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4" w:rsidRPr="007279D4" w:rsidRDefault="00BF16B4" w:rsidP="00BF16B4">
      <w:pPr>
        <w:jc w:val="center"/>
      </w:pPr>
      <w:r w:rsidRPr="007279D4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B4" w:rsidRPr="007279D4" w:rsidRDefault="00BF16B4" w:rsidP="00BF16B4">
      <w:pPr>
        <w:jc w:val="center"/>
        <w:rPr>
          <w:bCs/>
        </w:rPr>
      </w:pPr>
    </w:p>
    <w:p w:rsidR="00BF16B4" w:rsidRPr="007279D4" w:rsidRDefault="00BF16B4" w:rsidP="00BF16B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9D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BF16B4" w:rsidRPr="007279D4" w:rsidRDefault="00BF16B4" w:rsidP="00BF16B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9D4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BF16B4" w:rsidRPr="007279D4" w:rsidRDefault="00BF16B4" w:rsidP="00BF16B4">
      <w:pPr>
        <w:jc w:val="center"/>
        <w:rPr>
          <w:bCs/>
        </w:rPr>
      </w:pPr>
      <w:r w:rsidRPr="007279D4">
        <w:rPr>
          <w:bCs/>
        </w:rPr>
        <w:t>ВОРОНЕЖСКОЙ  ОБЛАСТИ</w:t>
      </w:r>
    </w:p>
    <w:p w:rsidR="00BF16B4" w:rsidRPr="007279D4" w:rsidRDefault="00BF16B4" w:rsidP="00BF16B4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F16B4" w:rsidRPr="007279D4" w:rsidRDefault="00BF16B4" w:rsidP="00BF16B4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279D4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BF16B4" w:rsidRPr="00882099" w:rsidRDefault="00BF16B4" w:rsidP="00BF16B4"/>
    <w:p w:rsidR="00BF16B4" w:rsidRPr="00882099" w:rsidRDefault="00BF16B4" w:rsidP="00BF16B4">
      <w:r>
        <w:t>о</w:t>
      </w:r>
      <w:r w:rsidRPr="00882099">
        <w:t>т 24.12.2021 № 467</w:t>
      </w:r>
    </w:p>
    <w:p w:rsidR="00BF16B4" w:rsidRPr="00882099" w:rsidRDefault="00BF16B4" w:rsidP="00BF16B4">
      <w:pPr>
        <w:jc w:val="both"/>
      </w:pPr>
      <w:r w:rsidRPr="00882099">
        <w:t>р.п. Панино</w:t>
      </w:r>
    </w:p>
    <w:p w:rsidR="00BF16B4" w:rsidRPr="00882099" w:rsidRDefault="00BF16B4" w:rsidP="00BF16B4">
      <w:r w:rsidRPr="00882099">
        <w:t xml:space="preserve">Об утверждении </w:t>
      </w:r>
      <w:proofErr w:type="gramStart"/>
      <w:r w:rsidRPr="00882099">
        <w:t>сводного</w:t>
      </w:r>
      <w:proofErr w:type="gramEnd"/>
    </w:p>
    <w:p w:rsidR="00BF16B4" w:rsidRPr="00882099" w:rsidRDefault="00BF16B4" w:rsidP="00BF16B4">
      <w:r w:rsidRPr="00882099">
        <w:t>плана проведения</w:t>
      </w:r>
    </w:p>
    <w:p w:rsidR="00BF16B4" w:rsidRPr="00882099" w:rsidRDefault="00BF16B4" w:rsidP="00BF16B4">
      <w:r w:rsidRPr="00882099">
        <w:t>ярмарок на территории</w:t>
      </w:r>
    </w:p>
    <w:p w:rsidR="00BF16B4" w:rsidRPr="00882099" w:rsidRDefault="00BF16B4" w:rsidP="00BF16B4">
      <w:r w:rsidRPr="00882099">
        <w:t>Панинского муниципального</w:t>
      </w:r>
    </w:p>
    <w:p w:rsidR="00BF16B4" w:rsidRPr="00882099" w:rsidRDefault="00BF16B4" w:rsidP="00BF16B4">
      <w:r w:rsidRPr="00882099">
        <w:t>района Воронежской области на 2022 год</w:t>
      </w:r>
    </w:p>
    <w:p w:rsidR="00BF16B4" w:rsidRPr="00882099" w:rsidRDefault="00BF16B4" w:rsidP="00BF16B4"/>
    <w:p w:rsidR="00BF16B4" w:rsidRPr="00882099" w:rsidRDefault="00BF16B4" w:rsidP="00BF16B4">
      <w:pPr>
        <w:jc w:val="both"/>
      </w:pPr>
      <w:r w:rsidRPr="00882099">
        <w:t xml:space="preserve">       В целях реализации Федерального закона от 28.12.2009 № 381-ФЗ «Об основах     государственного     регулирования     торговой     деятельности   </w:t>
      </w:r>
      <w:proofErr w:type="gramStart"/>
      <w:r w:rsidRPr="00882099">
        <w:t>в</w:t>
      </w:r>
      <w:proofErr w:type="gramEnd"/>
    </w:p>
    <w:p w:rsidR="00BF16B4" w:rsidRPr="00882099" w:rsidRDefault="00BF16B4" w:rsidP="00BF16B4">
      <w:pPr>
        <w:jc w:val="both"/>
      </w:pPr>
      <w:r w:rsidRPr="00882099">
        <w:t xml:space="preserve"> Российской Федерации», Закона Воронежской области от 30.06.2010 №            68-ОЗ «О государственном регулировании торговой деятельности на территории     Воронежской     области»,       постановления      правительства</w:t>
      </w:r>
    </w:p>
    <w:p w:rsidR="00BF16B4" w:rsidRPr="00882099" w:rsidRDefault="00BF16B4" w:rsidP="00BF16B4">
      <w:pPr>
        <w:jc w:val="both"/>
      </w:pPr>
      <w:r w:rsidRPr="00882099">
        <w:t xml:space="preserve"> Воронежской области от 21.06.2016 № 432 «Об утверждении Порядка организации     ярмарок    на    территории   Воронежской области и продажи </w:t>
      </w:r>
    </w:p>
    <w:p w:rsidR="00BF16B4" w:rsidRPr="00882099" w:rsidRDefault="00BF16B4" w:rsidP="00BF16B4">
      <w:pPr>
        <w:jc w:val="both"/>
      </w:pPr>
      <w:r w:rsidRPr="00882099">
        <w:t xml:space="preserve">товаров (выполнения работ, оказания услуг) на них», администрация Панинского муниципального района Воронежской области </w:t>
      </w:r>
      <w:proofErr w:type="spellStart"/>
      <w:proofErr w:type="gramStart"/>
      <w:r w:rsidRPr="00882099">
        <w:t>п</w:t>
      </w:r>
      <w:proofErr w:type="spellEnd"/>
      <w:proofErr w:type="gramEnd"/>
      <w:r w:rsidRPr="00882099">
        <w:t xml:space="preserve"> о с т а </w:t>
      </w:r>
      <w:proofErr w:type="spellStart"/>
      <w:r w:rsidRPr="00882099">
        <w:t>н</w:t>
      </w:r>
      <w:proofErr w:type="spellEnd"/>
      <w:r w:rsidRPr="00882099">
        <w:t xml:space="preserve"> о в л я т:</w:t>
      </w:r>
    </w:p>
    <w:p w:rsidR="00BF16B4" w:rsidRPr="00882099" w:rsidRDefault="00BF16B4" w:rsidP="00BF16B4">
      <w:pPr>
        <w:jc w:val="both"/>
      </w:pPr>
      <w:r w:rsidRPr="00882099">
        <w:t xml:space="preserve">      1. Утвердить прилагаемый  сводный   План проведения  ярмарок на территории Панинского муниципального района Воронежской области на 2022 год.</w:t>
      </w:r>
    </w:p>
    <w:p w:rsidR="00BF16B4" w:rsidRPr="00882099" w:rsidRDefault="00BF16B4" w:rsidP="00BF16B4">
      <w:r w:rsidRPr="00882099">
        <w:t xml:space="preserve">       2.   Настоящее постановление вступает в силу со дня его подписания.</w:t>
      </w:r>
    </w:p>
    <w:p w:rsidR="00BF16B4" w:rsidRPr="00882099" w:rsidRDefault="00BF16B4" w:rsidP="00BF16B4">
      <w:r w:rsidRPr="00882099">
        <w:t xml:space="preserve">       3.   Опубликовать настоящее постановление в официальном периодическом печатном издании Панинского </w:t>
      </w:r>
      <w:proofErr w:type="gramStart"/>
      <w:r w:rsidRPr="00882099">
        <w:t>муниципального</w:t>
      </w:r>
      <w:proofErr w:type="gramEnd"/>
      <w:r w:rsidRPr="00882099">
        <w:t xml:space="preserve"> района Воронежской области «Панинский муниципальный вестник».</w:t>
      </w:r>
    </w:p>
    <w:p w:rsidR="00BF16B4" w:rsidRPr="00882099" w:rsidRDefault="00BF16B4" w:rsidP="00BF16B4">
      <w:pPr>
        <w:widowControl w:val="0"/>
        <w:pBdr>
          <w:bottom w:val="single" w:sz="4" w:space="19" w:color="FFFFFF"/>
        </w:pBdr>
      </w:pPr>
      <w:r w:rsidRPr="00882099">
        <w:t xml:space="preserve">      4.  </w:t>
      </w:r>
      <w:proofErr w:type="gramStart"/>
      <w:r w:rsidRPr="00882099">
        <w:t>Контроль за</w:t>
      </w:r>
      <w:proofErr w:type="gramEnd"/>
      <w:r w:rsidRPr="00882099">
        <w:t xml:space="preserve"> исполнением настоящего постановления возложить на  исполняющую обязанности заместителя 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BF16B4" w:rsidRPr="00882099" w:rsidRDefault="00BF16B4" w:rsidP="00BF16B4">
      <w:pPr>
        <w:widowControl w:val="0"/>
        <w:pBdr>
          <w:bottom w:val="single" w:sz="4" w:space="19" w:color="FFFFFF"/>
        </w:pBdr>
        <w:jc w:val="both"/>
      </w:pPr>
    </w:p>
    <w:p w:rsidR="00BF16B4" w:rsidRPr="00882099" w:rsidRDefault="00BF16B4" w:rsidP="00BF16B4">
      <w:pPr>
        <w:jc w:val="both"/>
      </w:pPr>
      <w:r w:rsidRPr="00882099">
        <w:t xml:space="preserve">Глава </w:t>
      </w:r>
    </w:p>
    <w:p w:rsidR="00BF16B4" w:rsidRPr="00882099" w:rsidRDefault="00BF16B4" w:rsidP="00BF16B4">
      <w:pPr>
        <w:jc w:val="both"/>
      </w:pPr>
      <w:r w:rsidRPr="00882099">
        <w:t xml:space="preserve">Панинского </w:t>
      </w:r>
      <w:proofErr w:type="gramStart"/>
      <w:r w:rsidRPr="00882099">
        <w:t>муниципального</w:t>
      </w:r>
      <w:proofErr w:type="gramEnd"/>
      <w:r w:rsidRPr="00882099">
        <w:t xml:space="preserve"> района                                                   Н.В. Щеглов</w:t>
      </w:r>
    </w:p>
    <w:p w:rsidR="00BF16B4" w:rsidRDefault="00BF16B4" w:rsidP="00BF16B4">
      <w:pPr>
        <w:ind w:firstLine="4536"/>
        <w:jc w:val="both"/>
        <w:sectPr w:rsidR="00BF16B4" w:rsidSect="00B1193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BF16B4" w:rsidRPr="00882099" w:rsidRDefault="00BF16B4" w:rsidP="00BF16B4">
      <w:pPr>
        <w:ind w:left="8505"/>
      </w:pPr>
      <w:r w:rsidRPr="00882099">
        <w:lastRenderedPageBreak/>
        <w:t>УТВЕРЖДЕН</w:t>
      </w:r>
    </w:p>
    <w:p w:rsidR="00BF16B4" w:rsidRDefault="00BF16B4" w:rsidP="00BF16B4">
      <w:pPr>
        <w:ind w:left="8505"/>
      </w:pPr>
      <w:r w:rsidRPr="00882099">
        <w:t xml:space="preserve">постановлением  администрации    </w:t>
      </w:r>
    </w:p>
    <w:p w:rsidR="00BF16B4" w:rsidRPr="00882099" w:rsidRDefault="00BF16B4" w:rsidP="00BF16B4">
      <w:pPr>
        <w:ind w:left="8505"/>
      </w:pPr>
      <w:r w:rsidRPr="00882099">
        <w:t xml:space="preserve">Панинского муниципального района </w:t>
      </w:r>
    </w:p>
    <w:p w:rsidR="00BF16B4" w:rsidRDefault="00BF16B4" w:rsidP="00BF16B4">
      <w:pPr>
        <w:ind w:left="8505"/>
      </w:pPr>
      <w:r w:rsidRPr="00882099">
        <w:t>Воронежской области</w:t>
      </w:r>
      <w:r>
        <w:t xml:space="preserve">  </w:t>
      </w:r>
      <w:r w:rsidRPr="00882099">
        <w:t>от    24.12.2021 № 467</w:t>
      </w:r>
    </w:p>
    <w:p w:rsidR="00BF16B4" w:rsidRPr="00882099" w:rsidRDefault="00BF16B4" w:rsidP="00BF16B4"/>
    <w:p w:rsidR="00BF16B4" w:rsidRPr="00882099" w:rsidRDefault="00BF16B4" w:rsidP="00BF16B4">
      <w:pPr>
        <w:jc w:val="center"/>
      </w:pPr>
      <w:r w:rsidRPr="00882099">
        <w:t xml:space="preserve"> Сводный план проведения ярмарок  на территории Панинского муниципального района Воронежской области</w:t>
      </w:r>
    </w:p>
    <w:tbl>
      <w:tblPr>
        <w:tblStyle w:val="a8"/>
        <w:tblpPr w:leftFromText="180" w:rightFromText="180" w:vertAnchor="text" w:horzAnchor="margin" w:tblpXSpec="center" w:tblpY="178"/>
        <w:tblW w:w="13716" w:type="dxa"/>
        <w:tblLayout w:type="fixed"/>
        <w:tblLook w:val="04A0"/>
      </w:tblPr>
      <w:tblGrid>
        <w:gridCol w:w="675"/>
        <w:gridCol w:w="1701"/>
        <w:gridCol w:w="1560"/>
        <w:gridCol w:w="1417"/>
        <w:gridCol w:w="1276"/>
        <w:gridCol w:w="1843"/>
        <w:gridCol w:w="1134"/>
        <w:gridCol w:w="992"/>
        <w:gridCol w:w="3118"/>
      </w:tblGrid>
      <w:tr w:rsidR="00BF16B4" w:rsidRPr="00882099" w:rsidTr="00390007">
        <w:tc>
          <w:tcPr>
            <w:tcW w:w="675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820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2099">
              <w:rPr>
                <w:sz w:val="24"/>
                <w:szCs w:val="24"/>
              </w:rPr>
              <w:t>/</w:t>
            </w:r>
            <w:proofErr w:type="spellStart"/>
            <w:r w:rsidRPr="008820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Адресный ориентир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ярмарочной площадки и (или) кадастровый номер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560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Товарная специализация ярмарки</w:t>
            </w:r>
          </w:p>
        </w:tc>
        <w:tc>
          <w:tcPr>
            <w:tcW w:w="1417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Площадь ярмарочной площадки (кв</w:t>
            </w:r>
            <w:proofErr w:type="gramStart"/>
            <w:r w:rsidRPr="00882099">
              <w:rPr>
                <w:sz w:val="24"/>
                <w:szCs w:val="24"/>
              </w:rPr>
              <w:t>.м</w:t>
            </w:r>
            <w:proofErr w:type="gramEnd"/>
            <w:r w:rsidRPr="0088209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Формат ярмарки</w:t>
            </w:r>
          </w:p>
        </w:tc>
        <w:tc>
          <w:tcPr>
            <w:tcW w:w="1843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Количество и типы торговых мест, шт.</w:t>
            </w:r>
          </w:p>
        </w:tc>
        <w:tc>
          <w:tcPr>
            <w:tcW w:w="1134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Период проведения ярмарки</w:t>
            </w:r>
          </w:p>
        </w:tc>
        <w:tc>
          <w:tcPr>
            <w:tcW w:w="992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Режим работы ярмарки</w:t>
            </w:r>
          </w:p>
        </w:tc>
        <w:tc>
          <w:tcPr>
            <w:tcW w:w="3118" w:type="dxa"/>
          </w:tcPr>
          <w:p w:rsidR="00BF16B4" w:rsidRPr="00882099" w:rsidRDefault="00BF16B4" w:rsidP="00390007">
            <w:pPr>
              <w:ind w:left="-1242" w:firstLine="992"/>
              <w:jc w:val="right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Дополнительная информация о территории ярмарки</w:t>
            </w:r>
          </w:p>
        </w:tc>
      </w:tr>
      <w:tr w:rsidR="00BF16B4" w:rsidRPr="00882099" w:rsidTr="00390007">
        <w:tc>
          <w:tcPr>
            <w:tcW w:w="675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 xml:space="preserve">396140 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Воронежская область,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р.п</w:t>
            </w:r>
            <w:proofErr w:type="gramStart"/>
            <w:r w:rsidRPr="00882099">
              <w:rPr>
                <w:sz w:val="24"/>
                <w:szCs w:val="24"/>
              </w:rPr>
              <w:t>.П</w:t>
            </w:r>
            <w:proofErr w:type="gramEnd"/>
            <w:r w:rsidRPr="00882099">
              <w:rPr>
                <w:sz w:val="24"/>
                <w:szCs w:val="24"/>
              </w:rPr>
              <w:t>анино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ул</w:t>
            </w:r>
            <w:proofErr w:type="gramStart"/>
            <w:r w:rsidRPr="00882099">
              <w:rPr>
                <w:sz w:val="24"/>
                <w:szCs w:val="24"/>
              </w:rPr>
              <w:t>.Ж</w:t>
            </w:r>
            <w:proofErr w:type="gramEnd"/>
            <w:r w:rsidRPr="00882099">
              <w:rPr>
                <w:sz w:val="24"/>
                <w:szCs w:val="24"/>
              </w:rPr>
              <w:t>елезнодорожная, 1 «З»</w:t>
            </w:r>
          </w:p>
        </w:tc>
        <w:tc>
          <w:tcPr>
            <w:tcW w:w="1560" w:type="dxa"/>
          </w:tcPr>
          <w:p w:rsidR="00BF16B4" w:rsidRPr="00882099" w:rsidRDefault="00BF16B4" w:rsidP="00390007">
            <w:pPr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3648</w:t>
            </w:r>
          </w:p>
        </w:tc>
        <w:tc>
          <w:tcPr>
            <w:tcW w:w="1276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Малый</w:t>
            </w:r>
          </w:p>
        </w:tc>
        <w:tc>
          <w:tcPr>
            <w:tcW w:w="1843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Всего-48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в т.ч.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открытых-31</w:t>
            </w:r>
          </w:p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закрытых-17</w:t>
            </w:r>
          </w:p>
        </w:tc>
        <w:tc>
          <w:tcPr>
            <w:tcW w:w="1134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Регулярная</w:t>
            </w:r>
          </w:p>
        </w:tc>
        <w:tc>
          <w:tcPr>
            <w:tcW w:w="992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08.00-17.00</w:t>
            </w:r>
          </w:p>
        </w:tc>
        <w:tc>
          <w:tcPr>
            <w:tcW w:w="3118" w:type="dxa"/>
          </w:tcPr>
          <w:p w:rsidR="00BF16B4" w:rsidRPr="00882099" w:rsidRDefault="00BF16B4" w:rsidP="00390007">
            <w:pPr>
              <w:jc w:val="center"/>
              <w:rPr>
                <w:sz w:val="24"/>
                <w:szCs w:val="24"/>
              </w:rPr>
            </w:pPr>
            <w:r w:rsidRPr="00882099">
              <w:rPr>
                <w:sz w:val="24"/>
                <w:szCs w:val="24"/>
              </w:rPr>
              <w:t>Территория ярмарки состоит из одного земельного участка</w:t>
            </w:r>
          </w:p>
        </w:tc>
      </w:tr>
    </w:tbl>
    <w:p w:rsidR="00BF16B4" w:rsidRPr="00882099" w:rsidRDefault="00BF16B4" w:rsidP="00BF16B4">
      <w:pPr>
        <w:jc w:val="center"/>
      </w:pPr>
    </w:p>
    <w:p w:rsidR="00F55EC1" w:rsidRDefault="00F55EC1"/>
    <w:sectPr w:rsidR="00F55EC1" w:rsidSect="00F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1D" w:rsidRDefault="00BF16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1D" w:rsidRDefault="00BF16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1D" w:rsidRDefault="00BF16B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1D" w:rsidRDefault="00BF16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2082"/>
      <w:docPartObj>
        <w:docPartGallery w:val="Page Numbers (Top of Page)"/>
        <w:docPartUnique/>
      </w:docPartObj>
    </w:sdtPr>
    <w:sdtEndPr/>
    <w:sdtContent>
      <w:p w:rsidR="0042691D" w:rsidRDefault="00BF16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691D" w:rsidRDefault="00BF16B4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1D" w:rsidRDefault="00BF16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16B4"/>
    <w:rsid w:val="00285FD2"/>
    <w:rsid w:val="007073B8"/>
    <w:rsid w:val="009A5522"/>
    <w:rsid w:val="00BF16B4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BF16B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F16B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BF16B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F1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BF1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BF16B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BF16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BF1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unhideWhenUsed/>
    <w:rsid w:val="00BF16B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7"/>
    <w:uiPriority w:val="99"/>
    <w:semiHidden/>
    <w:rsid w:val="00BF16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2"/>
    <w:uiPriority w:val="59"/>
    <w:rsid w:val="00BF16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9"/>
    <w:uiPriority w:val="99"/>
    <w:semiHidden/>
    <w:unhideWhenUsed/>
    <w:rsid w:val="00BF16B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BF1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F16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F16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2021-12-30T06:07:00Z</dcterms:created>
  <dcterms:modified xsi:type="dcterms:W3CDTF">2021-12-30T06:07:00Z</dcterms:modified>
</cp:coreProperties>
</file>