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C8" w:rsidRPr="00E15455" w:rsidRDefault="005978C8" w:rsidP="005978C8">
      <w:pPr>
        <w:keepNext/>
        <w:ind w:firstLine="709"/>
        <w:jc w:val="center"/>
      </w:pPr>
      <w:r w:rsidRPr="00E15455">
        <w:rPr>
          <w:noProof/>
          <w:lang w:eastAsia="ru-RU"/>
        </w:rPr>
        <w:drawing>
          <wp:inline distT="0" distB="0" distL="0" distR="0">
            <wp:extent cx="523875" cy="628650"/>
            <wp:effectExtent l="19050" t="0" r="9525" b="0"/>
            <wp:docPr id="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5978C8" w:rsidRPr="00E15455" w:rsidRDefault="005978C8" w:rsidP="005978C8">
      <w:pPr>
        <w:pStyle w:val="2"/>
        <w:keepNext/>
        <w:spacing w:before="0"/>
        <w:ind w:firstLine="709"/>
        <w:jc w:val="center"/>
        <w:rPr>
          <w:rFonts w:ascii="Times New Roman" w:hAnsi="Times New Roman" w:cs="Times New Roman"/>
          <w:b w:val="0"/>
          <w:color w:val="auto"/>
          <w:sz w:val="24"/>
          <w:szCs w:val="24"/>
        </w:rPr>
      </w:pPr>
      <w:r w:rsidRPr="00E15455">
        <w:rPr>
          <w:rFonts w:ascii="Times New Roman" w:hAnsi="Times New Roman" w:cs="Times New Roman"/>
          <w:b w:val="0"/>
          <w:color w:val="auto"/>
          <w:sz w:val="24"/>
          <w:szCs w:val="24"/>
        </w:rPr>
        <w:t>АДМИНИСТРАЦИЯ</w:t>
      </w:r>
    </w:p>
    <w:p w:rsidR="005978C8" w:rsidRPr="00E15455" w:rsidRDefault="005978C8" w:rsidP="005978C8">
      <w:pPr>
        <w:pStyle w:val="2"/>
        <w:keepNext/>
        <w:spacing w:before="0"/>
        <w:ind w:firstLine="709"/>
        <w:jc w:val="center"/>
        <w:rPr>
          <w:rFonts w:ascii="Times New Roman" w:hAnsi="Times New Roman" w:cs="Times New Roman"/>
          <w:b w:val="0"/>
          <w:color w:val="auto"/>
          <w:sz w:val="24"/>
          <w:szCs w:val="24"/>
        </w:rPr>
      </w:pPr>
      <w:r w:rsidRPr="00E15455">
        <w:rPr>
          <w:rFonts w:ascii="Times New Roman" w:hAnsi="Times New Roman" w:cs="Times New Roman"/>
          <w:b w:val="0"/>
          <w:color w:val="auto"/>
          <w:sz w:val="24"/>
          <w:szCs w:val="24"/>
        </w:rPr>
        <w:t>ПАНИНСКОГО МУНИЦИПАЛЬНОГО РАЙОНА</w:t>
      </w:r>
    </w:p>
    <w:p w:rsidR="005978C8" w:rsidRPr="00E15455" w:rsidRDefault="005978C8" w:rsidP="005978C8">
      <w:pPr>
        <w:keepNext/>
        <w:ind w:firstLine="709"/>
        <w:jc w:val="center"/>
        <w:rPr>
          <w:bCs/>
        </w:rPr>
      </w:pPr>
      <w:r w:rsidRPr="00E15455">
        <w:rPr>
          <w:bCs/>
        </w:rPr>
        <w:t>ВОРОНЕЖСКОЙ ОБЛАСТИ</w:t>
      </w:r>
    </w:p>
    <w:p w:rsidR="005978C8" w:rsidRPr="00E15455" w:rsidRDefault="005978C8" w:rsidP="005978C8">
      <w:pPr>
        <w:pStyle w:val="1"/>
        <w:keepNext/>
        <w:spacing w:line="240" w:lineRule="auto"/>
        <w:ind w:firstLine="709"/>
        <w:jc w:val="center"/>
        <w:rPr>
          <w:rFonts w:ascii="Times New Roman" w:hAnsi="Times New Roman"/>
          <w:b w:val="0"/>
          <w:sz w:val="24"/>
          <w:szCs w:val="24"/>
        </w:rPr>
      </w:pPr>
    </w:p>
    <w:p w:rsidR="005978C8" w:rsidRPr="00E15455" w:rsidRDefault="005978C8" w:rsidP="005978C8">
      <w:pPr>
        <w:pStyle w:val="1"/>
        <w:keepNext/>
        <w:spacing w:line="240" w:lineRule="auto"/>
        <w:ind w:firstLine="709"/>
        <w:jc w:val="center"/>
        <w:rPr>
          <w:rFonts w:ascii="Times New Roman" w:hAnsi="Times New Roman"/>
          <w:sz w:val="24"/>
          <w:szCs w:val="24"/>
        </w:rPr>
      </w:pPr>
      <w:r w:rsidRPr="00E15455">
        <w:rPr>
          <w:rFonts w:ascii="Times New Roman" w:hAnsi="Times New Roman"/>
          <w:sz w:val="24"/>
          <w:szCs w:val="24"/>
        </w:rPr>
        <w:t>П О С Т А Н О В Л Е Н И Е</w:t>
      </w:r>
    </w:p>
    <w:p w:rsidR="005978C8" w:rsidRPr="00E15455" w:rsidRDefault="005978C8" w:rsidP="005978C8">
      <w:pPr>
        <w:keepNext/>
        <w:ind w:firstLine="709"/>
        <w:jc w:val="center"/>
        <w:rPr>
          <w:bCs/>
        </w:rPr>
      </w:pPr>
    </w:p>
    <w:p w:rsidR="005978C8" w:rsidRPr="00E15455" w:rsidRDefault="005978C8" w:rsidP="005978C8">
      <w:pPr>
        <w:keepNext/>
        <w:jc w:val="both"/>
      </w:pPr>
      <w:r w:rsidRPr="00E15455">
        <w:t>от 18.10.2021 № 367</w:t>
      </w:r>
    </w:p>
    <w:p w:rsidR="005978C8" w:rsidRPr="00E15455" w:rsidRDefault="005978C8" w:rsidP="005978C8">
      <w:pPr>
        <w:keepNext/>
        <w:jc w:val="both"/>
      </w:pPr>
      <w:r w:rsidRPr="00E15455">
        <w:t>р.п. Панино</w:t>
      </w:r>
    </w:p>
    <w:p w:rsidR="005978C8" w:rsidRPr="00E15455" w:rsidRDefault="005978C8" w:rsidP="005978C8">
      <w:pPr>
        <w:keepNext/>
        <w:ind w:firstLine="709"/>
        <w:jc w:val="both"/>
      </w:pPr>
    </w:p>
    <w:tbl>
      <w:tblPr>
        <w:tblW w:w="0" w:type="auto"/>
        <w:tblLook w:val="04A0"/>
      </w:tblPr>
      <w:tblGrid>
        <w:gridCol w:w="5920"/>
      </w:tblGrid>
      <w:tr w:rsidR="005978C8" w:rsidRPr="00E15455" w:rsidTr="000F5ABA">
        <w:tc>
          <w:tcPr>
            <w:tcW w:w="5920" w:type="dxa"/>
          </w:tcPr>
          <w:p w:rsidR="005978C8" w:rsidRPr="00E15455" w:rsidRDefault="005978C8" w:rsidP="000F5ABA">
            <w:pPr>
              <w:keepNext/>
              <w:shd w:val="clear" w:color="auto" w:fill="FFFFFF"/>
              <w:jc w:val="both"/>
              <w:rPr>
                <w:b/>
                <w:lang w:eastAsia="ru-RU"/>
              </w:rPr>
            </w:pPr>
            <w:r w:rsidRPr="00E15455">
              <w:rPr>
                <w:b/>
                <w:lang w:eastAsia="ru-RU"/>
              </w:rPr>
              <w:t xml:space="preserve">Об утверждении </w:t>
            </w:r>
            <w:r w:rsidRPr="00E15455">
              <w:rPr>
                <w:rStyle w:val="a7"/>
                <w:rFonts w:eastAsiaTheme="majorEastAsia"/>
              </w:rPr>
              <w:t>административного регламента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r>
    </w:tbl>
    <w:p w:rsidR="005978C8" w:rsidRPr="00E15455" w:rsidRDefault="005978C8" w:rsidP="005978C8">
      <w:pPr>
        <w:keepNext/>
        <w:ind w:firstLine="709"/>
        <w:jc w:val="both"/>
      </w:pPr>
    </w:p>
    <w:p w:rsidR="005978C8" w:rsidRPr="00E15455" w:rsidRDefault="005978C8" w:rsidP="005978C8">
      <w:pPr>
        <w:keepNext/>
        <w:shd w:val="clear" w:color="auto" w:fill="FFFFFF"/>
        <w:ind w:firstLine="709"/>
        <w:jc w:val="both"/>
        <w:rPr>
          <w:lang w:eastAsia="ru-RU"/>
        </w:rPr>
      </w:pPr>
      <w:r w:rsidRPr="00E15455">
        <w:rPr>
          <w:lang w:eastAsia="ru-RU"/>
        </w:rPr>
        <w:t xml:space="preserve">В соответствии с </w:t>
      </w:r>
      <w:r w:rsidRPr="00E15455">
        <w:t xml:space="preserve">Градостроительным кодексом Российской Федерации, </w:t>
      </w:r>
      <w:r w:rsidRPr="00E15455">
        <w:rPr>
          <w:shd w:val="clear" w:color="auto" w:fill="FFFFFF"/>
        </w:rPr>
        <w:t xml:space="preserve">Федеральными законами </w:t>
      </w:r>
      <w:r w:rsidRPr="00E15455">
        <w:rPr>
          <w:lang w:eastAsia="ru-RU"/>
        </w:rPr>
        <w:t xml:space="preserve">от 06.10.2003 № 131-ФЗ «Об общих принципах организации местного самоуправления в Российской Федерации», </w:t>
      </w:r>
      <w:r w:rsidRPr="00E15455">
        <w:t xml:space="preserve">от 27.07.2010 № 210-ФЗ «Об организации предоставления государственных и муниципальных услуг», </w:t>
      </w:r>
      <w:r w:rsidRPr="00E15455">
        <w:rPr>
          <w:lang w:eastAsia="ru-RU"/>
        </w:rPr>
        <w:t xml:space="preserve">руководствуясь Уставом Панинского муниципального района Воронежской области администрация Панинского муниципального района Воронежской области </w:t>
      </w:r>
      <w:r w:rsidRPr="00E15455">
        <w:rPr>
          <w:b/>
          <w:lang w:eastAsia="ru-RU"/>
        </w:rPr>
        <w:t>п о с т а н о в л я е т:</w:t>
      </w:r>
    </w:p>
    <w:p w:rsidR="005978C8" w:rsidRPr="00E15455" w:rsidRDefault="005978C8" w:rsidP="005978C8">
      <w:pPr>
        <w:keepNext/>
        <w:ind w:firstLine="709"/>
        <w:jc w:val="both"/>
        <w:rPr>
          <w:b/>
        </w:rPr>
      </w:pPr>
      <w:r w:rsidRPr="00E15455">
        <w:rPr>
          <w:lang w:eastAsia="ru-RU"/>
        </w:rPr>
        <w:t>1.Утвердить прилагаемый Административный регламент</w:t>
      </w:r>
      <w:r w:rsidRPr="00E15455">
        <w:rPr>
          <w:b/>
          <w:lang w:eastAsia="ru-RU"/>
        </w:rPr>
        <w:t xml:space="preserve"> </w:t>
      </w:r>
      <w:r w:rsidRPr="00E15455">
        <w:rPr>
          <w:rStyle w:val="a7"/>
          <w:rFonts w:eastAsiaTheme="majorEastAsia"/>
        </w:rPr>
        <w:t>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978C8" w:rsidRPr="00E15455" w:rsidRDefault="005978C8" w:rsidP="005978C8">
      <w:pPr>
        <w:keepNext/>
        <w:ind w:firstLine="709"/>
        <w:jc w:val="both"/>
        <w:rPr>
          <w:rStyle w:val="a7"/>
          <w:rFonts w:eastAsiaTheme="majorEastAsia"/>
          <w:b w:val="0"/>
        </w:rPr>
      </w:pPr>
      <w:r w:rsidRPr="00E15455">
        <w:t xml:space="preserve">2. Признать утратившим силу постановление администрации </w:t>
      </w:r>
      <w:r w:rsidRPr="00E15455">
        <w:rPr>
          <w:lang w:eastAsia="ru-RU"/>
        </w:rPr>
        <w:t xml:space="preserve">Панинского муниципального района Воронежской области </w:t>
      </w:r>
      <w:r w:rsidRPr="00E15455">
        <w:t xml:space="preserve">от 03.08.2020 № 320 «Об утверждении административного регламента по предоставлению муниципальной услуги </w:t>
      </w:r>
      <w:r w:rsidRPr="00E15455">
        <w:rPr>
          <w:rStyle w:val="a7"/>
          <w:rFonts w:eastAsiaTheme="majorEastAsia"/>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w:t>
      </w:r>
      <w:r w:rsidRPr="00E15455">
        <w:rPr>
          <w:rStyle w:val="a7"/>
          <w:rFonts w:eastAsiaTheme="majorEastAsia"/>
        </w:rPr>
        <w:lastRenderedPageBreak/>
        <w:t>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978C8" w:rsidRPr="00E15455" w:rsidRDefault="005978C8" w:rsidP="005978C8">
      <w:pPr>
        <w:keepNext/>
        <w:ind w:firstLine="709"/>
        <w:jc w:val="both"/>
      </w:pPr>
      <w:r w:rsidRPr="00E15455">
        <w:rPr>
          <w:bCs/>
        </w:rPr>
        <w:t>3.</w:t>
      </w:r>
      <w:r w:rsidRPr="00E15455">
        <w:t xml:space="preserve"> Опубликовать настоящее постановление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администрации Панинского муниципального района Воронежской области в информационно-телекоммуникационной сети «Интернет».</w:t>
      </w:r>
    </w:p>
    <w:p w:rsidR="005978C8" w:rsidRPr="00E15455" w:rsidRDefault="005978C8" w:rsidP="005978C8">
      <w:pPr>
        <w:keepNext/>
        <w:ind w:firstLine="709"/>
        <w:jc w:val="both"/>
      </w:pPr>
      <w:r w:rsidRPr="00E15455">
        <w:rPr>
          <w:bCs/>
        </w:rPr>
        <w:t xml:space="preserve"> </w:t>
      </w:r>
      <w:r w:rsidRPr="00E15455">
        <w:t xml:space="preserve">4. </w:t>
      </w:r>
      <w:r w:rsidRPr="00E15455">
        <w:rPr>
          <w:bCs/>
        </w:rPr>
        <w:t>Настоящее постановление вступает</w:t>
      </w:r>
      <w:r w:rsidRPr="00E15455">
        <w:t xml:space="preserve"> в силу со дня его официального опубликования.</w:t>
      </w:r>
    </w:p>
    <w:p w:rsidR="005978C8" w:rsidRPr="00E15455" w:rsidRDefault="005978C8" w:rsidP="005978C8">
      <w:pPr>
        <w:keepNext/>
        <w:ind w:firstLine="709"/>
        <w:jc w:val="both"/>
      </w:pPr>
      <w:r w:rsidRPr="00E15455">
        <w:t>5. Контроль за исполнением настоящего постановления возложить на заместителя главы администрации Панинского муниципального района Воронежской области – начальника отдела по капитальному строительству, газификации, ЖКХ, архитектуре и градостроительству Мищенко В.И.</w:t>
      </w:r>
    </w:p>
    <w:p w:rsidR="005978C8" w:rsidRPr="00E15455" w:rsidRDefault="005978C8" w:rsidP="005978C8">
      <w:pPr>
        <w:keepNext/>
        <w:ind w:firstLine="709"/>
        <w:jc w:val="both"/>
      </w:pPr>
    </w:p>
    <w:p w:rsidR="005978C8" w:rsidRPr="00E15455" w:rsidRDefault="005978C8" w:rsidP="005978C8">
      <w:pPr>
        <w:keepNext/>
        <w:ind w:firstLine="709"/>
        <w:jc w:val="both"/>
        <w:textAlignment w:val="top"/>
        <w:rPr>
          <w:bCs/>
          <w:spacing w:val="3"/>
        </w:rPr>
      </w:pPr>
    </w:p>
    <w:p w:rsidR="005978C8" w:rsidRPr="00E15455" w:rsidRDefault="005978C8" w:rsidP="005978C8">
      <w:pPr>
        <w:keepNext/>
        <w:jc w:val="both"/>
      </w:pPr>
      <w:r w:rsidRPr="00E15455">
        <w:t xml:space="preserve">Исполняющий обязанности главы </w:t>
      </w:r>
    </w:p>
    <w:p w:rsidR="005978C8" w:rsidRPr="00E15455" w:rsidRDefault="005978C8" w:rsidP="005978C8">
      <w:pPr>
        <w:keepNext/>
        <w:jc w:val="both"/>
      </w:pPr>
      <w:r w:rsidRPr="00E15455">
        <w:t>Панинского муниципального района</w:t>
      </w:r>
      <w:r w:rsidRPr="00E15455">
        <w:tab/>
        <w:t xml:space="preserve"> В.В.Солнцев</w:t>
      </w:r>
    </w:p>
    <w:p w:rsidR="005978C8" w:rsidRPr="00E15455" w:rsidRDefault="005978C8" w:rsidP="005978C8">
      <w:pPr>
        <w:keepNext/>
        <w:jc w:val="both"/>
        <w:textAlignment w:val="top"/>
      </w:pPr>
    </w:p>
    <w:p w:rsidR="005978C8" w:rsidRPr="00E15455" w:rsidRDefault="005978C8" w:rsidP="005978C8">
      <w:pPr>
        <w:keepNext/>
        <w:jc w:val="both"/>
        <w:textAlignment w:val="top"/>
      </w:pPr>
    </w:p>
    <w:p w:rsidR="005978C8" w:rsidRPr="00E15455" w:rsidRDefault="005978C8" w:rsidP="005978C8">
      <w:pPr>
        <w:keepNext/>
        <w:jc w:val="right"/>
        <w:textAlignment w:val="top"/>
      </w:pPr>
      <w:r w:rsidRPr="00E15455">
        <w:t xml:space="preserve">Утвержден </w:t>
      </w:r>
    </w:p>
    <w:p w:rsidR="005978C8" w:rsidRPr="00E15455" w:rsidRDefault="005978C8" w:rsidP="005978C8">
      <w:pPr>
        <w:keepNext/>
        <w:jc w:val="right"/>
      </w:pPr>
      <w:r w:rsidRPr="00E15455">
        <w:t xml:space="preserve">постановлением администрации </w:t>
      </w:r>
    </w:p>
    <w:p w:rsidR="005978C8" w:rsidRPr="00E15455" w:rsidRDefault="005978C8" w:rsidP="005978C8">
      <w:pPr>
        <w:keepNext/>
        <w:jc w:val="right"/>
      </w:pPr>
      <w:r w:rsidRPr="00E15455">
        <w:t xml:space="preserve">Панинского муниципального района </w:t>
      </w:r>
    </w:p>
    <w:p w:rsidR="005978C8" w:rsidRPr="00E15455" w:rsidRDefault="005978C8" w:rsidP="005978C8">
      <w:pPr>
        <w:keepNext/>
        <w:jc w:val="right"/>
      </w:pPr>
      <w:r w:rsidRPr="00E15455">
        <w:t xml:space="preserve">Воронежской области </w:t>
      </w:r>
    </w:p>
    <w:p w:rsidR="005978C8" w:rsidRPr="00E15455" w:rsidRDefault="005978C8" w:rsidP="005978C8">
      <w:pPr>
        <w:keepNext/>
        <w:jc w:val="right"/>
      </w:pPr>
      <w:r w:rsidRPr="00E15455">
        <w:t xml:space="preserve"> от 18.10.2021 № 367</w:t>
      </w:r>
    </w:p>
    <w:p w:rsidR="005978C8" w:rsidRPr="00E15455" w:rsidRDefault="005978C8" w:rsidP="005978C8">
      <w:pPr>
        <w:pStyle w:val="1"/>
        <w:keepNext/>
        <w:spacing w:line="240" w:lineRule="auto"/>
        <w:jc w:val="both"/>
        <w:rPr>
          <w:rFonts w:ascii="Times New Roman" w:hAnsi="Times New Roman"/>
          <w:bCs/>
          <w:sz w:val="24"/>
          <w:szCs w:val="24"/>
        </w:rPr>
      </w:pPr>
    </w:p>
    <w:p w:rsidR="005978C8" w:rsidRPr="00E15455" w:rsidRDefault="005978C8" w:rsidP="005978C8">
      <w:pPr>
        <w:pStyle w:val="a8"/>
        <w:keepNext/>
        <w:ind w:firstLine="709"/>
        <w:jc w:val="center"/>
        <w:rPr>
          <w:rStyle w:val="a7"/>
          <w:rFonts w:eastAsiaTheme="majorEastAsia"/>
        </w:rPr>
      </w:pPr>
      <w:r w:rsidRPr="00E15455">
        <w:rPr>
          <w:rStyle w:val="a7"/>
          <w:rFonts w:eastAsiaTheme="majorEastAsia"/>
        </w:rPr>
        <w:t>АДМИНИСТРАТИВНЫЙ РЕГЛАМЕНТ</w:t>
      </w:r>
    </w:p>
    <w:p w:rsidR="005978C8" w:rsidRPr="00E15455" w:rsidRDefault="005978C8" w:rsidP="005978C8">
      <w:pPr>
        <w:pStyle w:val="a8"/>
        <w:keepNext/>
        <w:ind w:firstLine="709"/>
        <w:jc w:val="center"/>
        <w:rPr>
          <w:rFonts w:ascii="Times New Roman" w:hAnsi="Times New Roman" w:cs="Times New Roman"/>
          <w:b/>
          <w:bCs/>
        </w:rPr>
      </w:pPr>
      <w:r w:rsidRPr="00E15455">
        <w:rPr>
          <w:rStyle w:val="a7"/>
          <w:rFonts w:eastAsiaTheme="majorEastAsia"/>
        </w:rPr>
        <w:t>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978C8" w:rsidRPr="00E15455" w:rsidRDefault="005978C8" w:rsidP="005978C8">
      <w:pPr>
        <w:pStyle w:val="a8"/>
        <w:keepNext/>
        <w:ind w:firstLine="709"/>
        <w:jc w:val="both"/>
        <w:rPr>
          <w:rStyle w:val="a7"/>
          <w:rFonts w:eastAsiaTheme="majorEastAsia"/>
        </w:rPr>
      </w:pPr>
    </w:p>
    <w:p w:rsidR="005978C8" w:rsidRPr="00E15455" w:rsidRDefault="005978C8" w:rsidP="005978C8">
      <w:pPr>
        <w:pStyle w:val="a8"/>
        <w:keepNext/>
        <w:numPr>
          <w:ilvl w:val="0"/>
          <w:numId w:val="6"/>
        </w:numPr>
        <w:suppressAutoHyphens w:val="0"/>
        <w:ind w:left="0" w:firstLine="709"/>
        <w:jc w:val="both"/>
        <w:rPr>
          <w:rStyle w:val="a7"/>
          <w:rFonts w:eastAsiaTheme="majorEastAsia"/>
        </w:rPr>
      </w:pPr>
      <w:r w:rsidRPr="00E15455">
        <w:rPr>
          <w:rStyle w:val="a7"/>
          <w:rFonts w:eastAsiaTheme="majorEastAsia"/>
        </w:rPr>
        <w:t>Общие положения</w:t>
      </w:r>
    </w:p>
    <w:p w:rsidR="005978C8" w:rsidRPr="00E15455" w:rsidRDefault="005978C8" w:rsidP="005978C8">
      <w:pPr>
        <w:pStyle w:val="a8"/>
        <w:keepNext/>
        <w:jc w:val="both"/>
        <w:rPr>
          <w:rStyle w:val="a7"/>
          <w:rFonts w:eastAsiaTheme="majorEastAsia"/>
        </w:rPr>
      </w:pPr>
    </w:p>
    <w:p w:rsidR="005978C8" w:rsidRPr="00E15455" w:rsidRDefault="005978C8" w:rsidP="005978C8">
      <w:pPr>
        <w:pStyle w:val="a8"/>
        <w:keepNext/>
        <w:ind w:firstLine="709"/>
        <w:jc w:val="both"/>
        <w:rPr>
          <w:rFonts w:ascii="Times New Roman" w:hAnsi="Times New Roman" w:cs="Times New Roman"/>
          <w:b/>
        </w:rPr>
      </w:pPr>
      <w:r w:rsidRPr="00E15455">
        <w:rPr>
          <w:rFonts w:ascii="Times New Roman" w:hAnsi="Times New Roman" w:cs="Times New Roman"/>
          <w:b/>
        </w:rPr>
        <w:t>Предмет регулирования административного регламента</w:t>
      </w:r>
    </w:p>
    <w:p w:rsidR="005978C8" w:rsidRPr="00E15455" w:rsidRDefault="005978C8" w:rsidP="005978C8">
      <w:pPr>
        <w:pStyle w:val="a8"/>
        <w:keepNext/>
        <w:ind w:firstLine="709"/>
        <w:jc w:val="both"/>
        <w:rPr>
          <w:rFonts w:ascii="Times New Roman" w:hAnsi="Times New Roman" w:cs="Times New Roman"/>
          <w:b/>
        </w:rPr>
      </w:pP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 xml:space="preserve">1. Настоящий административный регламент предоставления муниципальной услуги (далее – регламент) устанавливает порядок и стандарт предоставления муниципальной услуги по направлению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w:t>
      </w:r>
      <w:r w:rsidRPr="00E15455">
        <w:rPr>
          <w:rFonts w:ascii="Times New Roman" w:hAnsi="Times New Roman" w:cs="Times New Roman"/>
        </w:rPr>
        <w:lastRenderedPageBreak/>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w:t>
      </w:r>
    </w:p>
    <w:p w:rsidR="005978C8" w:rsidRPr="00E15455" w:rsidRDefault="005978C8" w:rsidP="005978C8">
      <w:pPr>
        <w:pStyle w:val="a8"/>
        <w:keepNext/>
        <w:ind w:firstLine="709"/>
        <w:jc w:val="both"/>
        <w:rPr>
          <w:rFonts w:ascii="Times New Roman" w:hAnsi="Times New Roman" w:cs="Times New Roman"/>
          <w:b/>
        </w:rPr>
      </w:pPr>
    </w:p>
    <w:p w:rsidR="005978C8" w:rsidRPr="00E15455" w:rsidRDefault="005978C8" w:rsidP="005978C8">
      <w:pPr>
        <w:pStyle w:val="a8"/>
        <w:keepNext/>
        <w:ind w:firstLine="709"/>
        <w:jc w:val="both"/>
        <w:rPr>
          <w:rFonts w:ascii="Times New Roman" w:hAnsi="Times New Roman" w:cs="Times New Roman"/>
          <w:b/>
        </w:rPr>
      </w:pPr>
      <w:r w:rsidRPr="00E15455">
        <w:rPr>
          <w:rFonts w:ascii="Times New Roman" w:hAnsi="Times New Roman" w:cs="Times New Roman"/>
          <w:b/>
        </w:rPr>
        <w:t>Круг заявителей</w:t>
      </w:r>
    </w:p>
    <w:p w:rsidR="005978C8" w:rsidRPr="00E15455" w:rsidRDefault="005978C8" w:rsidP="005978C8">
      <w:pPr>
        <w:pStyle w:val="a8"/>
        <w:keepNext/>
        <w:ind w:firstLine="709"/>
        <w:jc w:val="both"/>
        <w:rPr>
          <w:rFonts w:ascii="Times New Roman" w:hAnsi="Times New Roman" w:cs="Times New Roman"/>
        </w:rPr>
      </w:pPr>
    </w:p>
    <w:p w:rsidR="005978C8" w:rsidRPr="00E15455" w:rsidRDefault="005978C8" w:rsidP="005978C8">
      <w:pPr>
        <w:pStyle w:val="a8"/>
        <w:keepNext/>
        <w:ind w:firstLine="709"/>
        <w:jc w:val="both"/>
        <w:rPr>
          <w:rFonts w:ascii="Times New Roman" w:hAnsi="Times New Roman" w:cs="Times New Roman"/>
          <w:b/>
        </w:rPr>
      </w:pPr>
      <w:r w:rsidRPr="00E15455">
        <w:rPr>
          <w:rFonts w:ascii="Times New Roman" w:hAnsi="Times New Roman" w:cs="Times New Roman"/>
        </w:rPr>
        <w:t xml:space="preserve">2. Заявителем является застройщик - физическое или юридическое лицо, обеспечивающее на принадлежащем ему земельном участке строительство или реконструкцию объекта индивидуального жилищного строительства или садового дома либо их уполномоченные представители (далее - заявитель). </w:t>
      </w:r>
    </w:p>
    <w:p w:rsidR="005978C8" w:rsidRPr="00E15455" w:rsidRDefault="005978C8" w:rsidP="005978C8">
      <w:pPr>
        <w:pStyle w:val="a8"/>
        <w:keepNext/>
        <w:ind w:firstLine="709"/>
        <w:jc w:val="both"/>
        <w:rPr>
          <w:rFonts w:ascii="Times New Roman" w:hAnsi="Times New Roman" w:cs="Times New Roman"/>
          <w:b/>
        </w:rPr>
      </w:pPr>
      <w:r w:rsidRPr="00E15455">
        <w:rPr>
          <w:rFonts w:ascii="Times New Roman" w:hAnsi="Times New Roman" w:cs="Times New Roman"/>
          <w:b/>
        </w:rPr>
        <w:t>Требования к порядку информирования о предоставлении муниципальной услуги</w:t>
      </w:r>
    </w:p>
    <w:p w:rsidR="005978C8" w:rsidRPr="00E15455" w:rsidRDefault="005978C8" w:rsidP="005978C8">
      <w:pPr>
        <w:pStyle w:val="a8"/>
        <w:keepNext/>
        <w:ind w:firstLine="709"/>
        <w:jc w:val="both"/>
        <w:rPr>
          <w:rFonts w:ascii="Times New Roman" w:hAnsi="Times New Roman" w:cs="Times New Roman"/>
          <w:b/>
        </w:rPr>
      </w:pPr>
    </w:p>
    <w:p w:rsidR="005978C8" w:rsidRPr="00E15455" w:rsidRDefault="005978C8" w:rsidP="005978C8">
      <w:pPr>
        <w:keepNext/>
        <w:autoSpaceDE w:val="0"/>
        <w:autoSpaceDN w:val="0"/>
        <w:adjustRightInd w:val="0"/>
        <w:ind w:firstLine="709"/>
        <w:jc w:val="both"/>
      </w:pPr>
      <w:r w:rsidRPr="00E15455">
        <w:t>3. Информация по вопросам предоставления муниципальной услуги может быть получена заявителями:</w:t>
      </w:r>
    </w:p>
    <w:p w:rsidR="005978C8" w:rsidRPr="00E15455" w:rsidRDefault="005978C8" w:rsidP="005978C8">
      <w:pPr>
        <w:keepNext/>
        <w:autoSpaceDE w:val="0"/>
        <w:autoSpaceDN w:val="0"/>
        <w:adjustRightInd w:val="0"/>
        <w:ind w:firstLine="709"/>
        <w:jc w:val="both"/>
      </w:pPr>
      <w:r w:rsidRPr="00E15455">
        <w:t>1) в Администрации Панинского муниципального района Воронежской области, в автономном учреждении Воронежской области «Многофункциональный центр предоставления государственных и муниципальных услуг» (далее - МФЦ):</w:t>
      </w:r>
    </w:p>
    <w:p w:rsidR="005978C8" w:rsidRPr="00E15455" w:rsidRDefault="005978C8" w:rsidP="005978C8">
      <w:pPr>
        <w:keepNext/>
        <w:autoSpaceDE w:val="0"/>
        <w:autoSpaceDN w:val="0"/>
        <w:adjustRightInd w:val="0"/>
        <w:ind w:firstLine="709"/>
        <w:jc w:val="both"/>
      </w:pPr>
      <w:r w:rsidRPr="00E15455">
        <w:t>- при письменном (в том числе в форме электронного документа) обращении – на бумажном носителе по почте, в электронной форме по электронной почте;</w:t>
      </w:r>
    </w:p>
    <w:p w:rsidR="005978C8" w:rsidRPr="00E15455" w:rsidRDefault="005978C8" w:rsidP="005978C8">
      <w:pPr>
        <w:keepNext/>
        <w:autoSpaceDE w:val="0"/>
        <w:autoSpaceDN w:val="0"/>
        <w:adjustRightInd w:val="0"/>
        <w:ind w:firstLine="709"/>
        <w:jc w:val="both"/>
      </w:pPr>
      <w:r w:rsidRPr="00E15455">
        <w:t>2) посредством информационных стендов, содержащих визуальную и текстовую информацию о муниципальной услуге, расположенных в Администрации и МФЦ;</w:t>
      </w:r>
    </w:p>
    <w:p w:rsidR="005978C8" w:rsidRPr="00E15455" w:rsidRDefault="005978C8" w:rsidP="005978C8">
      <w:pPr>
        <w:keepNext/>
        <w:autoSpaceDE w:val="0"/>
        <w:autoSpaceDN w:val="0"/>
        <w:adjustRightInd w:val="0"/>
        <w:ind w:firstLine="709"/>
        <w:jc w:val="both"/>
      </w:pPr>
      <w:r w:rsidRPr="00E15455">
        <w:t>3) посредством информационно-телекоммуникационной сети «Интернет» (далее – сеть Интернет) на официальных сайтах Администрации (http://www.</w:t>
      </w:r>
      <w:r w:rsidRPr="00E15455">
        <w:rPr>
          <w:lang w:val="en-US"/>
        </w:rPr>
        <w:t>panino</w:t>
      </w:r>
      <w:r w:rsidRPr="00E15455">
        <w:t>-</w:t>
      </w:r>
      <w:r w:rsidRPr="00E15455">
        <w:rPr>
          <w:lang w:val="en-US"/>
        </w:rPr>
        <w:t>region</w:t>
      </w:r>
      <w:r w:rsidRPr="00E15455">
        <w:t>.ru/), МФЦ (http://www.mydocuments36.ru/);</w:t>
      </w:r>
    </w:p>
    <w:p w:rsidR="005978C8" w:rsidRPr="00E15455" w:rsidRDefault="005978C8" w:rsidP="005978C8">
      <w:pPr>
        <w:keepNext/>
        <w:autoSpaceDE w:val="0"/>
        <w:autoSpaceDN w:val="0"/>
        <w:adjustRightInd w:val="0"/>
        <w:ind w:firstLine="709"/>
        <w:jc w:val="both"/>
      </w:pPr>
      <w:r w:rsidRPr="00E15455">
        <w:t>4) на Портале Воронежской области в сети Интернет (далее – Портал Воронежской области, https://www.govvrn.ru/);</w:t>
      </w:r>
    </w:p>
    <w:p w:rsidR="005978C8" w:rsidRPr="00E15455" w:rsidRDefault="005978C8" w:rsidP="005978C8">
      <w:pPr>
        <w:keepNext/>
        <w:autoSpaceDE w:val="0"/>
        <w:autoSpaceDN w:val="0"/>
        <w:adjustRightInd w:val="0"/>
        <w:ind w:firstLine="709"/>
        <w:jc w:val="both"/>
      </w:pPr>
      <w:r w:rsidRPr="00E15455">
        <w:t>5) на Едином портале государственных и муниципальных услуг (функций) (далее – Единый портал , https://www.gosuslugi.ru/).</w:t>
      </w:r>
    </w:p>
    <w:p w:rsidR="005978C8" w:rsidRPr="00E15455" w:rsidRDefault="005978C8" w:rsidP="005978C8">
      <w:pPr>
        <w:keepNext/>
        <w:autoSpaceDE w:val="0"/>
        <w:autoSpaceDN w:val="0"/>
        <w:adjustRightInd w:val="0"/>
        <w:ind w:firstLine="709"/>
        <w:jc w:val="both"/>
      </w:pPr>
      <w:r w:rsidRPr="00E15455">
        <w:t>4. Справочная информация (место нахождения и графики работы Администрации, МФЦ, справочные телефоны, адреса официального сайта и электронной почты Администрации) подлежит обязательному размещению на официальном сайте Администрации в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и на Едином портале.</w:t>
      </w:r>
    </w:p>
    <w:p w:rsidR="005978C8" w:rsidRPr="00E15455" w:rsidRDefault="005978C8" w:rsidP="005978C8">
      <w:pPr>
        <w:keepNext/>
        <w:autoSpaceDE w:val="0"/>
        <w:autoSpaceDN w:val="0"/>
        <w:adjustRightInd w:val="0"/>
        <w:ind w:firstLine="709"/>
        <w:jc w:val="both"/>
      </w:pPr>
      <w:r w:rsidRPr="00E15455">
        <w:t>5. Информирование о ходе предоставления муниципальной услуги осуществляется уполномоченными специалистами Администрации, МФЦ при личном контакте с заявителем, посредством использования почтовой, телефонной связи, электронной почты, а также с использованием Единого портала и (или) Портала Воронежской области.</w:t>
      </w:r>
    </w:p>
    <w:p w:rsidR="005978C8" w:rsidRPr="00E15455" w:rsidRDefault="005978C8" w:rsidP="005978C8">
      <w:pPr>
        <w:keepNext/>
        <w:autoSpaceDE w:val="0"/>
        <w:autoSpaceDN w:val="0"/>
        <w:adjustRightInd w:val="0"/>
        <w:ind w:firstLine="709"/>
        <w:jc w:val="both"/>
      </w:pPr>
    </w:p>
    <w:p w:rsidR="005978C8" w:rsidRPr="00E15455" w:rsidRDefault="005978C8" w:rsidP="005978C8">
      <w:pPr>
        <w:pStyle w:val="a8"/>
        <w:keepNext/>
        <w:numPr>
          <w:ilvl w:val="0"/>
          <w:numId w:val="5"/>
        </w:numPr>
        <w:suppressAutoHyphens w:val="0"/>
        <w:ind w:left="0" w:firstLine="709"/>
        <w:jc w:val="both"/>
        <w:rPr>
          <w:rStyle w:val="a7"/>
          <w:rFonts w:eastAsiaTheme="majorEastAsia"/>
        </w:rPr>
      </w:pPr>
      <w:r w:rsidRPr="00E15455">
        <w:rPr>
          <w:rStyle w:val="a7"/>
          <w:rFonts w:eastAsiaTheme="majorEastAsia"/>
        </w:rPr>
        <w:t>Стандарт предоставления муниципальной услуги</w:t>
      </w:r>
    </w:p>
    <w:p w:rsidR="005978C8" w:rsidRPr="00E15455" w:rsidRDefault="005978C8" w:rsidP="005978C8">
      <w:pPr>
        <w:pStyle w:val="a8"/>
        <w:keepNext/>
        <w:jc w:val="both"/>
        <w:rPr>
          <w:rStyle w:val="a7"/>
          <w:rFonts w:eastAsiaTheme="majorEastAsia"/>
        </w:rPr>
      </w:pPr>
    </w:p>
    <w:p w:rsidR="005978C8" w:rsidRPr="00E15455" w:rsidRDefault="005978C8" w:rsidP="005978C8">
      <w:pPr>
        <w:pStyle w:val="a8"/>
        <w:keepNext/>
        <w:ind w:firstLine="709"/>
        <w:jc w:val="both"/>
        <w:rPr>
          <w:rFonts w:ascii="Times New Roman" w:hAnsi="Times New Roman" w:cs="Times New Roman"/>
          <w:b/>
        </w:rPr>
      </w:pPr>
      <w:r w:rsidRPr="00E15455">
        <w:rPr>
          <w:rFonts w:ascii="Times New Roman" w:hAnsi="Times New Roman" w:cs="Times New Roman"/>
          <w:b/>
        </w:rPr>
        <w:t>Наименование муниципальной услуги</w:t>
      </w:r>
    </w:p>
    <w:p w:rsidR="005978C8" w:rsidRPr="00E15455" w:rsidRDefault="005978C8" w:rsidP="005978C8">
      <w:pPr>
        <w:pStyle w:val="a8"/>
        <w:keepNext/>
        <w:ind w:firstLine="709"/>
        <w:jc w:val="both"/>
        <w:rPr>
          <w:rFonts w:ascii="Times New Roman" w:hAnsi="Times New Roman" w:cs="Times New Roman"/>
          <w:b/>
          <w:bCs/>
        </w:rPr>
      </w:pP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 xml:space="preserve">6. Наименование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w:t>
      </w:r>
      <w:r w:rsidRPr="00E15455">
        <w:rPr>
          <w:rFonts w:ascii="Times New Roman" w:hAnsi="Times New Roman" w:cs="Times New Roman"/>
        </w:rPr>
        <w:lastRenderedPageBreak/>
        <w:t>недопустимости размещения объекта индивидуального жилищного строительства или садового дома на земельном участке».</w:t>
      </w:r>
    </w:p>
    <w:p w:rsidR="005978C8" w:rsidRPr="00E15455" w:rsidRDefault="005978C8" w:rsidP="005978C8">
      <w:pPr>
        <w:pStyle w:val="a8"/>
        <w:keepNext/>
        <w:ind w:firstLine="709"/>
        <w:jc w:val="both"/>
        <w:rPr>
          <w:rFonts w:ascii="Times New Roman" w:hAnsi="Times New Roman" w:cs="Times New Roman"/>
        </w:rPr>
      </w:pPr>
    </w:p>
    <w:p w:rsidR="005978C8" w:rsidRPr="00E15455" w:rsidRDefault="005978C8" w:rsidP="005978C8">
      <w:pPr>
        <w:pStyle w:val="a8"/>
        <w:keepNext/>
        <w:ind w:firstLine="709"/>
        <w:jc w:val="both"/>
        <w:rPr>
          <w:rFonts w:ascii="Times New Roman" w:hAnsi="Times New Roman" w:cs="Times New Roman"/>
          <w:b/>
        </w:rPr>
      </w:pPr>
      <w:r w:rsidRPr="00E15455">
        <w:rPr>
          <w:rFonts w:ascii="Times New Roman" w:hAnsi="Times New Roman" w:cs="Times New Roman"/>
          <w:b/>
        </w:rPr>
        <w:t xml:space="preserve">Наименование органа местного самоуправления, </w:t>
      </w:r>
    </w:p>
    <w:p w:rsidR="005978C8" w:rsidRPr="00E15455" w:rsidRDefault="005978C8" w:rsidP="005978C8">
      <w:pPr>
        <w:pStyle w:val="a8"/>
        <w:keepNext/>
        <w:ind w:firstLine="709"/>
        <w:jc w:val="both"/>
        <w:rPr>
          <w:rFonts w:ascii="Times New Roman" w:hAnsi="Times New Roman" w:cs="Times New Roman"/>
          <w:b/>
        </w:rPr>
      </w:pPr>
      <w:r w:rsidRPr="00E15455">
        <w:rPr>
          <w:rFonts w:ascii="Times New Roman" w:hAnsi="Times New Roman" w:cs="Times New Roman"/>
          <w:b/>
        </w:rPr>
        <w:t>предоставляющего муниципальную услугу</w:t>
      </w:r>
    </w:p>
    <w:p w:rsidR="005978C8" w:rsidRPr="00E15455" w:rsidRDefault="005978C8" w:rsidP="005978C8">
      <w:pPr>
        <w:pStyle w:val="a8"/>
        <w:keepNext/>
        <w:ind w:firstLine="709"/>
        <w:jc w:val="both"/>
        <w:rPr>
          <w:rFonts w:ascii="Times New Roman" w:hAnsi="Times New Roman" w:cs="Times New Roman"/>
          <w:b/>
        </w:rPr>
      </w:pP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 xml:space="preserve">7. Муниципальная услуга предоставляется Администрацией Панинского муниципального района Воронежской области (далее – Администрация). </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Структурным подразделением администрации, обеспечивающим организацию предоставления муниципальной услуги является отдел по капитальному строительству, газификации, ЖКХ, архитектуре и градостроительству администрации (далее – Отдел).</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За предоставлением муниципальной услуги заявитель может также обратиться в МФЦ.</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8. При предоставлении муниципальной услуги осуществляется взаимодействие Отдела с органами и организациями, предоставляющими документы, необходимые для оказания муниципальной услуги, в том числе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 xml:space="preserve">9. Отдел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народных депутатов Панинского муниципального района от 12.12.2011 № 281. </w:t>
      </w:r>
    </w:p>
    <w:p w:rsidR="005978C8" w:rsidRPr="00E15455" w:rsidRDefault="005978C8" w:rsidP="005978C8">
      <w:pPr>
        <w:pStyle w:val="a8"/>
        <w:keepNext/>
        <w:ind w:firstLine="709"/>
        <w:jc w:val="both"/>
        <w:rPr>
          <w:rFonts w:ascii="Times New Roman" w:hAnsi="Times New Roman" w:cs="Times New Roman"/>
        </w:rPr>
      </w:pPr>
    </w:p>
    <w:p w:rsidR="005978C8" w:rsidRPr="00E15455" w:rsidRDefault="005978C8" w:rsidP="005978C8">
      <w:pPr>
        <w:pStyle w:val="a8"/>
        <w:keepNext/>
        <w:ind w:firstLine="709"/>
        <w:jc w:val="both"/>
        <w:rPr>
          <w:rFonts w:ascii="Times New Roman" w:hAnsi="Times New Roman" w:cs="Times New Roman"/>
          <w:b/>
        </w:rPr>
      </w:pPr>
      <w:r w:rsidRPr="00E15455">
        <w:rPr>
          <w:rFonts w:ascii="Times New Roman" w:hAnsi="Times New Roman" w:cs="Times New Roman"/>
          <w:b/>
        </w:rPr>
        <w:t xml:space="preserve">Описание результата предоставления </w:t>
      </w:r>
    </w:p>
    <w:p w:rsidR="005978C8" w:rsidRPr="00E15455" w:rsidRDefault="005978C8" w:rsidP="005978C8">
      <w:pPr>
        <w:pStyle w:val="a8"/>
        <w:keepNext/>
        <w:ind w:firstLine="709"/>
        <w:jc w:val="both"/>
        <w:rPr>
          <w:rFonts w:ascii="Times New Roman" w:hAnsi="Times New Roman" w:cs="Times New Roman"/>
          <w:b/>
        </w:rPr>
      </w:pPr>
      <w:r w:rsidRPr="00E15455">
        <w:rPr>
          <w:rFonts w:ascii="Times New Roman" w:hAnsi="Times New Roman" w:cs="Times New Roman"/>
          <w:b/>
        </w:rPr>
        <w:t>муниципальной услуги</w:t>
      </w:r>
    </w:p>
    <w:p w:rsidR="005978C8" w:rsidRPr="00E15455" w:rsidRDefault="005978C8" w:rsidP="005978C8">
      <w:pPr>
        <w:pStyle w:val="a8"/>
        <w:keepNext/>
        <w:ind w:firstLine="709"/>
        <w:jc w:val="both"/>
        <w:rPr>
          <w:rFonts w:ascii="Times New Roman" w:hAnsi="Times New Roman" w:cs="Times New Roman"/>
        </w:rPr>
      </w:pP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10. Результатом предоставления муниципальной услуги является:</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 xml:space="preserve">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978C8" w:rsidRPr="00E15455" w:rsidRDefault="005978C8" w:rsidP="005978C8">
      <w:pPr>
        <w:pStyle w:val="a8"/>
        <w:keepNext/>
        <w:ind w:firstLine="709"/>
        <w:jc w:val="both"/>
        <w:rPr>
          <w:rFonts w:ascii="Times New Roman" w:hAnsi="Times New Roman" w:cs="Times New Roman"/>
          <w:b/>
        </w:rPr>
      </w:pPr>
    </w:p>
    <w:p w:rsidR="005978C8" w:rsidRPr="00E15455" w:rsidRDefault="005978C8" w:rsidP="005978C8">
      <w:pPr>
        <w:pStyle w:val="a8"/>
        <w:keepNext/>
        <w:ind w:firstLine="709"/>
        <w:jc w:val="both"/>
        <w:rPr>
          <w:rFonts w:ascii="Times New Roman" w:hAnsi="Times New Roman" w:cs="Times New Roman"/>
          <w:b/>
        </w:rPr>
      </w:pPr>
      <w:r w:rsidRPr="00E15455">
        <w:rPr>
          <w:rFonts w:ascii="Times New Roman" w:hAnsi="Times New Roman" w:cs="Times New Roman"/>
          <w:b/>
        </w:rPr>
        <w:t xml:space="preserve">Срок предоставления муниципальной услуги, </w:t>
      </w:r>
    </w:p>
    <w:p w:rsidR="005978C8" w:rsidRPr="00E15455" w:rsidRDefault="005978C8" w:rsidP="005978C8">
      <w:pPr>
        <w:pStyle w:val="a8"/>
        <w:keepNext/>
        <w:ind w:firstLine="709"/>
        <w:jc w:val="both"/>
        <w:rPr>
          <w:rFonts w:ascii="Times New Roman" w:hAnsi="Times New Roman" w:cs="Times New Roman"/>
          <w:b/>
        </w:rPr>
      </w:pPr>
      <w:r w:rsidRPr="00E15455">
        <w:rPr>
          <w:rFonts w:ascii="Times New Roman" w:hAnsi="Times New Roman" w:cs="Times New Roman"/>
          <w:b/>
        </w:rPr>
        <w:t>срок выдачи (направления) документов, являющихся результатом предоставления муниципальной услуги</w:t>
      </w:r>
    </w:p>
    <w:p w:rsidR="005978C8" w:rsidRPr="00E15455" w:rsidRDefault="005978C8" w:rsidP="005978C8">
      <w:pPr>
        <w:pStyle w:val="a8"/>
        <w:keepNext/>
        <w:ind w:firstLine="709"/>
        <w:jc w:val="both"/>
        <w:rPr>
          <w:rFonts w:ascii="Times New Roman" w:hAnsi="Times New Roman" w:cs="Times New Roman"/>
          <w:b/>
        </w:rPr>
      </w:pPr>
    </w:p>
    <w:p w:rsidR="005978C8" w:rsidRPr="00E15455" w:rsidRDefault="005978C8" w:rsidP="005978C8">
      <w:pPr>
        <w:keepNext/>
        <w:autoSpaceDE w:val="0"/>
        <w:autoSpaceDN w:val="0"/>
        <w:adjustRightInd w:val="0"/>
        <w:ind w:firstLine="709"/>
        <w:jc w:val="both"/>
      </w:pPr>
      <w:r w:rsidRPr="00E15455">
        <w:t xml:space="preserve">11. Муниципальная услуга предоставляется в течение семи рабочих дней со дня поступления в Отдел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 xml:space="preserve">12. Срок направления заявителю документов, являющихся результатом предоставления муниципальной услуги, составляет </w:t>
      </w:r>
      <w:r w:rsidRPr="00E15455">
        <w:rPr>
          <w:rStyle w:val="a7"/>
          <w:rFonts w:eastAsiaTheme="majorEastAsia"/>
        </w:rPr>
        <w:t xml:space="preserve">один рабочий день </w:t>
      </w:r>
      <w:r w:rsidRPr="00E15455">
        <w:rPr>
          <w:rFonts w:ascii="Times New Roman" w:hAnsi="Times New Roman" w:cs="Times New Roman"/>
        </w:rPr>
        <w:t>со дня принятия решения о направлении уведомлений, указанных в пункте 10 настоящего регламента.</w:t>
      </w:r>
    </w:p>
    <w:p w:rsidR="005978C8" w:rsidRPr="00E15455" w:rsidRDefault="005978C8" w:rsidP="005978C8">
      <w:pPr>
        <w:pStyle w:val="a8"/>
        <w:keepNext/>
        <w:ind w:firstLine="709"/>
        <w:jc w:val="both"/>
        <w:rPr>
          <w:rFonts w:ascii="Times New Roman" w:hAnsi="Times New Roman" w:cs="Times New Roman"/>
          <w:b/>
        </w:rPr>
      </w:pPr>
    </w:p>
    <w:p w:rsidR="005978C8" w:rsidRPr="00E15455" w:rsidRDefault="005978C8" w:rsidP="005978C8">
      <w:pPr>
        <w:pStyle w:val="a8"/>
        <w:keepNext/>
        <w:ind w:firstLine="709"/>
        <w:jc w:val="both"/>
        <w:rPr>
          <w:rFonts w:ascii="Times New Roman" w:hAnsi="Times New Roman" w:cs="Times New Roman"/>
          <w:b/>
        </w:rPr>
      </w:pPr>
      <w:r w:rsidRPr="00E15455">
        <w:rPr>
          <w:rFonts w:ascii="Times New Roman" w:hAnsi="Times New Roman" w:cs="Times New Roman"/>
          <w:b/>
        </w:rPr>
        <w:lastRenderedPageBreak/>
        <w:t xml:space="preserve">Нормативные правовые акты, регулирующие </w:t>
      </w:r>
    </w:p>
    <w:p w:rsidR="005978C8" w:rsidRPr="00E15455" w:rsidRDefault="005978C8" w:rsidP="005978C8">
      <w:pPr>
        <w:pStyle w:val="a8"/>
        <w:keepNext/>
        <w:ind w:firstLine="709"/>
        <w:jc w:val="both"/>
        <w:rPr>
          <w:rFonts w:ascii="Times New Roman" w:hAnsi="Times New Roman" w:cs="Times New Roman"/>
          <w:b/>
        </w:rPr>
      </w:pPr>
      <w:r w:rsidRPr="00E15455">
        <w:rPr>
          <w:rFonts w:ascii="Times New Roman" w:hAnsi="Times New Roman" w:cs="Times New Roman"/>
          <w:b/>
        </w:rPr>
        <w:t>предоставление муниципальной услуги</w:t>
      </w:r>
    </w:p>
    <w:p w:rsidR="005978C8" w:rsidRPr="00E15455" w:rsidRDefault="005978C8" w:rsidP="005978C8">
      <w:pPr>
        <w:pStyle w:val="a8"/>
        <w:keepNext/>
        <w:ind w:firstLine="709"/>
        <w:jc w:val="both"/>
        <w:rPr>
          <w:rFonts w:ascii="Times New Roman" w:hAnsi="Times New Roman" w:cs="Times New Roman"/>
          <w:b/>
        </w:rPr>
      </w:pP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13.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Федеральном реестре, на Едином портале и Портале Воронежской области.</w:t>
      </w:r>
    </w:p>
    <w:p w:rsidR="005978C8" w:rsidRPr="00E15455" w:rsidRDefault="005978C8" w:rsidP="005978C8">
      <w:pPr>
        <w:pStyle w:val="a8"/>
        <w:keepNext/>
        <w:ind w:firstLine="709"/>
        <w:jc w:val="both"/>
        <w:rPr>
          <w:rFonts w:ascii="Times New Roman" w:hAnsi="Times New Roman" w:cs="Times New Roman"/>
        </w:rPr>
      </w:pPr>
    </w:p>
    <w:p w:rsidR="005978C8" w:rsidRPr="00E15455" w:rsidRDefault="005978C8" w:rsidP="005978C8">
      <w:pPr>
        <w:pStyle w:val="a8"/>
        <w:keepNext/>
        <w:ind w:firstLine="709"/>
        <w:jc w:val="both"/>
        <w:rPr>
          <w:rFonts w:ascii="Times New Roman" w:hAnsi="Times New Roman" w:cs="Times New Roman"/>
          <w:b/>
        </w:rPr>
      </w:pPr>
      <w:r w:rsidRPr="00E15455">
        <w:rPr>
          <w:rFonts w:ascii="Times New Roman" w:hAnsi="Times New Roman" w:cs="Times New Roman"/>
          <w:b/>
        </w:rPr>
        <w:t xml:space="preserve">Исчерпывающий перечень документов, </w:t>
      </w:r>
    </w:p>
    <w:p w:rsidR="005978C8" w:rsidRPr="00E15455" w:rsidRDefault="005978C8" w:rsidP="005978C8">
      <w:pPr>
        <w:pStyle w:val="a8"/>
        <w:keepNext/>
        <w:ind w:firstLine="709"/>
        <w:jc w:val="both"/>
        <w:rPr>
          <w:rFonts w:ascii="Times New Roman" w:hAnsi="Times New Roman" w:cs="Times New Roman"/>
          <w:b/>
        </w:rPr>
      </w:pPr>
      <w:r w:rsidRPr="00E15455">
        <w:rPr>
          <w:rFonts w:ascii="Times New Roman" w:hAnsi="Times New Roman" w:cs="Times New Roman"/>
          <w:b/>
        </w:rPr>
        <w:t>необходимых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978C8" w:rsidRPr="00E15455" w:rsidRDefault="005978C8" w:rsidP="005978C8">
      <w:pPr>
        <w:pStyle w:val="a8"/>
        <w:keepNext/>
        <w:ind w:firstLine="709"/>
        <w:jc w:val="both"/>
        <w:rPr>
          <w:rFonts w:ascii="Times New Roman" w:hAnsi="Times New Roman" w:cs="Times New Roman"/>
          <w:b/>
        </w:rPr>
      </w:pP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 xml:space="preserve">14. В целях получения муниципальной услуги заявитель представляет в Отдел уведомление о планируемом строительстве </w:t>
      </w:r>
      <w:r w:rsidRPr="00E15455">
        <w:rPr>
          <w:rStyle w:val="a7"/>
          <w:rFonts w:eastAsiaTheme="majorEastAsia"/>
        </w:rPr>
        <w:t>(по форме согласно Приложению 1 к настоящему регламенту)</w:t>
      </w:r>
      <w:r w:rsidRPr="00E15455">
        <w:rPr>
          <w:rFonts w:ascii="Times New Roman" w:hAnsi="Times New Roman" w:cs="Times New Roman"/>
        </w:rPr>
        <w:t>, содержащее следующие сведения:</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1) фамилия, имя, отчество (при наличии), место жительства заявителя, реквизиты документа, удостоверяющего личность (для физического лица);</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3) кадастровый номер земельного участка (при его наличии), адрес или описание местоположения земельного участка;</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4) сведения о праве заявителя на земельный участок, а также сведения о наличии прав иных лиц на земельный участок (при наличии таких лиц);</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8) почтовый адрес и (или) адрес электронной почты для связи с заявителем;</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9) способ направления заявителю уведомлений, предусмотренных пунктом 10 настоящего регламента.</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 xml:space="preserve">Уведомление о планируемом строительстве подписывается заявителем или его представителем. </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 xml:space="preserve">Уведомление о планируемом строительстве подается или направляется в Отдел заявителем по его выбору, через МФЦ или посредством почтового отправления с уведомлением о вручении, либо в форме электронных документов с использованием сети Интернет. </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Уведомление о планируемом строительстве в форме электронного документа представляется в Отдел посредством заполнения электронной формы запроса о предоставлении муниципальной услуги на Едином портале, Портале Воронежской области без необходимости дополнительной подачи запроса в какой-либо иной форме.</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15. К уведомлению о планируемом строительстве прилагаются:</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lastRenderedPageBreak/>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shd w:val="clear" w:color="auto" w:fill="FFFFFF"/>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Представление указанных документов не требуется в отношении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 xml:space="preserve">16. Лицо, подающее уведомление о планируемом строительстве, направляет копию документа подтверждающего личность заявителя, а в случае обращения представителя юридического или физического лица – копию документа, подтверждающий личность представителя заявителя. </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Доверенность в форме электронного документа, подтверждающая полномочия представителя заявителя, выданная юридическим лицом, удостоверяется усиленной квалифицированной электронной подписью правомочного должностного лица указанной организации, а доверенность, выданная физическим лицом, - усиленной квалифицированной электронной подписью нотариуса или должностного лица, наделенного правом совершать нотариальные действия.</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 xml:space="preserve">17.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Отдел способами, указанными в пункте 14 настоящего регламента, уведомление об этом с указанием изменяемых параметров (по форме согласно </w:t>
      </w:r>
      <w:r w:rsidRPr="00E15455">
        <w:rPr>
          <w:rStyle w:val="a7"/>
          <w:rFonts w:eastAsiaTheme="majorEastAsia"/>
        </w:rPr>
        <w:t>Приложению 2 к настоящему регламенту</w:t>
      </w:r>
      <w:r w:rsidRPr="00E15455">
        <w:rPr>
          <w:rFonts w:ascii="Times New Roman" w:hAnsi="Times New Roman" w:cs="Times New Roman"/>
        </w:rPr>
        <w:t xml:space="preserve">). </w:t>
      </w:r>
    </w:p>
    <w:p w:rsidR="005978C8" w:rsidRPr="00E15455" w:rsidRDefault="005978C8" w:rsidP="005978C8">
      <w:pPr>
        <w:keepNext/>
        <w:ind w:firstLine="709"/>
        <w:jc w:val="both"/>
      </w:pPr>
      <w:r w:rsidRPr="00E15455">
        <w:t>Рассмотрение указанного уведомления осуществляется в соответствии с порядком выполнения административных процедур, предусмотренных пунктом 47 настоящего регламента.</w:t>
      </w:r>
    </w:p>
    <w:p w:rsidR="005978C8" w:rsidRPr="00E15455" w:rsidRDefault="005978C8" w:rsidP="005978C8">
      <w:pPr>
        <w:keepNext/>
        <w:keepLines/>
        <w:jc w:val="both"/>
        <w:rPr>
          <w:b/>
          <w:bCs/>
        </w:rPr>
      </w:pPr>
    </w:p>
    <w:p w:rsidR="005978C8" w:rsidRPr="00E15455" w:rsidRDefault="005978C8" w:rsidP="005978C8">
      <w:pPr>
        <w:keepNext/>
        <w:autoSpaceDE w:val="0"/>
        <w:autoSpaceDN w:val="0"/>
        <w:adjustRightInd w:val="0"/>
        <w:ind w:firstLine="709"/>
        <w:jc w:val="both"/>
        <w:outlineLvl w:val="0"/>
        <w:rPr>
          <w:b/>
          <w:bCs/>
        </w:rPr>
      </w:pPr>
      <w:r w:rsidRPr="00E15455">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5978C8" w:rsidRPr="00E15455" w:rsidRDefault="005978C8" w:rsidP="005978C8">
      <w:pPr>
        <w:keepNext/>
        <w:autoSpaceDE w:val="0"/>
        <w:autoSpaceDN w:val="0"/>
        <w:adjustRightInd w:val="0"/>
        <w:ind w:firstLine="709"/>
        <w:jc w:val="both"/>
        <w:rPr>
          <w:b/>
          <w:bCs/>
        </w:rPr>
      </w:pPr>
    </w:p>
    <w:p w:rsidR="005978C8" w:rsidRPr="00E15455" w:rsidRDefault="005978C8" w:rsidP="005978C8">
      <w:pPr>
        <w:keepNext/>
        <w:autoSpaceDE w:val="0"/>
        <w:autoSpaceDN w:val="0"/>
        <w:adjustRightInd w:val="0"/>
        <w:ind w:firstLine="709"/>
        <w:jc w:val="both"/>
      </w:pPr>
      <w:r w:rsidRPr="00E15455">
        <w:rPr>
          <w:bCs/>
        </w:rPr>
        <w:t xml:space="preserve">18. </w:t>
      </w:r>
      <w:r w:rsidRPr="00E15455">
        <w:t>Отдел самостоятельно осуществляет запрос в рамках межведомственного информационного взаимодействия, в том числе с использованием единой системы межведомственного электронного взаимодействия:</w:t>
      </w:r>
    </w:p>
    <w:p w:rsidR="005978C8" w:rsidRPr="00E15455" w:rsidRDefault="005978C8" w:rsidP="005978C8">
      <w:pPr>
        <w:keepNext/>
        <w:autoSpaceDE w:val="0"/>
        <w:autoSpaceDN w:val="0"/>
        <w:adjustRightInd w:val="0"/>
        <w:ind w:firstLine="709"/>
        <w:jc w:val="both"/>
      </w:pPr>
      <w:r w:rsidRPr="00E15455">
        <w:t>1) в управлении Федеральной налоговой службы по Воронежской области – выписки из единого государственного реестра юридических лиц (в случае если заявителем является юридическое лицо);</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 xml:space="preserve">2) в управлении Федеральной службы государственной регистрации, кадастра и картографии по Воронежской области – выписки из Единого государственного реестра недвижимости об основных характеристиках и зарегистрированных правах на объект недвижимости (в отношении земельного участка); </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lastRenderedPageBreak/>
        <w:t>3)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 находящиеся в их распоряжении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19. Заявитель вправе представить документы, запрашиваемые в рамках межведомственного информационного взаимодействия, в Отдел, по собственной инициативе.</w:t>
      </w:r>
    </w:p>
    <w:p w:rsidR="005978C8" w:rsidRPr="00E15455" w:rsidRDefault="005978C8" w:rsidP="005978C8">
      <w:pPr>
        <w:keepNext/>
        <w:autoSpaceDE w:val="0"/>
        <w:autoSpaceDN w:val="0"/>
        <w:adjustRightInd w:val="0"/>
        <w:ind w:firstLine="709"/>
        <w:jc w:val="both"/>
      </w:pPr>
      <w:r w:rsidRPr="00E15455">
        <w:t>20. Отдел не вправе требовать от заявителя:</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находятся в распоряжении государственных органов, Администрации,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5978C8" w:rsidRPr="00E15455" w:rsidRDefault="005978C8" w:rsidP="005978C8">
      <w:pPr>
        <w:pStyle w:val="a8"/>
        <w:keepNext/>
        <w:ind w:firstLine="709"/>
        <w:jc w:val="both"/>
        <w:rPr>
          <w:rFonts w:ascii="Times New Roman" w:hAnsi="Times New Roman" w:cs="Times New Roman"/>
        </w:rPr>
      </w:pPr>
    </w:p>
    <w:p w:rsidR="005978C8" w:rsidRPr="00E15455" w:rsidRDefault="005978C8" w:rsidP="005978C8">
      <w:pPr>
        <w:pStyle w:val="a8"/>
        <w:keepNext/>
        <w:ind w:firstLine="709"/>
        <w:jc w:val="both"/>
        <w:rPr>
          <w:rFonts w:ascii="Times New Roman" w:hAnsi="Times New Roman" w:cs="Times New Roman"/>
          <w:b/>
        </w:rPr>
      </w:pPr>
      <w:r w:rsidRPr="00E15455">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5978C8" w:rsidRPr="00E15455" w:rsidRDefault="005978C8" w:rsidP="005978C8">
      <w:pPr>
        <w:pStyle w:val="a8"/>
        <w:keepNext/>
        <w:ind w:firstLine="709"/>
        <w:jc w:val="both"/>
        <w:rPr>
          <w:rFonts w:ascii="Times New Roman" w:hAnsi="Times New Roman" w:cs="Times New Roman"/>
          <w:b/>
        </w:rPr>
      </w:pP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21. Не подлежат приему документы, необходимые для предоставления муниципальной услуги:</w:t>
      </w:r>
    </w:p>
    <w:p w:rsidR="005978C8" w:rsidRPr="00E15455" w:rsidRDefault="005978C8" w:rsidP="005978C8">
      <w:pPr>
        <w:pStyle w:val="a8"/>
        <w:keepNext/>
        <w:ind w:firstLine="709"/>
        <w:jc w:val="both"/>
        <w:rPr>
          <w:rFonts w:ascii="Times New Roman" w:hAnsi="Times New Roman" w:cs="Times New Roman"/>
        </w:rPr>
      </w:pPr>
      <w:r w:rsidRPr="00E15455">
        <w:rPr>
          <w:rFonts w:ascii="Times New Roman" w:hAnsi="Times New Roman" w:cs="Times New Roman"/>
        </w:rPr>
        <w:t>1) оформленные на иностранном языке;</w:t>
      </w:r>
    </w:p>
    <w:p w:rsidR="005978C8" w:rsidRPr="00E15455" w:rsidRDefault="005978C8" w:rsidP="005978C8">
      <w:pPr>
        <w:keepNext/>
        <w:autoSpaceDE w:val="0"/>
        <w:autoSpaceDN w:val="0"/>
        <w:adjustRightInd w:val="0"/>
        <w:ind w:firstLine="709"/>
        <w:jc w:val="both"/>
      </w:pPr>
      <w:r w:rsidRPr="00E15455">
        <w:t>2) имеющие подчистки, либо приписки, зачеркнутые слова или иные исправления, заполненные карандашом, а также документы с повреждениями, не позволяющими однозначно истолковать их содержание;</w:t>
      </w:r>
    </w:p>
    <w:p w:rsidR="005978C8" w:rsidRPr="00E15455" w:rsidRDefault="005978C8" w:rsidP="005978C8">
      <w:pPr>
        <w:keepNext/>
        <w:autoSpaceDE w:val="0"/>
        <w:autoSpaceDN w:val="0"/>
        <w:adjustRightInd w:val="0"/>
        <w:ind w:firstLine="709"/>
        <w:jc w:val="both"/>
      </w:pPr>
      <w:r w:rsidRPr="00E15455">
        <w:t>3) не подписанные электронной подписью при подаче запроса о предоставлении муниципальной услуги в электронной форме;</w:t>
      </w:r>
    </w:p>
    <w:p w:rsidR="005978C8" w:rsidRPr="00E15455" w:rsidRDefault="005978C8" w:rsidP="005978C8">
      <w:pPr>
        <w:keepNext/>
        <w:autoSpaceDE w:val="0"/>
        <w:autoSpaceDN w:val="0"/>
        <w:adjustRightInd w:val="0"/>
        <w:ind w:firstLine="709"/>
        <w:jc w:val="both"/>
      </w:pPr>
      <w:r w:rsidRPr="00E15455">
        <w:t xml:space="preserve">4)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w:t>
      </w:r>
      <w:r w:rsidRPr="00E15455">
        <w:rPr>
          <w:shd w:val="clear" w:color="auto" w:fill="FFFFFF"/>
        </w:rPr>
        <w:t>в случае подачи запроса о предоставлении муниципальной услуги в электронной форме</w:t>
      </w:r>
      <w:r w:rsidRPr="00E15455">
        <w:t>;</w:t>
      </w:r>
    </w:p>
    <w:p w:rsidR="005978C8" w:rsidRPr="00E15455" w:rsidRDefault="005978C8" w:rsidP="005978C8">
      <w:pPr>
        <w:keepNext/>
        <w:autoSpaceDE w:val="0"/>
        <w:autoSpaceDN w:val="0"/>
        <w:adjustRightInd w:val="0"/>
        <w:ind w:firstLine="709"/>
        <w:jc w:val="both"/>
      </w:pPr>
      <w:r w:rsidRPr="00E15455">
        <w:t>5) если в результате проверки действительности используемой усиленной квалифицированной электронной подписи выявлено несоблюдение установленных статьей 11 Федерального закона от 06.04.2011 № 63-ФЗ «Об электронной подписи» (далее - Федеральный закон № 63-ФЗ) условий признания ее действительности.</w:t>
      </w:r>
    </w:p>
    <w:p w:rsidR="005978C8" w:rsidRPr="00E15455" w:rsidRDefault="005978C8" w:rsidP="005978C8">
      <w:pPr>
        <w:pStyle w:val="a8"/>
        <w:keepNext/>
        <w:ind w:firstLine="709"/>
        <w:jc w:val="both"/>
        <w:rPr>
          <w:rFonts w:ascii="Times New Roman" w:hAnsi="Times New Roman" w:cs="Times New Roman"/>
          <w:b/>
        </w:rPr>
      </w:pPr>
    </w:p>
    <w:p w:rsidR="005978C8" w:rsidRPr="00E15455" w:rsidRDefault="005978C8" w:rsidP="005978C8">
      <w:pPr>
        <w:pStyle w:val="a8"/>
        <w:keepNext/>
        <w:ind w:firstLine="709"/>
        <w:jc w:val="both"/>
        <w:rPr>
          <w:rFonts w:ascii="Times New Roman" w:hAnsi="Times New Roman" w:cs="Times New Roman"/>
          <w:b/>
        </w:rPr>
      </w:pPr>
      <w:r w:rsidRPr="00E15455">
        <w:rPr>
          <w:rFonts w:ascii="Times New Roman" w:hAnsi="Times New Roman" w:cs="Times New Roman"/>
          <w:b/>
        </w:rPr>
        <w:t xml:space="preserve">Исчерпывающий перечень оснований для приостановления </w:t>
      </w:r>
    </w:p>
    <w:p w:rsidR="005978C8" w:rsidRPr="00E15455" w:rsidRDefault="005978C8" w:rsidP="005978C8">
      <w:pPr>
        <w:pStyle w:val="a8"/>
        <w:keepNext/>
        <w:ind w:firstLine="709"/>
        <w:jc w:val="both"/>
        <w:rPr>
          <w:rFonts w:ascii="Times New Roman" w:hAnsi="Times New Roman" w:cs="Times New Roman"/>
          <w:b/>
        </w:rPr>
      </w:pPr>
      <w:r w:rsidRPr="00E15455">
        <w:rPr>
          <w:rFonts w:ascii="Times New Roman" w:hAnsi="Times New Roman" w:cs="Times New Roman"/>
          <w:b/>
        </w:rPr>
        <w:t>или отказа в предоставлении муниципальной услуги</w:t>
      </w:r>
    </w:p>
    <w:p w:rsidR="005978C8" w:rsidRPr="00E15455" w:rsidRDefault="005978C8" w:rsidP="005978C8">
      <w:pPr>
        <w:keepNext/>
        <w:ind w:firstLine="709"/>
        <w:jc w:val="both"/>
      </w:pPr>
    </w:p>
    <w:p w:rsidR="005978C8" w:rsidRPr="00E15455" w:rsidRDefault="005978C8" w:rsidP="005978C8">
      <w:pPr>
        <w:keepNext/>
        <w:ind w:firstLine="709"/>
        <w:jc w:val="both"/>
      </w:pPr>
      <w:r w:rsidRPr="00E15455">
        <w:lastRenderedPageBreak/>
        <w:t>22. Основания для приостановления предоставления муниципальной услуги отсутствуют.</w:t>
      </w:r>
    </w:p>
    <w:p w:rsidR="005978C8" w:rsidRPr="00E15455" w:rsidRDefault="005978C8" w:rsidP="005978C8">
      <w:pPr>
        <w:keepNext/>
        <w:ind w:firstLine="709"/>
        <w:jc w:val="both"/>
      </w:pPr>
      <w:r w:rsidRPr="00E15455">
        <w:t>23. Основанием для отказа в предоставлении муниципальной услуги является отсутствие в уведомлении о планируемом строительстве сведений, предусмотренных пунктом 14 настоящего регламента или документов, предусмотренных подпунктами 2 и 3 пункта 15 настоящего регламента.</w:t>
      </w:r>
    </w:p>
    <w:p w:rsidR="005978C8" w:rsidRPr="00E15455" w:rsidRDefault="005978C8" w:rsidP="005978C8">
      <w:pPr>
        <w:keepNext/>
        <w:keepLines/>
        <w:jc w:val="both"/>
      </w:pPr>
    </w:p>
    <w:p w:rsidR="005978C8" w:rsidRPr="00E15455" w:rsidRDefault="005978C8" w:rsidP="005978C8">
      <w:pPr>
        <w:keepNext/>
        <w:autoSpaceDE w:val="0"/>
        <w:autoSpaceDN w:val="0"/>
        <w:adjustRightInd w:val="0"/>
        <w:ind w:firstLine="709"/>
        <w:jc w:val="both"/>
        <w:outlineLvl w:val="0"/>
        <w:rPr>
          <w:b/>
          <w:bCs/>
        </w:rPr>
      </w:pPr>
      <w:r w:rsidRPr="00E15455">
        <w:rPr>
          <w:b/>
          <w:bCs/>
        </w:rPr>
        <w:t>Перечень услуг, которые являются необходимыми</w:t>
      </w:r>
    </w:p>
    <w:p w:rsidR="005978C8" w:rsidRPr="00E15455" w:rsidRDefault="005978C8" w:rsidP="005978C8">
      <w:pPr>
        <w:keepNext/>
        <w:autoSpaceDE w:val="0"/>
        <w:autoSpaceDN w:val="0"/>
        <w:adjustRightInd w:val="0"/>
        <w:ind w:firstLine="709"/>
        <w:jc w:val="both"/>
        <w:rPr>
          <w:b/>
          <w:bCs/>
        </w:rPr>
      </w:pPr>
      <w:r w:rsidRPr="00E15455">
        <w:rPr>
          <w:b/>
          <w:bCs/>
        </w:rPr>
        <w:t>и обязательными для предоставления муниципальной услуги,</w:t>
      </w:r>
    </w:p>
    <w:p w:rsidR="005978C8" w:rsidRPr="00E15455" w:rsidRDefault="005978C8" w:rsidP="005978C8">
      <w:pPr>
        <w:keepNext/>
        <w:autoSpaceDE w:val="0"/>
        <w:autoSpaceDN w:val="0"/>
        <w:adjustRightInd w:val="0"/>
        <w:ind w:firstLine="709"/>
        <w:jc w:val="both"/>
        <w:rPr>
          <w:b/>
          <w:bCs/>
        </w:rPr>
      </w:pPr>
      <w:r w:rsidRPr="00E15455">
        <w:rPr>
          <w:b/>
          <w:bCs/>
        </w:rPr>
        <w:t>в том числе сведения о документе (документах), выдаваемом</w:t>
      </w:r>
    </w:p>
    <w:p w:rsidR="005978C8" w:rsidRPr="00E15455" w:rsidRDefault="005978C8" w:rsidP="005978C8">
      <w:pPr>
        <w:keepNext/>
        <w:autoSpaceDE w:val="0"/>
        <w:autoSpaceDN w:val="0"/>
        <w:adjustRightInd w:val="0"/>
        <w:ind w:firstLine="709"/>
        <w:jc w:val="both"/>
        <w:rPr>
          <w:b/>
          <w:bCs/>
        </w:rPr>
      </w:pPr>
      <w:r w:rsidRPr="00E15455">
        <w:rPr>
          <w:b/>
          <w:bCs/>
        </w:rPr>
        <w:t>(выдаваемых) организациями, участвующими в предоставлении</w:t>
      </w:r>
    </w:p>
    <w:p w:rsidR="005978C8" w:rsidRPr="00E15455" w:rsidRDefault="005978C8" w:rsidP="005978C8">
      <w:pPr>
        <w:keepNext/>
        <w:autoSpaceDE w:val="0"/>
        <w:autoSpaceDN w:val="0"/>
        <w:adjustRightInd w:val="0"/>
        <w:ind w:firstLine="709"/>
        <w:jc w:val="both"/>
        <w:rPr>
          <w:b/>
          <w:bCs/>
        </w:rPr>
      </w:pPr>
      <w:r w:rsidRPr="00E15455">
        <w:rPr>
          <w:b/>
          <w:bCs/>
        </w:rPr>
        <w:t>муниципальной услуги</w:t>
      </w:r>
    </w:p>
    <w:p w:rsidR="005978C8" w:rsidRPr="00E15455" w:rsidRDefault="005978C8" w:rsidP="005978C8">
      <w:pPr>
        <w:keepNext/>
        <w:autoSpaceDE w:val="0"/>
        <w:autoSpaceDN w:val="0"/>
        <w:adjustRightInd w:val="0"/>
        <w:ind w:firstLine="709"/>
        <w:jc w:val="both"/>
      </w:pPr>
    </w:p>
    <w:p w:rsidR="005978C8" w:rsidRPr="00E15455" w:rsidRDefault="005978C8" w:rsidP="005978C8">
      <w:pPr>
        <w:keepNext/>
        <w:autoSpaceDE w:val="0"/>
        <w:autoSpaceDN w:val="0"/>
        <w:adjustRightInd w:val="0"/>
        <w:ind w:firstLine="709"/>
        <w:jc w:val="both"/>
      </w:pPr>
      <w:r w:rsidRPr="00E15455">
        <w:t>24. При предоставлении муниципальной услуги получение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требуется.</w:t>
      </w:r>
    </w:p>
    <w:p w:rsidR="005978C8" w:rsidRPr="00E15455" w:rsidRDefault="005978C8" w:rsidP="005978C8">
      <w:pPr>
        <w:keepNext/>
        <w:autoSpaceDE w:val="0"/>
        <w:autoSpaceDN w:val="0"/>
        <w:adjustRightInd w:val="0"/>
        <w:ind w:firstLine="709"/>
        <w:jc w:val="both"/>
        <w:outlineLvl w:val="0"/>
        <w:rPr>
          <w:b/>
          <w:bCs/>
        </w:rPr>
      </w:pPr>
    </w:p>
    <w:p w:rsidR="005978C8" w:rsidRPr="00E15455" w:rsidRDefault="005978C8" w:rsidP="005978C8">
      <w:pPr>
        <w:keepNext/>
        <w:autoSpaceDE w:val="0"/>
        <w:autoSpaceDN w:val="0"/>
        <w:adjustRightInd w:val="0"/>
        <w:ind w:firstLine="709"/>
        <w:jc w:val="both"/>
        <w:outlineLvl w:val="0"/>
        <w:rPr>
          <w:b/>
          <w:bCs/>
        </w:rPr>
      </w:pPr>
      <w:r w:rsidRPr="00E15455">
        <w:rPr>
          <w:b/>
          <w:bCs/>
        </w:rPr>
        <w:t>Порядок, размер и основания взимания государственной</w:t>
      </w:r>
    </w:p>
    <w:p w:rsidR="005978C8" w:rsidRPr="00E15455" w:rsidRDefault="005978C8" w:rsidP="005978C8">
      <w:pPr>
        <w:keepNext/>
        <w:autoSpaceDE w:val="0"/>
        <w:autoSpaceDN w:val="0"/>
        <w:adjustRightInd w:val="0"/>
        <w:ind w:firstLine="709"/>
        <w:jc w:val="both"/>
        <w:rPr>
          <w:b/>
          <w:bCs/>
        </w:rPr>
      </w:pPr>
      <w:r w:rsidRPr="00E15455">
        <w:rPr>
          <w:b/>
          <w:bCs/>
        </w:rPr>
        <w:t>пошлины или иной платы, взимаемой за предоставление</w:t>
      </w:r>
    </w:p>
    <w:p w:rsidR="005978C8" w:rsidRPr="00E15455" w:rsidRDefault="005978C8" w:rsidP="005978C8">
      <w:pPr>
        <w:keepNext/>
        <w:autoSpaceDE w:val="0"/>
        <w:autoSpaceDN w:val="0"/>
        <w:adjustRightInd w:val="0"/>
        <w:ind w:firstLine="709"/>
        <w:jc w:val="both"/>
        <w:rPr>
          <w:b/>
          <w:bCs/>
        </w:rPr>
      </w:pPr>
      <w:r w:rsidRPr="00E15455">
        <w:rPr>
          <w:b/>
          <w:bCs/>
        </w:rPr>
        <w:t>муниципальной услуги</w:t>
      </w:r>
    </w:p>
    <w:p w:rsidR="005978C8" w:rsidRPr="00E15455" w:rsidRDefault="005978C8" w:rsidP="005978C8">
      <w:pPr>
        <w:keepNext/>
        <w:autoSpaceDE w:val="0"/>
        <w:autoSpaceDN w:val="0"/>
        <w:adjustRightInd w:val="0"/>
        <w:ind w:firstLine="709"/>
        <w:jc w:val="both"/>
      </w:pPr>
    </w:p>
    <w:p w:rsidR="005978C8" w:rsidRPr="00E15455" w:rsidRDefault="005978C8" w:rsidP="005978C8">
      <w:pPr>
        <w:keepNext/>
        <w:autoSpaceDE w:val="0"/>
        <w:autoSpaceDN w:val="0"/>
        <w:adjustRightInd w:val="0"/>
        <w:ind w:firstLine="709"/>
        <w:jc w:val="both"/>
      </w:pPr>
      <w:r w:rsidRPr="00E15455">
        <w:t>25. За предоставление муниципальной услуги государственная пошлина или иная плата не взимаются.</w:t>
      </w:r>
    </w:p>
    <w:p w:rsidR="005978C8" w:rsidRPr="00E15455" w:rsidRDefault="005978C8" w:rsidP="005978C8">
      <w:pPr>
        <w:keepNext/>
        <w:autoSpaceDE w:val="0"/>
        <w:autoSpaceDN w:val="0"/>
        <w:adjustRightInd w:val="0"/>
        <w:ind w:firstLine="709"/>
        <w:jc w:val="both"/>
        <w:rPr>
          <w:b/>
        </w:rPr>
      </w:pPr>
    </w:p>
    <w:p w:rsidR="005978C8" w:rsidRPr="00E15455" w:rsidRDefault="005978C8" w:rsidP="005978C8">
      <w:pPr>
        <w:keepNext/>
        <w:ind w:firstLine="709"/>
        <w:jc w:val="both"/>
      </w:pPr>
    </w:p>
    <w:p w:rsidR="005978C8" w:rsidRPr="00E15455" w:rsidRDefault="005978C8" w:rsidP="005978C8">
      <w:pPr>
        <w:keepNext/>
        <w:ind w:firstLine="709"/>
        <w:jc w:val="both"/>
        <w:rPr>
          <w:b/>
        </w:rPr>
      </w:pPr>
      <w:r w:rsidRPr="00E15455">
        <w:rPr>
          <w:b/>
        </w:rPr>
        <w:t xml:space="preserve">Срок и порядок регистрации запроса заявителя </w:t>
      </w:r>
    </w:p>
    <w:p w:rsidR="005978C8" w:rsidRPr="00E15455" w:rsidRDefault="005978C8" w:rsidP="005978C8">
      <w:pPr>
        <w:keepNext/>
        <w:ind w:firstLine="709"/>
        <w:jc w:val="both"/>
        <w:rPr>
          <w:b/>
        </w:rPr>
      </w:pPr>
      <w:r w:rsidRPr="00E15455">
        <w:rPr>
          <w:b/>
        </w:rPr>
        <w:t xml:space="preserve">о предоставлении муниципальной услуги и услуги, </w:t>
      </w:r>
    </w:p>
    <w:p w:rsidR="005978C8" w:rsidRPr="00E15455" w:rsidRDefault="005978C8" w:rsidP="005978C8">
      <w:pPr>
        <w:keepNext/>
        <w:ind w:firstLine="709"/>
        <w:jc w:val="both"/>
        <w:rPr>
          <w:b/>
        </w:rPr>
      </w:pPr>
      <w:r w:rsidRPr="00E15455">
        <w:rPr>
          <w:b/>
        </w:rPr>
        <w:t>предоставляемой организацией, участвующей в предоставлении муниципальной услуги, в том числе в электронной форме</w:t>
      </w:r>
    </w:p>
    <w:p w:rsidR="005978C8" w:rsidRPr="00E15455" w:rsidRDefault="005978C8" w:rsidP="005978C8">
      <w:pPr>
        <w:keepNext/>
        <w:ind w:firstLine="709"/>
        <w:jc w:val="both"/>
        <w:rPr>
          <w:b/>
        </w:rPr>
      </w:pPr>
    </w:p>
    <w:p w:rsidR="005978C8" w:rsidRPr="00E15455" w:rsidRDefault="005978C8" w:rsidP="005978C8">
      <w:pPr>
        <w:keepNext/>
        <w:autoSpaceDE w:val="0"/>
        <w:autoSpaceDN w:val="0"/>
        <w:adjustRightInd w:val="0"/>
        <w:ind w:firstLine="709"/>
        <w:jc w:val="both"/>
        <w:rPr>
          <w:bCs/>
        </w:rPr>
      </w:pPr>
      <w:r w:rsidRPr="00E15455">
        <w:rPr>
          <w:bCs/>
        </w:rPr>
        <w:t xml:space="preserve">26. Регистрация уведомления о планируемом строительстве осуществляется в день его поступления в Отдел в порядке, предусмотренном пунктами 48 – 60 настоящего регламента. </w:t>
      </w:r>
    </w:p>
    <w:p w:rsidR="005978C8" w:rsidRPr="00E15455" w:rsidRDefault="005978C8" w:rsidP="005978C8">
      <w:pPr>
        <w:keepNext/>
        <w:keepLines/>
        <w:jc w:val="both"/>
        <w:rPr>
          <w:bCs/>
        </w:rPr>
      </w:pPr>
    </w:p>
    <w:p w:rsidR="005978C8" w:rsidRPr="00E15455" w:rsidRDefault="005978C8" w:rsidP="005978C8">
      <w:pPr>
        <w:pStyle w:val="ConsPlusTitle"/>
        <w:keepNext/>
        <w:widowControl/>
        <w:ind w:firstLine="709"/>
        <w:jc w:val="center"/>
        <w:outlineLvl w:val="2"/>
        <w:rPr>
          <w:rFonts w:ascii="Times New Roman" w:hAnsi="Times New Roman" w:cs="Times New Roman"/>
          <w:sz w:val="24"/>
          <w:szCs w:val="24"/>
        </w:rPr>
      </w:pPr>
      <w:r w:rsidRPr="00E15455">
        <w:rPr>
          <w:rFonts w:ascii="Times New Roman" w:hAnsi="Times New Roman" w:cs="Times New Roman"/>
          <w:sz w:val="24"/>
          <w:szCs w:val="24"/>
        </w:rPr>
        <w:t>Требования к помещениям, в которых предоставляется</w:t>
      </w:r>
    </w:p>
    <w:p w:rsidR="005978C8" w:rsidRPr="00E15455" w:rsidRDefault="005978C8" w:rsidP="005978C8">
      <w:pPr>
        <w:pStyle w:val="ConsPlusTitle"/>
        <w:keepNext/>
        <w:widowControl/>
        <w:ind w:firstLine="709"/>
        <w:jc w:val="center"/>
        <w:rPr>
          <w:rFonts w:ascii="Times New Roman" w:hAnsi="Times New Roman" w:cs="Times New Roman"/>
          <w:sz w:val="24"/>
          <w:szCs w:val="24"/>
        </w:rPr>
      </w:pPr>
      <w:r w:rsidRPr="00E15455">
        <w:rPr>
          <w:rFonts w:ascii="Times New Roman" w:hAnsi="Times New Roman" w:cs="Times New Roman"/>
          <w:sz w:val="24"/>
          <w:szCs w:val="24"/>
        </w:rPr>
        <w:t>муниципальная услуга, информационным стендам с образцами их заполнения и перечнем документов, необходимых для предоставления</w:t>
      </w:r>
    </w:p>
    <w:p w:rsidR="005978C8" w:rsidRPr="00E15455" w:rsidRDefault="005978C8" w:rsidP="005978C8">
      <w:pPr>
        <w:pStyle w:val="ConsPlusTitle"/>
        <w:keepNext/>
        <w:widowControl/>
        <w:ind w:firstLine="709"/>
        <w:jc w:val="center"/>
        <w:rPr>
          <w:rFonts w:ascii="Times New Roman" w:hAnsi="Times New Roman" w:cs="Times New Roman"/>
          <w:sz w:val="24"/>
          <w:szCs w:val="24"/>
        </w:rPr>
      </w:pPr>
      <w:r w:rsidRPr="00E15455">
        <w:rPr>
          <w:rFonts w:ascii="Times New Roman" w:hAnsi="Times New Roman" w:cs="Times New Roman"/>
          <w:sz w:val="24"/>
          <w:szCs w:val="24"/>
        </w:rPr>
        <w:t>каждой муниципальной услуги, размещению и оформлению</w:t>
      </w:r>
    </w:p>
    <w:p w:rsidR="005978C8" w:rsidRPr="00E15455" w:rsidRDefault="005978C8" w:rsidP="005978C8">
      <w:pPr>
        <w:pStyle w:val="ConsPlusTitle"/>
        <w:keepNext/>
        <w:widowControl/>
        <w:ind w:firstLine="709"/>
        <w:jc w:val="center"/>
        <w:rPr>
          <w:rFonts w:ascii="Times New Roman" w:hAnsi="Times New Roman" w:cs="Times New Roman"/>
          <w:sz w:val="24"/>
          <w:szCs w:val="24"/>
        </w:rPr>
      </w:pPr>
      <w:r w:rsidRPr="00E15455">
        <w:rPr>
          <w:rFonts w:ascii="Times New Roman" w:hAnsi="Times New Roman" w:cs="Times New Roman"/>
          <w:sz w:val="24"/>
          <w:szCs w:val="24"/>
        </w:rPr>
        <w:t>визуальной, текстовой и мультимедийной информации о порядке</w:t>
      </w:r>
    </w:p>
    <w:p w:rsidR="005978C8" w:rsidRPr="00E15455" w:rsidRDefault="005978C8" w:rsidP="005978C8">
      <w:pPr>
        <w:pStyle w:val="ConsPlusTitle"/>
        <w:keepNext/>
        <w:widowControl/>
        <w:ind w:firstLine="709"/>
        <w:jc w:val="center"/>
        <w:rPr>
          <w:rFonts w:ascii="Times New Roman" w:hAnsi="Times New Roman" w:cs="Times New Roman"/>
          <w:sz w:val="24"/>
          <w:szCs w:val="24"/>
        </w:rPr>
      </w:pPr>
      <w:r w:rsidRPr="00E15455">
        <w:rPr>
          <w:rFonts w:ascii="Times New Roman" w:hAnsi="Times New Roman" w:cs="Times New Roman"/>
          <w:sz w:val="24"/>
          <w:szCs w:val="24"/>
        </w:rPr>
        <w:t>предоставления такой услуги</w:t>
      </w:r>
    </w:p>
    <w:p w:rsidR="005978C8" w:rsidRPr="00E15455" w:rsidRDefault="005978C8" w:rsidP="005978C8">
      <w:pPr>
        <w:pStyle w:val="ConsPlusNormal0"/>
        <w:keepNext/>
        <w:widowControl/>
        <w:ind w:firstLine="709"/>
        <w:jc w:val="both"/>
        <w:rPr>
          <w:rFonts w:ascii="Times New Roman" w:hAnsi="Times New Roman" w:cs="Times New Roman"/>
          <w:sz w:val="24"/>
          <w:szCs w:val="24"/>
        </w:rPr>
      </w:pPr>
    </w:p>
    <w:p w:rsidR="005978C8" w:rsidRPr="00E15455" w:rsidRDefault="005978C8" w:rsidP="005978C8">
      <w:pPr>
        <w:pStyle w:val="ConsPlusNormal0"/>
        <w:keepNext/>
        <w:widowControl/>
        <w:ind w:firstLine="709"/>
        <w:jc w:val="both"/>
        <w:rPr>
          <w:rFonts w:ascii="Times New Roman" w:hAnsi="Times New Roman" w:cs="Times New Roman"/>
          <w:sz w:val="24"/>
          <w:szCs w:val="24"/>
        </w:rPr>
      </w:pPr>
    </w:p>
    <w:p w:rsidR="005978C8" w:rsidRPr="00E15455" w:rsidRDefault="005978C8" w:rsidP="005978C8">
      <w:pPr>
        <w:pStyle w:val="ConsPlusNormal0"/>
        <w:keepNext/>
        <w:widowControl/>
        <w:ind w:firstLine="709"/>
        <w:jc w:val="both"/>
        <w:rPr>
          <w:rFonts w:ascii="Times New Roman" w:hAnsi="Times New Roman" w:cs="Times New Roman"/>
          <w:sz w:val="24"/>
          <w:szCs w:val="24"/>
        </w:rPr>
      </w:pPr>
      <w:r w:rsidRPr="00E15455">
        <w:rPr>
          <w:rFonts w:ascii="Times New Roman" w:hAnsi="Times New Roman" w:cs="Times New Roman"/>
          <w:sz w:val="24"/>
          <w:szCs w:val="24"/>
        </w:rPr>
        <w:t>33. Визуальная, текстовая и мультимедийная информация о порядке предоставления муниципальной услуги размещается в информационных терминалах в помещениях для ожидания и на официальном сайте Администрации в сети Интернет.</w:t>
      </w:r>
    </w:p>
    <w:p w:rsidR="005978C8" w:rsidRPr="00E15455" w:rsidRDefault="005978C8" w:rsidP="005978C8">
      <w:pPr>
        <w:pStyle w:val="ConsPlusNormal0"/>
        <w:keepNext/>
        <w:widowControl/>
        <w:ind w:firstLine="709"/>
        <w:jc w:val="both"/>
        <w:rPr>
          <w:rFonts w:ascii="Times New Roman" w:hAnsi="Times New Roman" w:cs="Times New Roman"/>
          <w:sz w:val="24"/>
          <w:szCs w:val="24"/>
        </w:rPr>
      </w:pPr>
      <w:r w:rsidRPr="00E15455">
        <w:rPr>
          <w:rFonts w:ascii="Times New Roman" w:hAnsi="Times New Roman" w:cs="Times New Roman"/>
          <w:sz w:val="24"/>
          <w:szCs w:val="24"/>
        </w:rPr>
        <w:t>Визуальная, текстовая и мультимедийная информация о порядке предоставления муниципальной услуги размещается на официальном сайте Администрации в сети Интернет.</w:t>
      </w:r>
    </w:p>
    <w:p w:rsidR="005978C8" w:rsidRPr="00E15455" w:rsidRDefault="005978C8" w:rsidP="005978C8">
      <w:pPr>
        <w:pStyle w:val="ConsPlusNormal0"/>
        <w:keepNext/>
        <w:widowControl/>
        <w:ind w:firstLine="709"/>
        <w:jc w:val="both"/>
        <w:rPr>
          <w:rFonts w:ascii="Times New Roman" w:hAnsi="Times New Roman" w:cs="Times New Roman"/>
          <w:sz w:val="24"/>
          <w:szCs w:val="24"/>
        </w:rPr>
      </w:pPr>
      <w:r w:rsidRPr="00E15455">
        <w:rPr>
          <w:rFonts w:ascii="Times New Roman" w:hAnsi="Times New Roman" w:cs="Times New Roman"/>
          <w:sz w:val="24"/>
          <w:szCs w:val="24"/>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978C8" w:rsidRPr="00E15455" w:rsidRDefault="005978C8" w:rsidP="005978C8">
      <w:pPr>
        <w:pStyle w:val="ConsPlusNormal0"/>
        <w:keepNext/>
        <w:widowControl/>
        <w:ind w:firstLine="709"/>
        <w:jc w:val="both"/>
        <w:rPr>
          <w:rFonts w:ascii="Times New Roman" w:hAnsi="Times New Roman" w:cs="Times New Roman"/>
          <w:sz w:val="24"/>
          <w:szCs w:val="24"/>
        </w:rPr>
      </w:pPr>
    </w:p>
    <w:p w:rsidR="005978C8" w:rsidRPr="00E15455" w:rsidRDefault="005978C8" w:rsidP="005978C8">
      <w:pPr>
        <w:pStyle w:val="ConsPlusTitle"/>
        <w:keepNext/>
        <w:widowControl/>
        <w:ind w:firstLine="709"/>
        <w:jc w:val="both"/>
        <w:outlineLvl w:val="2"/>
        <w:rPr>
          <w:rFonts w:ascii="Times New Roman" w:hAnsi="Times New Roman" w:cs="Times New Roman"/>
          <w:sz w:val="24"/>
          <w:szCs w:val="24"/>
        </w:rPr>
      </w:pPr>
      <w:r w:rsidRPr="00E15455">
        <w:rPr>
          <w:rFonts w:ascii="Times New Roman" w:hAnsi="Times New Roman" w:cs="Times New Roman"/>
          <w:sz w:val="24"/>
          <w:szCs w:val="24"/>
        </w:rPr>
        <w:lastRenderedPageBreak/>
        <w:t xml:space="preserve">Показатели доступности и качества муниципальной услуги, возможность либо невозможность получения муниципальной услуги в МФЦ (в том числе в полном объеме), посредством запроса о предоставлении нескольких государственных и (или) муниципальных услуг в МФЦ, предусмотренного статьей 15.1 Федерального закона </w:t>
      </w:r>
    </w:p>
    <w:p w:rsidR="005978C8" w:rsidRPr="00E15455" w:rsidRDefault="005978C8" w:rsidP="005978C8">
      <w:pPr>
        <w:pStyle w:val="ConsPlusTitle"/>
        <w:keepNext/>
        <w:widowControl/>
        <w:ind w:firstLine="709"/>
        <w:jc w:val="both"/>
        <w:outlineLvl w:val="2"/>
        <w:rPr>
          <w:rFonts w:ascii="Times New Roman" w:hAnsi="Times New Roman" w:cs="Times New Roman"/>
          <w:sz w:val="24"/>
          <w:szCs w:val="24"/>
        </w:rPr>
      </w:pPr>
      <w:r w:rsidRPr="00E15455">
        <w:rPr>
          <w:rFonts w:ascii="Times New Roman" w:hAnsi="Times New Roman" w:cs="Times New Roman"/>
          <w:sz w:val="24"/>
          <w:szCs w:val="24"/>
        </w:rPr>
        <w:t>(далее – комплексный запрос)</w:t>
      </w:r>
    </w:p>
    <w:p w:rsidR="005978C8" w:rsidRPr="00E15455" w:rsidRDefault="005978C8" w:rsidP="005978C8">
      <w:pPr>
        <w:pStyle w:val="ConsPlusNormal0"/>
        <w:keepNext/>
        <w:widowControl/>
        <w:ind w:firstLine="709"/>
        <w:jc w:val="both"/>
        <w:rPr>
          <w:rFonts w:ascii="Times New Roman" w:hAnsi="Times New Roman" w:cs="Times New Roman"/>
          <w:sz w:val="24"/>
          <w:szCs w:val="24"/>
        </w:rPr>
      </w:pPr>
    </w:p>
    <w:p w:rsidR="005978C8" w:rsidRPr="00E15455" w:rsidRDefault="005978C8" w:rsidP="005978C8">
      <w:pPr>
        <w:pStyle w:val="ConsPlusNormal0"/>
        <w:keepNext/>
        <w:widowControl/>
        <w:ind w:firstLine="709"/>
        <w:jc w:val="both"/>
        <w:rPr>
          <w:rFonts w:ascii="Times New Roman" w:hAnsi="Times New Roman" w:cs="Times New Roman"/>
          <w:sz w:val="24"/>
          <w:szCs w:val="24"/>
        </w:rPr>
      </w:pPr>
      <w:r w:rsidRPr="00E15455">
        <w:rPr>
          <w:rFonts w:ascii="Times New Roman" w:hAnsi="Times New Roman" w:cs="Times New Roman"/>
          <w:sz w:val="24"/>
          <w:szCs w:val="24"/>
        </w:rPr>
        <w:t>34. Показателями доступности и качества предоставления муниципальной услуги являются:</w:t>
      </w:r>
    </w:p>
    <w:p w:rsidR="005978C8" w:rsidRPr="00E15455" w:rsidRDefault="005978C8" w:rsidP="005978C8">
      <w:pPr>
        <w:pStyle w:val="ConsPlusNormal0"/>
        <w:keepNext/>
        <w:widowControl/>
        <w:ind w:firstLine="709"/>
        <w:jc w:val="both"/>
        <w:rPr>
          <w:rFonts w:ascii="Times New Roman" w:hAnsi="Times New Roman" w:cs="Times New Roman"/>
          <w:sz w:val="24"/>
          <w:szCs w:val="24"/>
        </w:rPr>
      </w:pPr>
      <w:r w:rsidRPr="00E15455">
        <w:rPr>
          <w:rFonts w:ascii="Times New Roman" w:hAnsi="Times New Roman" w:cs="Times New Roman"/>
          <w:sz w:val="24"/>
          <w:szCs w:val="24"/>
        </w:rPr>
        <w:t>1) соблюдение сроков предоставления муниципальной услуги;</w:t>
      </w:r>
    </w:p>
    <w:p w:rsidR="005978C8" w:rsidRPr="00E15455" w:rsidRDefault="005978C8" w:rsidP="005978C8">
      <w:pPr>
        <w:pStyle w:val="ConsPlusNormal0"/>
        <w:keepNext/>
        <w:widowControl/>
        <w:ind w:firstLine="709"/>
        <w:jc w:val="both"/>
        <w:rPr>
          <w:rFonts w:ascii="Times New Roman" w:hAnsi="Times New Roman" w:cs="Times New Roman"/>
          <w:sz w:val="24"/>
          <w:szCs w:val="24"/>
        </w:rPr>
      </w:pPr>
      <w:r w:rsidRPr="00E15455">
        <w:rPr>
          <w:rFonts w:ascii="Times New Roman" w:hAnsi="Times New Roman" w:cs="Times New Roman"/>
          <w:sz w:val="24"/>
          <w:szCs w:val="24"/>
        </w:rPr>
        <w:t>2) возможность получения муниципальной услуги в МФЦ;</w:t>
      </w:r>
    </w:p>
    <w:p w:rsidR="005978C8" w:rsidRPr="00E15455" w:rsidRDefault="005978C8" w:rsidP="005978C8">
      <w:pPr>
        <w:pStyle w:val="ConsPlusNormal0"/>
        <w:keepNext/>
        <w:widowControl/>
        <w:ind w:firstLine="709"/>
        <w:jc w:val="both"/>
        <w:rPr>
          <w:rFonts w:ascii="Times New Roman" w:hAnsi="Times New Roman" w:cs="Times New Roman"/>
          <w:sz w:val="24"/>
          <w:szCs w:val="24"/>
        </w:rPr>
      </w:pPr>
      <w:r w:rsidRPr="00E15455">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Единого портала, Портала Воронежской области;</w:t>
      </w:r>
    </w:p>
    <w:p w:rsidR="005978C8" w:rsidRPr="00E15455" w:rsidRDefault="005978C8" w:rsidP="005978C8">
      <w:pPr>
        <w:pStyle w:val="ConsPlusNormal0"/>
        <w:keepNext/>
        <w:widowControl/>
        <w:ind w:firstLine="709"/>
        <w:jc w:val="both"/>
        <w:rPr>
          <w:rFonts w:ascii="Times New Roman" w:hAnsi="Times New Roman" w:cs="Times New Roman"/>
          <w:sz w:val="24"/>
          <w:szCs w:val="24"/>
        </w:rPr>
      </w:pPr>
      <w:r w:rsidRPr="00E15455">
        <w:rPr>
          <w:rFonts w:ascii="Times New Roman" w:hAnsi="Times New Roman" w:cs="Times New Roman"/>
          <w:sz w:val="24"/>
          <w:szCs w:val="24"/>
        </w:rPr>
        <w:t>35. Предоставление муниципальной услуги по экстерриториальному принципу не осуществляется.</w:t>
      </w:r>
    </w:p>
    <w:p w:rsidR="005978C8" w:rsidRPr="00E15455" w:rsidRDefault="005978C8" w:rsidP="005978C8">
      <w:pPr>
        <w:pStyle w:val="ConsPlusNormal0"/>
        <w:keepNext/>
        <w:widowControl/>
        <w:ind w:firstLine="709"/>
        <w:jc w:val="both"/>
        <w:rPr>
          <w:rFonts w:ascii="Times New Roman" w:hAnsi="Times New Roman" w:cs="Times New Roman"/>
          <w:sz w:val="24"/>
          <w:szCs w:val="24"/>
        </w:rPr>
      </w:pPr>
      <w:r w:rsidRPr="00E15455">
        <w:rPr>
          <w:rFonts w:ascii="Times New Roman" w:hAnsi="Times New Roman" w:cs="Times New Roman"/>
          <w:sz w:val="24"/>
          <w:szCs w:val="24"/>
        </w:rPr>
        <w:t>36. Предоставление муниципальной услуги также осуществляется посредством комплексного запроса в МФЦ.</w:t>
      </w:r>
    </w:p>
    <w:p w:rsidR="005978C8" w:rsidRPr="00E15455" w:rsidRDefault="005978C8" w:rsidP="005978C8">
      <w:pPr>
        <w:keepNext/>
        <w:keepLines/>
        <w:jc w:val="both"/>
        <w:rPr>
          <w:highlight w:val="yellow"/>
          <w:lang w:eastAsia="ru-RU"/>
        </w:rPr>
      </w:pPr>
    </w:p>
    <w:p w:rsidR="005978C8" w:rsidRPr="00E15455" w:rsidRDefault="005978C8" w:rsidP="005978C8">
      <w:pPr>
        <w:pStyle w:val="ConsPlusTitle"/>
        <w:keepNext/>
        <w:widowControl/>
        <w:ind w:firstLine="709"/>
        <w:jc w:val="both"/>
        <w:outlineLvl w:val="2"/>
        <w:rPr>
          <w:rFonts w:ascii="Times New Roman" w:hAnsi="Times New Roman" w:cs="Times New Roman"/>
          <w:sz w:val="24"/>
          <w:szCs w:val="24"/>
        </w:rPr>
      </w:pPr>
      <w:r w:rsidRPr="00E15455">
        <w:rPr>
          <w:rFonts w:ascii="Times New Roman" w:hAnsi="Times New Roman" w:cs="Times New Roman"/>
          <w:sz w:val="24"/>
          <w:szCs w:val="24"/>
        </w:rPr>
        <w:t>Иные требования, в том числе учитывающие</w:t>
      </w:r>
    </w:p>
    <w:p w:rsidR="005978C8" w:rsidRPr="00E15455" w:rsidRDefault="005978C8" w:rsidP="005978C8">
      <w:pPr>
        <w:pStyle w:val="ConsPlusTitle"/>
        <w:keepNext/>
        <w:widowControl/>
        <w:ind w:firstLine="709"/>
        <w:jc w:val="both"/>
        <w:rPr>
          <w:rFonts w:ascii="Times New Roman" w:hAnsi="Times New Roman" w:cs="Times New Roman"/>
          <w:sz w:val="24"/>
          <w:szCs w:val="24"/>
        </w:rPr>
      </w:pPr>
      <w:r w:rsidRPr="00E15455">
        <w:rPr>
          <w:rFonts w:ascii="Times New Roman" w:hAnsi="Times New Roman" w:cs="Times New Roman"/>
          <w:sz w:val="24"/>
          <w:szCs w:val="24"/>
        </w:rPr>
        <w:t>особенности предоставления муниципальной услуги</w:t>
      </w:r>
    </w:p>
    <w:p w:rsidR="005978C8" w:rsidRPr="00E15455" w:rsidRDefault="005978C8" w:rsidP="005978C8">
      <w:pPr>
        <w:pStyle w:val="ConsPlusTitle"/>
        <w:keepNext/>
        <w:widowControl/>
        <w:ind w:firstLine="709"/>
        <w:jc w:val="both"/>
        <w:rPr>
          <w:rFonts w:ascii="Times New Roman" w:hAnsi="Times New Roman" w:cs="Times New Roman"/>
          <w:sz w:val="24"/>
          <w:szCs w:val="24"/>
        </w:rPr>
      </w:pPr>
      <w:r w:rsidRPr="00E15455">
        <w:rPr>
          <w:rFonts w:ascii="Times New Roman" w:hAnsi="Times New Roman" w:cs="Times New Roman"/>
          <w:sz w:val="24"/>
          <w:szCs w:val="24"/>
        </w:rPr>
        <w:t>в электронной форме</w:t>
      </w:r>
    </w:p>
    <w:p w:rsidR="005978C8" w:rsidRPr="00E15455" w:rsidRDefault="005978C8" w:rsidP="005978C8">
      <w:pPr>
        <w:pStyle w:val="ConsPlusNormal0"/>
        <w:keepNext/>
        <w:widowControl/>
        <w:ind w:firstLine="709"/>
        <w:jc w:val="both"/>
        <w:rPr>
          <w:rFonts w:ascii="Times New Roman" w:hAnsi="Times New Roman" w:cs="Times New Roman"/>
          <w:sz w:val="24"/>
          <w:szCs w:val="24"/>
        </w:rPr>
      </w:pPr>
    </w:p>
    <w:p w:rsidR="005978C8" w:rsidRPr="00E15455" w:rsidRDefault="005978C8" w:rsidP="005978C8">
      <w:pPr>
        <w:keepNext/>
        <w:autoSpaceDE w:val="0"/>
        <w:autoSpaceDN w:val="0"/>
        <w:adjustRightInd w:val="0"/>
        <w:ind w:firstLine="709"/>
        <w:jc w:val="both"/>
        <w:rPr>
          <w:bCs/>
        </w:rPr>
      </w:pPr>
      <w:r w:rsidRPr="00E15455">
        <w:t xml:space="preserve">37. </w:t>
      </w:r>
      <w:r w:rsidRPr="00E15455">
        <w:rPr>
          <w:bCs/>
        </w:rPr>
        <w:t xml:space="preserve">При направлении в Администрацию обращения заявителя в электронной форме, требующего предоставления справочной либо иной информации, не предполагающей предоставления муниципальной услуги используется простая электронная подпись заявителя в соответствии с Федеральным законом № 63-ФЗ и </w:t>
      </w:r>
      <w:r w:rsidRPr="00E15455">
        <w:t>постановлением Правительства РФ от 25.06.2012 № 634</w:t>
      </w:r>
      <w:r w:rsidRPr="00E15455">
        <w:rPr>
          <w:bCs/>
        </w:rPr>
        <w:t xml:space="preserve"> </w:t>
      </w:r>
      <w:r w:rsidRPr="00E15455">
        <w:t>«О видах электронной подписи, использование которых допускается при обращении за получением государственных и муниципальных услуг» (далее – постановление № 634).</w:t>
      </w:r>
    </w:p>
    <w:p w:rsidR="005978C8" w:rsidRPr="00E15455" w:rsidRDefault="005978C8" w:rsidP="005978C8">
      <w:pPr>
        <w:keepNext/>
        <w:autoSpaceDE w:val="0"/>
        <w:autoSpaceDN w:val="0"/>
        <w:adjustRightInd w:val="0"/>
        <w:ind w:firstLine="709"/>
        <w:jc w:val="both"/>
        <w:rPr>
          <w:bCs/>
        </w:rPr>
      </w:pPr>
      <w:r w:rsidRPr="00E15455">
        <w:rPr>
          <w:bCs/>
        </w:rPr>
        <w:t>38. В электронной форме обращения должны быть указаны фамилия, имя, отчество (последнее - при наличии) заявителя, адрес (электронной почты или почтовый), по которому должен быть направлен ответ, извещение о переадресации обращения (при необходимости), суть обращения.</w:t>
      </w:r>
    </w:p>
    <w:p w:rsidR="005978C8" w:rsidRPr="00E15455" w:rsidRDefault="005978C8" w:rsidP="005978C8">
      <w:pPr>
        <w:keepNext/>
        <w:autoSpaceDE w:val="0"/>
        <w:autoSpaceDN w:val="0"/>
        <w:adjustRightInd w:val="0"/>
        <w:ind w:firstLine="709"/>
        <w:jc w:val="both"/>
        <w:rPr>
          <w:bCs/>
        </w:rPr>
      </w:pPr>
      <w:r w:rsidRPr="00E15455">
        <w:rPr>
          <w:bCs/>
        </w:rPr>
        <w:t>39. Для использования усиленной квалифицированной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 63-ФЗ.</w:t>
      </w:r>
    </w:p>
    <w:p w:rsidR="005978C8" w:rsidRPr="00E15455" w:rsidRDefault="005978C8" w:rsidP="005978C8">
      <w:pPr>
        <w:keepNext/>
        <w:autoSpaceDE w:val="0"/>
        <w:autoSpaceDN w:val="0"/>
        <w:adjustRightInd w:val="0"/>
        <w:ind w:firstLine="709"/>
        <w:jc w:val="both"/>
        <w:rPr>
          <w:bCs/>
        </w:rPr>
      </w:pPr>
      <w:r w:rsidRPr="00E15455">
        <w:rPr>
          <w:bCs/>
        </w:rPr>
        <w:t>40. 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 634.</w:t>
      </w:r>
    </w:p>
    <w:p w:rsidR="005978C8" w:rsidRPr="00E15455" w:rsidRDefault="005978C8" w:rsidP="005978C8">
      <w:pPr>
        <w:keepNext/>
        <w:autoSpaceDE w:val="0"/>
        <w:autoSpaceDN w:val="0"/>
        <w:adjustRightInd w:val="0"/>
        <w:ind w:firstLine="709"/>
        <w:jc w:val="both"/>
        <w:rPr>
          <w:bCs/>
        </w:rPr>
      </w:pPr>
      <w:r w:rsidRPr="00E15455">
        <w:rPr>
          <w:bCs/>
        </w:rPr>
        <w:t xml:space="preserve">41. </w:t>
      </w:r>
      <w:r w:rsidRPr="00E15455">
        <w:t>При формировании запроса о предоставлении муниципальной услуги в электронной форме заявителю обеспечивается:</w:t>
      </w:r>
    </w:p>
    <w:p w:rsidR="005978C8" w:rsidRPr="00E15455" w:rsidRDefault="005978C8" w:rsidP="005978C8">
      <w:pPr>
        <w:keepNext/>
        <w:autoSpaceDE w:val="0"/>
        <w:autoSpaceDN w:val="0"/>
        <w:adjustRightInd w:val="0"/>
        <w:ind w:firstLine="709"/>
        <w:jc w:val="both"/>
        <w:rPr>
          <w:bCs/>
        </w:rPr>
      </w:pPr>
      <w:r w:rsidRPr="00E15455">
        <w:t>1) возможность копирования и сохранения запроса и иных документов, необходимых для предоставления муниципальной услуги;</w:t>
      </w:r>
    </w:p>
    <w:p w:rsidR="005978C8" w:rsidRPr="00E15455" w:rsidRDefault="005978C8" w:rsidP="005978C8">
      <w:pPr>
        <w:keepNext/>
        <w:autoSpaceDE w:val="0"/>
        <w:autoSpaceDN w:val="0"/>
        <w:adjustRightInd w:val="0"/>
        <w:ind w:firstLine="709"/>
        <w:jc w:val="both"/>
        <w:rPr>
          <w:bCs/>
        </w:rPr>
      </w:pPr>
      <w:r w:rsidRPr="00E15455">
        <w:t>2) возможность печати на бумажном носителе копии электронной формы запроса;</w:t>
      </w:r>
    </w:p>
    <w:p w:rsidR="005978C8" w:rsidRPr="00E15455" w:rsidRDefault="005978C8" w:rsidP="005978C8">
      <w:pPr>
        <w:keepNext/>
        <w:autoSpaceDE w:val="0"/>
        <w:autoSpaceDN w:val="0"/>
        <w:adjustRightInd w:val="0"/>
        <w:ind w:firstLine="709"/>
        <w:jc w:val="both"/>
        <w:rPr>
          <w:bCs/>
        </w:rPr>
      </w:pPr>
      <w:r w:rsidRPr="00E15455">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978C8" w:rsidRPr="00E15455" w:rsidRDefault="005978C8" w:rsidP="005978C8">
      <w:pPr>
        <w:keepNext/>
        <w:autoSpaceDE w:val="0"/>
        <w:autoSpaceDN w:val="0"/>
        <w:adjustRightInd w:val="0"/>
        <w:ind w:firstLine="709"/>
        <w:jc w:val="both"/>
        <w:rPr>
          <w:bCs/>
        </w:rPr>
      </w:pPr>
      <w:r w:rsidRPr="00E15455">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w:t>
      </w:r>
      <w:r w:rsidRPr="00E15455">
        <w:lastRenderedPageBreak/>
        <w:t>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Едином портале, Портале Воронежской области или официальном сайте Администрации, в части, касающейся сведений, отсутствующих в ЕСИА;</w:t>
      </w:r>
    </w:p>
    <w:p w:rsidR="005978C8" w:rsidRPr="00E15455" w:rsidRDefault="005978C8" w:rsidP="005978C8">
      <w:pPr>
        <w:keepNext/>
        <w:autoSpaceDE w:val="0"/>
        <w:autoSpaceDN w:val="0"/>
        <w:adjustRightInd w:val="0"/>
        <w:ind w:firstLine="709"/>
        <w:jc w:val="both"/>
        <w:rPr>
          <w:bCs/>
        </w:rPr>
      </w:pPr>
      <w:r w:rsidRPr="00E15455">
        <w:t>5) возможность вернуться на любой из этапов заполнения электронной формы запроса без потери ранее введенной информации;</w:t>
      </w:r>
    </w:p>
    <w:p w:rsidR="005978C8" w:rsidRPr="00E15455" w:rsidRDefault="005978C8" w:rsidP="005978C8">
      <w:pPr>
        <w:keepNext/>
        <w:autoSpaceDE w:val="0"/>
        <w:autoSpaceDN w:val="0"/>
        <w:adjustRightInd w:val="0"/>
        <w:ind w:firstLine="709"/>
        <w:jc w:val="both"/>
        <w:rPr>
          <w:bCs/>
        </w:rPr>
      </w:pPr>
      <w:r w:rsidRPr="00E15455">
        <w:t>6) возможность доступа заявителя на Едином портале, Портале Воронежской области к ранее поданным им запросам в течение не менее одного года, а также частично сформированных запросов - в течение не менее 3 месяцев.</w:t>
      </w:r>
    </w:p>
    <w:p w:rsidR="005978C8" w:rsidRPr="00E15455" w:rsidRDefault="005978C8" w:rsidP="005978C8">
      <w:pPr>
        <w:keepNext/>
        <w:autoSpaceDE w:val="0"/>
        <w:autoSpaceDN w:val="0"/>
        <w:adjustRightInd w:val="0"/>
        <w:ind w:firstLine="709"/>
        <w:jc w:val="both"/>
        <w:rPr>
          <w:bCs/>
        </w:rPr>
      </w:pPr>
      <w:r w:rsidRPr="00E15455">
        <w:t>42. Уведомление о планируемом строительстве и иные документы, необходимые для предоставления муниципальной услуги, в форме электронных документов направляются в Отдел посредством Единого портала, Портала Воронежской области.</w:t>
      </w:r>
    </w:p>
    <w:p w:rsidR="005978C8" w:rsidRPr="00E15455" w:rsidRDefault="005978C8" w:rsidP="005978C8">
      <w:pPr>
        <w:keepNext/>
        <w:autoSpaceDE w:val="0"/>
        <w:autoSpaceDN w:val="0"/>
        <w:adjustRightInd w:val="0"/>
        <w:ind w:firstLine="709"/>
        <w:jc w:val="both"/>
        <w:rPr>
          <w:bCs/>
        </w:rPr>
      </w:pPr>
      <w:r w:rsidRPr="00E15455">
        <w:rPr>
          <w:bCs/>
        </w:rPr>
        <w:t xml:space="preserve">43. </w:t>
      </w:r>
      <w:r w:rsidRPr="00E15455">
        <w:t xml:space="preserve">Отдел обеспечивает прием и регистрацию указанных уведомления о планируемом строительстве и иных документов, необходимых для предоставления муниципальной услуги, без необходимости повторного представления заявителем таких документов на бумажном носителе. </w:t>
      </w:r>
    </w:p>
    <w:p w:rsidR="005978C8" w:rsidRPr="00E15455" w:rsidRDefault="005978C8" w:rsidP="005978C8">
      <w:pPr>
        <w:keepNext/>
        <w:autoSpaceDE w:val="0"/>
        <w:autoSpaceDN w:val="0"/>
        <w:adjustRightInd w:val="0"/>
        <w:ind w:firstLine="709"/>
        <w:jc w:val="both"/>
        <w:rPr>
          <w:bCs/>
        </w:rPr>
      </w:pPr>
      <w:r w:rsidRPr="00E15455">
        <w:rPr>
          <w:bCs/>
        </w:rPr>
        <w:t xml:space="preserve">44. </w:t>
      </w:r>
      <w:r w:rsidRPr="00E15455">
        <w:t xml:space="preserve">Предоставление услуги в электронной форме начинается с момента приема и регистрации Отделом уведомления о планируемом строительстве и иных документов, необходимых для предоставления муниципальной услуги. </w:t>
      </w:r>
    </w:p>
    <w:p w:rsidR="005978C8" w:rsidRPr="00E15455" w:rsidRDefault="005978C8" w:rsidP="005978C8">
      <w:pPr>
        <w:keepNext/>
        <w:autoSpaceDE w:val="0"/>
        <w:autoSpaceDN w:val="0"/>
        <w:adjustRightInd w:val="0"/>
        <w:ind w:firstLine="709"/>
        <w:jc w:val="both"/>
        <w:rPr>
          <w:bCs/>
        </w:rPr>
      </w:pPr>
      <w:r w:rsidRPr="00E15455">
        <w:t>45. Заявителю в качестве результата предоставления муниципальной услуги в электронной форме обеспечивается по его выбору возможность получения:</w:t>
      </w:r>
    </w:p>
    <w:p w:rsidR="005978C8" w:rsidRPr="00E15455" w:rsidRDefault="005978C8" w:rsidP="005978C8">
      <w:pPr>
        <w:keepNext/>
        <w:autoSpaceDE w:val="0"/>
        <w:autoSpaceDN w:val="0"/>
        <w:adjustRightInd w:val="0"/>
        <w:ind w:firstLine="709"/>
        <w:jc w:val="both"/>
        <w:rPr>
          <w:bCs/>
        </w:rPr>
      </w:pPr>
      <w:r w:rsidRPr="00E15455">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5978C8" w:rsidRPr="00E15455" w:rsidRDefault="005978C8" w:rsidP="005978C8">
      <w:pPr>
        <w:keepNext/>
        <w:autoSpaceDE w:val="0"/>
        <w:autoSpaceDN w:val="0"/>
        <w:adjustRightInd w:val="0"/>
        <w:ind w:firstLine="709"/>
        <w:jc w:val="both"/>
        <w:rPr>
          <w:bCs/>
        </w:rPr>
      </w:pPr>
      <w:r w:rsidRPr="00E15455">
        <w:t>2) документа на бумажном носителе, подтверждающего содержание электронного документа, направленного Отделом, в МФЦ.</w:t>
      </w:r>
    </w:p>
    <w:p w:rsidR="005978C8" w:rsidRPr="00E15455" w:rsidRDefault="005978C8" w:rsidP="005978C8">
      <w:pPr>
        <w:keepNext/>
        <w:autoSpaceDE w:val="0"/>
        <w:autoSpaceDN w:val="0"/>
        <w:adjustRightInd w:val="0"/>
        <w:ind w:firstLine="709"/>
        <w:jc w:val="both"/>
      </w:pPr>
      <w:r w:rsidRPr="00E15455">
        <w:t>46.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5978C8" w:rsidRPr="00E15455" w:rsidRDefault="005978C8" w:rsidP="005978C8">
      <w:pPr>
        <w:keepNext/>
        <w:autoSpaceDE w:val="0"/>
        <w:autoSpaceDN w:val="0"/>
        <w:adjustRightInd w:val="0"/>
        <w:ind w:firstLine="709"/>
        <w:jc w:val="both"/>
      </w:pPr>
    </w:p>
    <w:p w:rsidR="005978C8" w:rsidRPr="00E15455" w:rsidRDefault="005978C8" w:rsidP="005978C8">
      <w:pPr>
        <w:pStyle w:val="ac"/>
        <w:keepNext/>
        <w:numPr>
          <w:ilvl w:val="0"/>
          <w:numId w:val="5"/>
        </w:numPr>
        <w:suppressAutoHyphens w:val="0"/>
        <w:autoSpaceDE w:val="0"/>
        <w:autoSpaceDN w:val="0"/>
        <w:adjustRightInd w:val="0"/>
        <w:ind w:left="0" w:firstLine="709"/>
        <w:jc w:val="both"/>
        <w:rPr>
          <w:b/>
        </w:rPr>
      </w:pPr>
      <w:r w:rsidRPr="00E15455">
        <w:rPr>
          <w:b/>
        </w:rPr>
        <w:t>Состав, последовательность и сроки выполнения</w:t>
      </w:r>
    </w:p>
    <w:p w:rsidR="005978C8" w:rsidRPr="00E15455" w:rsidRDefault="005978C8" w:rsidP="005978C8">
      <w:pPr>
        <w:keepNext/>
        <w:autoSpaceDE w:val="0"/>
        <w:autoSpaceDN w:val="0"/>
        <w:adjustRightInd w:val="0"/>
        <w:ind w:firstLine="709"/>
        <w:jc w:val="both"/>
        <w:rPr>
          <w:b/>
          <w:bCs/>
        </w:rPr>
      </w:pPr>
      <w:r w:rsidRPr="00E15455">
        <w:rPr>
          <w:b/>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МФЦ</w:t>
      </w:r>
    </w:p>
    <w:p w:rsidR="005978C8" w:rsidRPr="00E15455" w:rsidRDefault="005978C8" w:rsidP="005978C8">
      <w:pPr>
        <w:pStyle w:val="ac"/>
        <w:keepNext/>
        <w:autoSpaceDE w:val="0"/>
        <w:autoSpaceDN w:val="0"/>
        <w:adjustRightInd w:val="0"/>
        <w:ind w:left="0" w:firstLine="709"/>
        <w:jc w:val="both"/>
        <w:rPr>
          <w:b/>
        </w:rPr>
      </w:pPr>
    </w:p>
    <w:p w:rsidR="005978C8" w:rsidRPr="00E15455" w:rsidRDefault="005978C8" w:rsidP="005978C8">
      <w:pPr>
        <w:pStyle w:val="ac"/>
        <w:keepNext/>
        <w:autoSpaceDE w:val="0"/>
        <w:autoSpaceDN w:val="0"/>
        <w:adjustRightInd w:val="0"/>
        <w:ind w:left="0" w:firstLine="709"/>
        <w:jc w:val="both"/>
        <w:rPr>
          <w:b/>
          <w:bCs/>
        </w:rPr>
      </w:pPr>
      <w:r w:rsidRPr="00E15455">
        <w:rPr>
          <w:b/>
        </w:rPr>
        <w:t>Исчерпывающий перечень административных процедур</w:t>
      </w:r>
    </w:p>
    <w:p w:rsidR="005978C8" w:rsidRPr="00E15455" w:rsidRDefault="005978C8" w:rsidP="005978C8">
      <w:pPr>
        <w:keepNext/>
        <w:autoSpaceDE w:val="0"/>
        <w:autoSpaceDN w:val="0"/>
        <w:adjustRightInd w:val="0"/>
        <w:ind w:firstLine="709"/>
        <w:jc w:val="both"/>
      </w:pPr>
    </w:p>
    <w:p w:rsidR="005978C8" w:rsidRPr="00E15455" w:rsidRDefault="005978C8" w:rsidP="005978C8">
      <w:pPr>
        <w:keepNext/>
        <w:autoSpaceDE w:val="0"/>
        <w:autoSpaceDN w:val="0"/>
        <w:adjustRightInd w:val="0"/>
        <w:ind w:firstLine="709"/>
        <w:jc w:val="both"/>
      </w:pPr>
      <w:r w:rsidRPr="00E15455">
        <w:t>47. Предоставление муниципальной услуги включает в себя следующие административные процедуры:</w:t>
      </w:r>
    </w:p>
    <w:p w:rsidR="005978C8" w:rsidRPr="00E15455" w:rsidRDefault="005978C8" w:rsidP="005978C8">
      <w:pPr>
        <w:keepNext/>
        <w:autoSpaceDE w:val="0"/>
        <w:autoSpaceDN w:val="0"/>
        <w:adjustRightInd w:val="0"/>
        <w:ind w:firstLine="709"/>
        <w:jc w:val="both"/>
      </w:pPr>
      <w:r w:rsidRPr="00E15455">
        <w:t>1) прием и регистрация уведомления о планируемом строительстве и документов, необходимых для предоставления муниципальной услуги;</w:t>
      </w:r>
    </w:p>
    <w:p w:rsidR="005978C8" w:rsidRPr="00E15455" w:rsidRDefault="005978C8" w:rsidP="005978C8">
      <w:pPr>
        <w:keepNext/>
        <w:autoSpaceDE w:val="0"/>
        <w:autoSpaceDN w:val="0"/>
        <w:adjustRightInd w:val="0"/>
        <w:ind w:firstLine="709"/>
        <w:jc w:val="both"/>
      </w:pPr>
      <w:r w:rsidRPr="00E15455">
        <w:t>2) проверка содержания уведомления о планируемом строительстве и комплекта документов;</w:t>
      </w:r>
    </w:p>
    <w:p w:rsidR="005978C8" w:rsidRPr="00E15455" w:rsidRDefault="005978C8" w:rsidP="005978C8">
      <w:pPr>
        <w:keepNext/>
        <w:autoSpaceDE w:val="0"/>
        <w:autoSpaceDN w:val="0"/>
        <w:adjustRightInd w:val="0"/>
        <w:ind w:firstLine="709"/>
        <w:jc w:val="both"/>
      </w:pPr>
      <w:r w:rsidRPr="00E15455">
        <w:t>3) 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5978C8" w:rsidRPr="00E15455" w:rsidRDefault="005978C8" w:rsidP="005978C8">
      <w:pPr>
        <w:keepNext/>
        <w:autoSpaceDE w:val="0"/>
        <w:autoSpaceDN w:val="0"/>
        <w:adjustRightInd w:val="0"/>
        <w:ind w:firstLine="709"/>
        <w:jc w:val="both"/>
      </w:pPr>
      <w:r w:rsidRPr="00E15455">
        <w:t>4) рассмотрение представленных документов;</w:t>
      </w:r>
    </w:p>
    <w:p w:rsidR="005978C8" w:rsidRPr="00E15455" w:rsidRDefault="005978C8" w:rsidP="005978C8">
      <w:pPr>
        <w:keepNext/>
        <w:autoSpaceDE w:val="0"/>
        <w:autoSpaceDN w:val="0"/>
        <w:adjustRightInd w:val="0"/>
        <w:ind w:firstLine="709"/>
        <w:jc w:val="both"/>
      </w:pPr>
      <w:r w:rsidRPr="00E15455">
        <w:t>5) направление заявителю результата предоставления муниципальной услуги.</w:t>
      </w:r>
    </w:p>
    <w:p w:rsidR="005978C8" w:rsidRPr="00E15455" w:rsidRDefault="005978C8" w:rsidP="005978C8">
      <w:pPr>
        <w:keepNext/>
        <w:autoSpaceDE w:val="0"/>
        <w:autoSpaceDN w:val="0"/>
        <w:adjustRightInd w:val="0"/>
        <w:ind w:firstLine="709"/>
        <w:jc w:val="both"/>
      </w:pPr>
    </w:p>
    <w:p w:rsidR="005978C8" w:rsidRPr="00E15455" w:rsidRDefault="005978C8" w:rsidP="005978C8">
      <w:pPr>
        <w:keepNext/>
        <w:autoSpaceDE w:val="0"/>
        <w:autoSpaceDN w:val="0"/>
        <w:adjustRightInd w:val="0"/>
        <w:ind w:firstLine="709"/>
        <w:jc w:val="both"/>
        <w:rPr>
          <w:b/>
        </w:rPr>
      </w:pPr>
      <w:r w:rsidRPr="00E15455">
        <w:rPr>
          <w:b/>
        </w:rPr>
        <w:t xml:space="preserve">Прием и регистрация уведомления о планируемом строительстве </w:t>
      </w:r>
    </w:p>
    <w:p w:rsidR="005978C8" w:rsidRPr="00E15455" w:rsidRDefault="005978C8" w:rsidP="005978C8">
      <w:pPr>
        <w:keepNext/>
        <w:autoSpaceDE w:val="0"/>
        <w:autoSpaceDN w:val="0"/>
        <w:adjustRightInd w:val="0"/>
        <w:ind w:firstLine="709"/>
        <w:jc w:val="both"/>
        <w:rPr>
          <w:b/>
        </w:rPr>
      </w:pPr>
      <w:r w:rsidRPr="00E15455">
        <w:rPr>
          <w:b/>
        </w:rPr>
        <w:lastRenderedPageBreak/>
        <w:t>и документов, необходимых для предоставления муниципальной услуги</w:t>
      </w:r>
    </w:p>
    <w:p w:rsidR="005978C8" w:rsidRPr="00E15455" w:rsidRDefault="005978C8" w:rsidP="005978C8">
      <w:pPr>
        <w:keepNext/>
        <w:autoSpaceDE w:val="0"/>
        <w:autoSpaceDN w:val="0"/>
        <w:adjustRightInd w:val="0"/>
        <w:ind w:firstLine="709"/>
        <w:jc w:val="both"/>
      </w:pPr>
    </w:p>
    <w:p w:rsidR="005978C8" w:rsidRPr="00E15455" w:rsidRDefault="005978C8" w:rsidP="005978C8">
      <w:pPr>
        <w:keepNext/>
        <w:autoSpaceDE w:val="0"/>
        <w:autoSpaceDN w:val="0"/>
        <w:adjustRightInd w:val="0"/>
        <w:ind w:firstLine="709"/>
        <w:jc w:val="both"/>
        <w:rPr>
          <w:bCs/>
        </w:rPr>
      </w:pPr>
      <w:r w:rsidRPr="00E15455">
        <w:rPr>
          <w:bCs/>
        </w:rPr>
        <w:t xml:space="preserve">48. Основанием для начала административной процедуры является поступление в Отдел уведомления </w:t>
      </w:r>
      <w:r w:rsidRPr="00E15455">
        <w:t>о планируемом строительстве</w:t>
      </w:r>
      <w:r w:rsidRPr="00E15455">
        <w:rPr>
          <w:bCs/>
        </w:rPr>
        <w:t xml:space="preserve"> и документов, необходимых для предоставления муниципальной услуги. </w:t>
      </w:r>
    </w:p>
    <w:p w:rsidR="005978C8" w:rsidRPr="00E15455" w:rsidRDefault="005978C8" w:rsidP="005978C8">
      <w:pPr>
        <w:keepNext/>
        <w:autoSpaceDE w:val="0"/>
        <w:autoSpaceDN w:val="0"/>
        <w:adjustRightInd w:val="0"/>
        <w:ind w:firstLine="709"/>
        <w:jc w:val="both"/>
        <w:rPr>
          <w:bCs/>
        </w:rPr>
      </w:pPr>
      <w:r w:rsidRPr="00E15455">
        <w:rPr>
          <w:bCs/>
        </w:rPr>
        <w:t xml:space="preserve">49. </w:t>
      </w:r>
      <w:r w:rsidRPr="00E15455">
        <w:t xml:space="preserve">При получении уведомления о планируемом строительстве и документов, </w:t>
      </w:r>
      <w:r w:rsidRPr="00E15455">
        <w:rPr>
          <w:bCs/>
        </w:rPr>
        <w:t>необходимых для предоставления муниципальной услуги, специалист Отдела</w:t>
      </w:r>
      <w:r w:rsidRPr="00E15455">
        <w:t>, ответственный за прием и регистрацию документов заявителя:</w:t>
      </w:r>
    </w:p>
    <w:p w:rsidR="005978C8" w:rsidRPr="00E15455" w:rsidRDefault="005978C8" w:rsidP="005978C8">
      <w:pPr>
        <w:keepNext/>
        <w:autoSpaceDE w:val="0"/>
        <w:autoSpaceDN w:val="0"/>
        <w:adjustRightInd w:val="0"/>
        <w:ind w:firstLine="709"/>
        <w:jc w:val="both"/>
        <w:rPr>
          <w:bCs/>
        </w:rPr>
      </w:pPr>
      <w:r w:rsidRPr="00E15455">
        <w:rPr>
          <w:bCs/>
        </w:rPr>
        <w:t xml:space="preserve">1) </w:t>
      </w:r>
      <w:r w:rsidRPr="00E15455">
        <w:t>устанавливает предмет обращения;</w:t>
      </w:r>
      <w:bookmarkStart w:id="0" w:name="Par2"/>
      <w:bookmarkEnd w:id="0"/>
    </w:p>
    <w:p w:rsidR="005978C8" w:rsidRPr="00E15455" w:rsidRDefault="005978C8" w:rsidP="005978C8">
      <w:pPr>
        <w:keepNext/>
        <w:autoSpaceDE w:val="0"/>
        <w:autoSpaceDN w:val="0"/>
        <w:adjustRightInd w:val="0"/>
        <w:ind w:firstLine="709"/>
        <w:jc w:val="both"/>
        <w:rPr>
          <w:bCs/>
        </w:rPr>
      </w:pPr>
      <w:r w:rsidRPr="00E15455">
        <w:rPr>
          <w:bCs/>
        </w:rPr>
        <w:t xml:space="preserve">2) </w:t>
      </w:r>
      <w:r w:rsidRPr="00E15455">
        <w:t>регистрирует уведомление о планируемом строительстве и документы,</w:t>
      </w:r>
      <w:r w:rsidRPr="00E15455">
        <w:rPr>
          <w:bCs/>
        </w:rPr>
        <w:t xml:space="preserve"> представленные заявителем,</w:t>
      </w:r>
      <w:r w:rsidRPr="00E15455">
        <w:t xml:space="preserve"> в установленном порядке.</w:t>
      </w:r>
    </w:p>
    <w:p w:rsidR="005978C8" w:rsidRPr="00E15455" w:rsidRDefault="005978C8" w:rsidP="005978C8">
      <w:pPr>
        <w:keepNext/>
        <w:autoSpaceDE w:val="0"/>
        <w:autoSpaceDN w:val="0"/>
        <w:adjustRightInd w:val="0"/>
        <w:ind w:firstLine="709"/>
        <w:jc w:val="both"/>
      </w:pPr>
      <w:r w:rsidRPr="00E15455">
        <w:t>50. В случае поступления в Отдел уведомления о планируемом строительстве и приложенных к нему документов посредством почтового отправления с уведомлением о вручении, в форме электронных документов с использованием Единого портала, Портала Воронежской области, действия, предусмотренные подпунктами 2 и 3 пункта 49 настоящего регламента, специалистом Отдела, ответственным за прием и регистрацию документов заявителя, не осуществляются.</w:t>
      </w:r>
    </w:p>
    <w:p w:rsidR="005978C8" w:rsidRPr="00E15455" w:rsidRDefault="005978C8" w:rsidP="005978C8">
      <w:pPr>
        <w:keepNext/>
        <w:autoSpaceDE w:val="0"/>
        <w:autoSpaceDN w:val="0"/>
        <w:adjustRightInd w:val="0"/>
        <w:ind w:firstLine="709"/>
        <w:jc w:val="both"/>
      </w:pPr>
      <w:r w:rsidRPr="00E15455">
        <w:t>51. В случае представления уведомления о планируемом строительстве и документов, необходимых для предоставления муниципальной услуги, заявителем через МФЦ, уведомление об их приеме и регистрации Отделом выдается специалистом МФЦ.</w:t>
      </w:r>
    </w:p>
    <w:p w:rsidR="005978C8" w:rsidRPr="00E15455" w:rsidRDefault="005978C8" w:rsidP="005978C8">
      <w:pPr>
        <w:keepNext/>
        <w:autoSpaceDE w:val="0"/>
        <w:autoSpaceDN w:val="0"/>
        <w:adjustRightInd w:val="0"/>
        <w:ind w:firstLine="709"/>
        <w:jc w:val="both"/>
      </w:pPr>
      <w:r w:rsidRPr="00E15455">
        <w:t>52. Получение уведомления о планируемом строительстве и документов, представленных заявителем в форме электронных документов, подтверждается Отделом путем направления заявителю уведомления, содержащего входящий регистрационный номер уведомления о планируемом строительстве, дату получения Отделом указанного уведомления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978C8" w:rsidRPr="00E15455" w:rsidRDefault="005978C8" w:rsidP="005978C8">
      <w:pPr>
        <w:keepNext/>
        <w:autoSpaceDE w:val="0"/>
        <w:autoSpaceDN w:val="0"/>
        <w:adjustRightInd w:val="0"/>
        <w:ind w:firstLine="709"/>
        <w:jc w:val="both"/>
      </w:pPr>
      <w:r w:rsidRPr="00E15455">
        <w:t xml:space="preserve"> 53. Уведомление о получении уведомления о планируемом строительстве и прилагаемых к нему документов направляется заявителю не позднее рабочего дня, следующего за днем поступления такого уведомления в Отдел. </w:t>
      </w:r>
    </w:p>
    <w:p w:rsidR="005978C8" w:rsidRPr="00E15455" w:rsidRDefault="005978C8" w:rsidP="005978C8">
      <w:pPr>
        <w:keepNext/>
        <w:autoSpaceDE w:val="0"/>
        <w:autoSpaceDN w:val="0"/>
        <w:adjustRightInd w:val="0"/>
        <w:ind w:firstLine="709"/>
        <w:jc w:val="both"/>
      </w:pPr>
      <w:r w:rsidRPr="00E15455">
        <w:t xml:space="preserve"> 54. При поступлении уведомления о планируемом строительстве в форме электронного документа, подписанного усиленной квалифицированной электронной подписью, специалистом Отдела, ответственным за прием и регистрацию документов заявителя, не позднее одного рабочего дня, следующего за днем поступления уведомления, проводится процедура проверки действительности усиленной квалифицированной электронной подписи, с использованием которой подписано уведомление.</w:t>
      </w:r>
    </w:p>
    <w:p w:rsidR="005978C8" w:rsidRPr="00E15455" w:rsidRDefault="005978C8" w:rsidP="005978C8">
      <w:pPr>
        <w:keepNext/>
        <w:autoSpaceDE w:val="0"/>
        <w:autoSpaceDN w:val="0"/>
        <w:adjustRightInd w:val="0"/>
        <w:ind w:firstLine="709"/>
        <w:jc w:val="both"/>
      </w:pPr>
      <w:r w:rsidRPr="00E15455">
        <w:t xml:space="preserve">55. В рамках проверки действительности усиленной квалифицированной электронной подписи осуществляется проверка соблюдения условий, предусмотренных статьей 11 Федерального закона № 63-ФЗ. </w:t>
      </w:r>
    </w:p>
    <w:p w:rsidR="005978C8" w:rsidRPr="00E15455" w:rsidRDefault="005978C8" w:rsidP="005978C8">
      <w:pPr>
        <w:keepNext/>
        <w:autoSpaceDE w:val="0"/>
        <w:autoSpaceDN w:val="0"/>
        <w:adjustRightInd w:val="0"/>
        <w:ind w:firstLine="709"/>
        <w:jc w:val="both"/>
      </w:pPr>
      <w:r w:rsidRPr="00E15455">
        <w:t>56.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Отделом в течение трех дней со дня завершения проведения такой проверки принимается решение об отказе в приеме к рассмотрению запроса о предоставлении муниципальной услуги и направляется заявителю уведомление об этом в электронной форме с указанием пунктов статьи 11 Федерального закона № 63-ФЗ, которые послужили основанием для принятия указанного решения.</w:t>
      </w:r>
    </w:p>
    <w:p w:rsidR="005978C8" w:rsidRPr="00E15455" w:rsidRDefault="005978C8" w:rsidP="005978C8">
      <w:pPr>
        <w:keepNext/>
        <w:autoSpaceDE w:val="0"/>
        <w:autoSpaceDN w:val="0"/>
        <w:adjustRightInd w:val="0"/>
        <w:ind w:firstLine="709"/>
        <w:jc w:val="both"/>
      </w:pPr>
      <w:r w:rsidRPr="00E15455">
        <w:t xml:space="preserve">57. Данное уведомление подписывается усиленной квалифицированной электронной подписью начальника Отдела и направляется по адресу электронной почты заявителя либо в его личный кабинет на Единый портал, Портал Воронежской области. После получения уведомления заявитель вправе повторно обратиться в Администрацию с запросом о предоставлении муниципальной услуги, устранив нарушения, которые </w:t>
      </w:r>
      <w:r w:rsidRPr="00E15455">
        <w:lastRenderedPageBreak/>
        <w:t>послужили основанием для отказа в приеме к рассмотрению запроса о предоставлении муниципальной услуги.</w:t>
      </w:r>
    </w:p>
    <w:p w:rsidR="005978C8" w:rsidRPr="00E15455" w:rsidRDefault="005978C8" w:rsidP="005978C8">
      <w:pPr>
        <w:keepNext/>
        <w:autoSpaceDE w:val="0"/>
        <w:autoSpaceDN w:val="0"/>
        <w:adjustRightInd w:val="0"/>
        <w:ind w:firstLine="709"/>
        <w:jc w:val="both"/>
      </w:pPr>
      <w:r w:rsidRPr="00E15455">
        <w:t>58. Результатом административной процедуры является регистрация в электронной системе документооборота уведомления о планируемом строительстве и документов, необходимых для предоставления муниципальной услуги.</w:t>
      </w:r>
    </w:p>
    <w:p w:rsidR="005978C8" w:rsidRPr="00E15455" w:rsidRDefault="005978C8" w:rsidP="005978C8">
      <w:pPr>
        <w:keepNext/>
        <w:autoSpaceDE w:val="0"/>
        <w:autoSpaceDN w:val="0"/>
        <w:adjustRightInd w:val="0"/>
        <w:ind w:firstLine="709"/>
        <w:jc w:val="both"/>
      </w:pPr>
      <w:r w:rsidRPr="00E15455">
        <w:t>59. Способом фиксации результата выполнения административной процедуры является, направление заявителю уведомления о приеме и регистрации уведомления о планируемом строительстве и иных документов (уведомления об отказе в приеме к рассмотрению уведомления о планируемом строительстве и прилагаемых к нему документов).</w:t>
      </w:r>
    </w:p>
    <w:p w:rsidR="005978C8" w:rsidRPr="00E15455" w:rsidRDefault="005978C8" w:rsidP="005978C8">
      <w:pPr>
        <w:keepNext/>
        <w:autoSpaceDE w:val="0"/>
        <w:autoSpaceDN w:val="0"/>
        <w:adjustRightInd w:val="0"/>
        <w:ind w:firstLine="709"/>
        <w:jc w:val="both"/>
      </w:pPr>
      <w:r w:rsidRPr="00E15455">
        <w:t>60. После регистрации уведомление о планируемом строительстве и документы, представленные заявителем, направляются начальнику Отдела, который передает их по результатам рассмотрения на исполнение специалисту Отдела, ответственному за подготовку и направление результата предоставления муниципальной услуги.</w:t>
      </w:r>
    </w:p>
    <w:p w:rsidR="005978C8" w:rsidRPr="00E15455" w:rsidRDefault="005978C8" w:rsidP="005978C8">
      <w:pPr>
        <w:keepNext/>
        <w:autoSpaceDE w:val="0"/>
        <w:autoSpaceDN w:val="0"/>
        <w:adjustRightInd w:val="0"/>
        <w:ind w:firstLine="709"/>
        <w:jc w:val="both"/>
        <w:rPr>
          <w:b/>
        </w:rPr>
      </w:pPr>
    </w:p>
    <w:p w:rsidR="005978C8" w:rsidRPr="00E15455" w:rsidRDefault="005978C8" w:rsidP="005978C8">
      <w:pPr>
        <w:keepNext/>
        <w:autoSpaceDE w:val="0"/>
        <w:autoSpaceDN w:val="0"/>
        <w:adjustRightInd w:val="0"/>
        <w:ind w:firstLine="709"/>
        <w:jc w:val="both"/>
        <w:rPr>
          <w:b/>
        </w:rPr>
      </w:pPr>
      <w:r w:rsidRPr="00E15455">
        <w:rPr>
          <w:b/>
        </w:rPr>
        <w:t xml:space="preserve">Проверка содержания уведомления о планируемом строительстве </w:t>
      </w:r>
    </w:p>
    <w:p w:rsidR="005978C8" w:rsidRPr="00E15455" w:rsidRDefault="005978C8" w:rsidP="005978C8">
      <w:pPr>
        <w:keepNext/>
        <w:autoSpaceDE w:val="0"/>
        <w:autoSpaceDN w:val="0"/>
        <w:adjustRightInd w:val="0"/>
        <w:ind w:firstLine="709"/>
        <w:jc w:val="both"/>
        <w:rPr>
          <w:b/>
          <w:bCs/>
        </w:rPr>
      </w:pPr>
      <w:r w:rsidRPr="00E15455">
        <w:rPr>
          <w:b/>
        </w:rPr>
        <w:t>и комплекта документов</w:t>
      </w:r>
    </w:p>
    <w:p w:rsidR="005978C8" w:rsidRPr="00E15455" w:rsidRDefault="005978C8" w:rsidP="005978C8">
      <w:pPr>
        <w:keepNext/>
        <w:autoSpaceDE w:val="0"/>
        <w:autoSpaceDN w:val="0"/>
        <w:adjustRightInd w:val="0"/>
        <w:ind w:firstLine="709"/>
        <w:jc w:val="both"/>
      </w:pPr>
    </w:p>
    <w:p w:rsidR="005978C8" w:rsidRPr="00E15455" w:rsidRDefault="005978C8" w:rsidP="005978C8">
      <w:pPr>
        <w:keepNext/>
        <w:autoSpaceDE w:val="0"/>
        <w:autoSpaceDN w:val="0"/>
        <w:adjustRightInd w:val="0"/>
        <w:ind w:firstLine="709"/>
        <w:jc w:val="both"/>
        <w:rPr>
          <w:b/>
          <w:bCs/>
        </w:rPr>
      </w:pPr>
      <w:r w:rsidRPr="00E15455">
        <w:t>61. Основанием для начала административной процедуры является получение специалистом Отдела, ответственным за подготовку и направление результата предоставления муниципальной услуги, уведомления о планируемом строительстве и приложенных к нему документов.</w:t>
      </w:r>
    </w:p>
    <w:p w:rsidR="005978C8" w:rsidRPr="00E15455" w:rsidRDefault="005978C8" w:rsidP="005978C8">
      <w:pPr>
        <w:keepNext/>
        <w:autoSpaceDE w:val="0"/>
        <w:autoSpaceDN w:val="0"/>
        <w:adjustRightInd w:val="0"/>
        <w:ind w:firstLine="709"/>
        <w:jc w:val="both"/>
        <w:rPr>
          <w:b/>
          <w:bCs/>
        </w:rPr>
      </w:pPr>
      <w:r w:rsidRPr="00E15455">
        <w:rPr>
          <w:bCs/>
        </w:rPr>
        <w:t>62</w:t>
      </w:r>
      <w:r w:rsidRPr="00E15455">
        <w:rPr>
          <w:b/>
          <w:bCs/>
        </w:rPr>
        <w:t xml:space="preserve">. </w:t>
      </w:r>
      <w:r w:rsidRPr="00E15455">
        <w:t>Специалист Отдела, ответственный за подготовку и направление результата предоставления муниципальной услуги, проверяет наличие в уведомлении о планируемом строительстве сведений, указанных в пункте 14 настоящего регламента, а также документов, предусмотренных подпунктами 2 и 3 пункта 15 настоящего регламента.</w:t>
      </w:r>
      <w:bookmarkStart w:id="1" w:name="Par5"/>
      <w:bookmarkEnd w:id="1"/>
    </w:p>
    <w:p w:rsidR="005978C8" w:rsidRPr="00E15455" w:rsidRDefault="005978C8" w:rsidP="005978C8">
      <w:pPr>
        <w:keepNext/>
        <w:autoSpaceDE w:val="0"/>
        <w:autoSpaceDN w:val="0"/>
        <w:adjustRightInd w:val="0"/>
        <w:ind w:firstLine="709"/>
        <w:jc w:val="both"/>
        <w:rPr>
          <w:bCs/>
        </w:rPr>
      </w:pPr>
      <w:r w:rsidRPr="00E15455">
        <w:rPr>
          <w:bCs/>
        </w:rPr>
        <w:t>63</w:t>
      </w:r>
      <w:r w:rsidRPr="00E15455">
        <w:rPr>
          <w:b/>
          <w:bCs/>
        </w:rPr>
        <w:t xml:space="preserve">. </w:t>
      </w:r>
      <w:r w:rsidRPr="00E15455">
        <w:t xml:space="preserve">В случае наличия оснований для отказа в предоставлении муниципальной услуги, предусмотренных пунктом 23 настоящего регламента, специалист Отдела, ответственный за подготовку и направление результата предоставления муниципальной услуги, </w:t>
      </w:r>
      <w:r w:rsidRPr="00E15455">
        <w:rPr>
          <w:bCs/>
        </w:rPr>
        <w:t>осуществляет подготовку проекта письма Отдела о возврате заявителю уведомления о планируемом строительстве и прилагаемых к нему документов без рассмотрения с указанием причин возврата, и направляет его на подпись начальнику Отдела.</w:t>
      </w:r>
    </w:p>
    <w:p w:rsidR="005978C8" w:rsidRPr="00E15455" w:rsidRDefault="005978C8" w:rsidP="005978C8">
      <w:pPr>
        <w:keepNext/>
        <w:autoSpaceDE w:val="0"/>
        <w:autoSpaceDN w:val="0"/>
        <w:adjustRightInd w:val="0"/>
        <w:ind w:firstLine="709"/>
        <w:jc w:val="both"/>
        <w:rPr>
          <w:bCs/>
        </w:rPr>
      </w:pPr>
      <w:r w:rsidRPr="00E15455">
        <w:rPr>
          <w:bCs/>
        </w:rPr>
        <w:t>64. Начальник Отдела подписывает письмо, указанное в пункте 63 настоящего регламента, и передает его специалисту Отдела, ответственному за прием и регистрацию документов заявителя.</w:t>
      </w:r>
    </w:p>
    <w:p w:rsidR="005978C8" w:rsidRPr="00E15455" w:rsidRDefault="005978C8" w:rsidP="005978C8">
      <w:pPr>
        <w:keepNext/>
        <w:autoSpaceDE w:val="0"/>
        <w:autoSpaceDN w:val="0"/>
        <w:adjustRightInd w:val="0"/>
        <w:ind w:firstLine="709"/>
        <w:jc w:val="both"/>
        <w:rPr>
          <w:bCs/>
        </w:rPr>
      </w:pPr>
      <w:r w:rsidRPr="00E15455">
        <w:rPr>
          <w:bCs/>
        </w:rPr>
        <w:t>65. Письмо, указанное в пункте 63 настоящего регламента, с уведомлением о планируемом строительстве и прилагаемыми к нему документами направляется Отделом заявителю одним из способов, указанных в уведомлении о планируемом строительстве.</w:t>
      </w:r>
    </w:p>
    <w:p w:rsidR="005978C8" w:rsidRPr="00E15455" w:rsidRDefault="005978C8" w:rsidP="005978C8">
      <w:pPr>
        <w:keepNext/>
        <w:autoSpaceDE w:val="0"/>
        <w:autoSpaceDN w:val="0"/>
        <w:adjustRightInd w:val="0"/>
        <w:ind w:firstLine="709"/>
        <w:jc w:val="both"/>
        <w:rPr>
          <w:bCs/>
        </w:rPr>
      </w:pPr>
      <w:r w:rsidRPr="00E15455">
        <w:t xml:space="preserve">66. При поступлении в Отдел </w:t>
      </w:r>
      <w:r w:rsidRPr="00E15455">
        <w:rPr>
          <w:bCs/>
        </w:rPr>
        <w:t>уведомления о планируемом строительстве</w:t>
      </w:r>
      <w:r w:rsidRPr="00E15455">
        <w:t xml:space="preserve"> и прилагаемых к нему документов в электронной форме, заявителю направляется уведомление о принятии решения о возврате такого уведомления и документов.</w:t>
      </w:r>
    </w:p>
    <w:p w:rsidR="005978C8" w:rsidRPr="00E15455" w:rsidRDefault="005978C8" w:rsidP="005978C8">
      <w:pPr>
        <w:keepNext/>
        <w:autoSpaceDE w:val="0"/>
        <w:autoSpaceDN w:val="0"/>
        <w:adjustRightInd w:val="0"/>
        <w:ind w:firstLine="709"/>
        <w:jc w:val="both"/>
      </w:pPr>
      <w:r w:rsidRPr="00E15455">
        <w:rPr>
          <w:bCs/>
        </w:rPr>
        <w:t xml:space="preserve"> Указанное </w:t>
      </w:r>
      <w:r w:rsidRPr="00E15455">
        <w:t>уведомление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5978C8" w:rsidRPr="00E15455" w:rsidRDefault="005978C8" w:rsidP="005978C8">
      <w:pPr>
        <w:keepNext/>
        <w:autoSpaceDE w:val="0"/>
        <w:autoSpaceDN w:val="0"/>
        <w:adjustRightInd w:val="0"/>
        <w:ind w:firstLine="709"/>
        <w:jc w:val="both"/>
      </w:pPr>
      <w:r w:rsidRPr="00E15455">
        <w:t>67. В случае отсутствия оснований, предусмотренных пунктом 23 настоящего регламента, специалист Отдела, ответственный за подготовку результата предоставления муниципальной услуги, выполняет административные процедуры, предусмотренные подпунктами 3-5 пункта 47 настоящего регламента.</w:t>
      </w:r>
    </w:p>
    <w:p w:rsidR="005978C8" w:rsidRPr="00E15455" w:rsidRDefault="005978C8" w:rsidP="005978C8">
      <w:pPr>
        <w:keepNext/>
        <w:autoSpaceDE w:val="0"/>
        <w:autoSpaceDN w:val="0"/>
        <w:adjustRightInd w:val="0"/>
        <w:ind w:firstLine="709"/>
        <w:jc w:val="both"/>
        <w:rPr>
          <w:bCs/>
        </w:rPr>
      </w:pPr>
      <w:r w:rsidRPr="00E15455">
        <w:rPr>
          <w:bCs/>
        </w:rPr>
        <w:lastRenderedPageBreak/>
        <w:t xml:space="preserve">68. Максимальный срок выполнения административной процедуры составляет </w:t>
      </w:r>
      <w:r w:rsidRPr="00E15455">
        <w:t>три рабочих дня со дня поступления в Отдел</w:t>
      </w:r>
      <w:r w:rsidRPr="00E15455">
        <w:rPr>
          <w:bCs/>
        </w:rPr>
        <w:t xml:space="preserve"> уведомления о планируемом строительстве</w:t>
      </w:r>
      <w:r w:rsidRPr="00E15455">
        <w:t xml:space="preserve"> и прилагаемых к нему документов.</w:t>
      </w:r>
    </w:p>
    <w:p w:rsidR="005978C8" w:rsidRPr="00E15455" w:rsidRDefault="005978C8" w:rsidP="005978C8">
      <w:pPr>
        <w:keepNext/>
        <w:autoSpaceDE w:val="0"/>
        <w:autoSpaceDN w:val="0"/>
        <w:adjustRightInd w:val="0"/>
        <w:ind w:firstLine="709"/>
        <w:jc w:val="both"/>
      </w:pPr>
      <w:r w:rsidRPr="00E15455">
        <w:rPr>
          <w:bCs/>
        </w:rPr>
        <w:t>69.</w:t>
      </w:r>
      <w:r w:rsidRPr="00E15455">
        <w:rPr>
          <w:b/>
          <w:bCs/>
        </w:rPr>
        <w:t xml:space="preserve"> </w:t>
      </w:r>
      <w:r w:rsidRPr="00E15455">
        <w:t xml:space="preserve">Результатом административной процедуры является установление специалистом Отдела, ответственным за подготовку результата предоставления муниципальной услуги, факта отсутствия оснований для отказа в предоставлении муниципальной услуги, либо установление факта наличия таких оснований и выдача (направление) </w:t>
      </w:r>
      <w:r w:rsidRPr="00E15455">
        <w:rPr>
          <w:bCs/>
        </w:rPr>
        <w:t>заявителю письма, указанного в пункте 63 настоящего регламента.</w:t>
      </w:r>
    </w:p>
    <w:p w:rsidR="005978C8" w:rsidRPr="00E15455" w:rsidRDefault="005978C8" w:rsidP="005978C8">
      <w:pPr>
        <w:keepNext/>
        <w:autoSpaceDE w:val="0"/>
        <w:autoSpaceDN w:val="0"/>
        <w:adjustRightInd w:val="0"/>
        <w:ind w:firstLine="709"/>
        <w:jc w:val="both"/>
        <w:rPr>
          <w:bCs/>
        </w:rPr>
      </w:pPr>
      <w:r w:rsidRPr="00E15455">
        <w:rPr>
          <w:bCs/>
        </w:rPr>
        <w:t>70. Способом фиксации результата выполнения административной процедуры является регистрация в электронной системе документооборота выдачи либо направления заявителю письма, указанного в пункте 63 настоящего регламента.</w:t>
      </w:r>
    </w:p>
    <w:p w:rsidR="005978C8" w:rsidRPr="00E15455" w:rsidRDefault="005978C8" w:rsidP="005978C8">
      <w:pPr>
        <w:keepNext/>
        <w:autoSpaceDE w:val="0"/>
        <w:autoSpaceDN w:val="0"/>
        <w:adjustRightInd w:val="0"/>
        <w:ind w:firstLine="709"/>
        <w:jc w:val="both"/>
        <w:outlineLvl w:val="0"/>
        <w:rPr>
          <w:b/>
          <w:bCs/>
        </w:rPr>
      </w:pPr>
    </w:p>
    <w:p w:rsidR="005978C8" w:rsidRPr="00E15455" w:rsidRDefault="005978C8" w:rsidP="005978C8">
      <w:pPr>
        <w:keepNext/>
        <w:autoSpaceDE w:val="0"/>
        <w:autoSpaceDN w:val="0"/>
        <w:adjustRightInd w:val="0"/>
        <w:ind w:firstLine="709"/>
        <w:jc w:val="both"/>
        <w:outlineLvl w:val="0"/>
        <w:rPr>
          <w:b/>
          <w:bCs/>
        </w:rPr>
      </w:pPr>
      <w:r w:rsidRPr="00E15455">
        <w:rPr>
          <w:b/>
          <w:bCs/>
        </w:rPr>
        <w:t>Формирование и направление в органы и организации межведомственных запросов о предоставлении документов и сведений, необходимых для предоставления муниципальной услуги</w:t>
      </w:r>
    </w:p>
    <w:p w:rsidR="005978C8" w:rsidRPr="00E15455" w:rsidRDefault="005978C8" w:rsidP="005978C8">
      <w:pPr>
        <w:keepNext/>
        <w:autoSpaceDE w:val="0"/>
        <w:autoSpaceDN w:val="0"/>
        <w:adjustRightInd w:val="0"/>
        <w:ind w:firstLine="709"/>
        <w:jc w:val="both"/>
      </w:pPr>
    </w:p>
    <w:p w:rsidR="005978C8" w:rsidRPr="00E15455" w:rsidRDefault="005978C8" w:rsidP="005978C8">
      <w:pPr>
        <w:keepNext/>
        <w:autoSpaceDE w:val="0"/>
        <w:autoSpaceDN w:val="0"/>
        <w:adjustRightInd w:val="0"/>
        <w:ind w:firstLine="709"/>
        <w:jc w:val="both"/>
        <w:rPr>
          <w:bCs/>
        </w:rPr>
      </w:pPr>
      <w:r w:rsidRPr="00E15455">
        <w:t xml:space="preserve">71.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Российской Федерации для предоставления муниципальной услуги, которые находятся </w:t>
      </w:r>
      <w:r w:rsidRPr="00E15455">
        <w:rPr>
          <w:bCs/>
        </w:rPr>
        <w:t xml:space="preserve">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w:t>
      </w:r>
    </w:p>
    <w:p w:rsidR="005978C8" w:rsidRPr="00E15455" w:rsidRDefault="005978C8" w:rsidP="005978C8">
      <w:pPr>
        <w:keepNext/>
        <w:autoSpaceDE w:val="0"/>
        <w:autoSpaceDN w:val="0"/>
        <w:adjustRightInd w:val="0"/>
        <w:ind w:firstLine="709"/>
        <w:jc w:val="both"/>
        <w:outlineLvl w:val="0"/>
      </w:pPr>
      <w:r w:rsidRPr="00E15455">
        <w:t xml:space="preserve">72. Специалист Отдела, ответственный за подготовку результата предоставления муниципальной услуги, осуществляет подготовку и направление межведомственных запросов в управление Федеральной налоговой службы по Воронежской области, управление Федеральной службы государственной регистрации, кадастра и картографии по Воронежской области, а также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пункте 17 настоящего регламента. </w:t>
      </w:r>
    </w:p>
    <w:p w:rsidR="005978C8" w:rsidRPr="00E15455" w:rsidRDefault="005978C8" w:rsidP="005978C8">
      <w:pPr>
        <w:keepNext/>
        <w:autoSpaceDE w:val="0"/>
        <w:autoSpaceDN w:val="0"/>
        <w:adjustRightInd w:val="0"/>
        <w:ind w:firstLine="709"/>
        <w:jc w:val="both"/>
        <w:outlineLvl w:val="0"/>
      </w:pPr>
      <w:r w:rsidRPr="00E15455">
        <w:t>73. Межведомственный запрос о предоставлении указанных документов направляется в форме почтового отправления на бумажных носителях, или с использованием средств межведомственного электронного взаимодействия.</w:t>
      </w:r>
    </w:p>
    <w:p w:rsidR="005978C8" w:rsidRPr="00E15455" w:rsidRDefault="005978C8" w:rsidP="005978C8">
      <w:pPr>
        <w:keepNext/>
        <w:autoSpaceDE w:val="0"/>
        <w:autoSpaceDN w:val="0"/>
        <w:adjustRightInd w:val="0"/>
        <w:ind w:firstLine="709"/>
        <w:jc w:val="both"/>
        <w:outlineLvl w:val="0"/>
      </w:pPr>
      <w:r w:rsidRPr="00E15455">
        <w:t xml:space="preserve">74. Максимальный срок выполнения административной процедуры составляет три рабочих дня со дня поступления в Отдел </w:t>
      </w:r>
      <w:r w:rsidRPr="00E15455">
        <w:rPr>
          <w:bCs/>
        </w:rPr>
        <w:t>уведомления о планируемом строительстве</w:t>
      </w:r>
      <w:r w:rsidRPr="00E15455">
        <w:t xml:space="preserve"> и прилагаемых к нему документов.</w:t>
      </w:r>
    </w:p>
    <w:p w:rsidR="005978C8" w:rsidRPr="00E15455" w:rsidRDefault="005978C8" w:rsidP="005978C8">
      <w:pPr>
        <w:keepNext/>
        <w:autoSpaceDE w:val="0"/>
        <w:autoSpaceDN w:val="0"/>
        <w:adjustRightInd w:val="0"/>
        <w:ind w:firstLine="709"/>
        <w:jc w:val="both"/>
        <w:outlineLvl w:val="0"/>
      </w:pPr>
      <w:r w:rsidRPr="00E15455">
        <w:t>75. Результатом административной процедуры является получение Отделом запрашиваемых документов либо отказа в их предоставлении.</w:t>
      </w:r>
    </w:p>
    <w:p w:rsidR="005978C8" w:rsidRPr="00E15455" w:rsidRDefault="005978C8" w:rsidP="005978C8">
      <w:pPr>
        <w:keepNext/>
        <w:autoSpaceDE w:val="0"/>
        <w:autoSpaceDN w:val="0"/>
        <w:adjustRightInd w:val="0"/>
        <w:ind w:firstLine="709"/>
        <w:jc w:val="both"/>
        <w:outlineLvl w:val="0"/>
      </w:pPr>
      <w:r w:rsidRPr="00E15455">
        <w:t xml:space="preserve">76. Способом фиксации результата выполнения административной процедуры является регистрация в электронной системе документооборота ответа на межведомственный запрос. </w:t>
      </w:r>
    </w:p>
    <w:p w:rsidR="005978C8" w:rsidRPr="00E15455" w:rsidRDefault="005978C8" w:rsidP="005978C8">
      <w:pPr>
        <w:keepNext/>
        <w:autoSpaceDE w:val="0"/>
        <w:autoSpaceDN w:val="0"/>
        <w:adjustRightInd w:val="0"/>
        <w:ind w:firstLine="709"/>
        <w:jc w:val="both"/>
        <w:outlineLvl w:val="0"/>
      </w:pPr>
      <w:r w:rsidRPr="00E15455">
        <w:t>77. Зарегистрированные ответы на межведомственные запросы передаются специалисту Отдела, ответственному за подготовку результата предоставления муниципальной услуги.</w:t>
      </w:r>
    </w:p>
    <w:p w:rsidR="005978C8" w:rsidRPr="00E15455" w:rsidRDefault="005978C8" w:rsidP="005978C8">
      <w:pPr>
        <w:keepNext/>
        <w:autoSpaceDE w:val="0"/>
        <w:autoSpaceDN w:val="0"/>
        <w:adjustRightInd w:val="0"/>
        <w:ind w:firstLine="709"/>
        <w:jc w:val="both"/>
        <w:outlineLvl w:val="0"/>
        <w:rPr>
          <w:b/>
        </w:rPr>
      </w:pPr>
    </w:p>
    <w:p w:rsidR="005978C8" w:rsidRPr="00E15455" w:rsidRDefault="005978C8" w:rsidP="005978C8">
      <w:pPr>
        <w:keepNext/>
        <w:autoSpaceDE w:val="0"/>
        <w:autoSpaceDN w:val="0"/>
        <w:adjustRightInd w:val="0"/>
        <w:ind w:firstLine="709"/>
        <w:jc w:val="both"/>
        <w:outlineLvl w:val="0"/>
        <w:rPr>
          <w:b/>
        </w:rPr>
      </w:pPr>
      <w:r w:rsidRPr="00E15455">
        <w:rPr>
          <w:b/>
        </w:rPr>
        <w:t>Рассмотрение представленных документов</w:t>
      </w:r>
    </w:p>
    <w:p w:rsidR="005978C8" w:rsidRPr="00E15455" w:rsidRDefault="005978C8" w:rsidP="005978C8">
      <w:pPr>
        <w:keepNext/>
        <w:autoSpaceDE w:val="0"/>
        <w:autoSpaceDN w:val="0"/>
        <w:adjustRightInd w:val="0"/>
        <w:ind w:firstLine="709"/>
        <w:jc w:val="both"/>
        <w:outlineLvl w:val="0"/>
        <w:rPr>
          <w:b/>
        </w:rPr>
      </w:pPr>
    </w:p>
    <w:p w:rsidR="005978C8" w:rsidRPr="00E15455" w:rsidRDefault="005978C8" w:rsidP="005978C8">
      <w:pPr>
        <w:keepNext/>
        <w:autoSpaceDE w:val="0"/>
        <w:autoSpaceDN w:val="0"/>
        <w:adjustRightInd w:val="0"/>
        <w:ind w:firstLine="709"/>
        <w:jc w:val="both"/>
      </w:pPr>
      <w:r w:rsidRPr="00E15455">
        <w:rPr>
          <w:bCs/>
        </w:rPr>
        <w:t>78. Основанием для начала административной процедуры является</w:t>
      </w:r>
      <w:r w:rsidRPr="00E15455">
        <w:t xml:space="preserve"> </w:t>
      </w:r>
      <w:r w:rsidRPr="00E15455">
        <w:rPr>
          <w:bCs/>
        </w:rPr>
        <w:t>наличие в Отделе полного комплекта документов, необходимых для предоставления муниципальной услуги.</w:t>
      </w:r>
    </w:p>
    <w:p w:rsidR="005978C8" w:rsidRPr="00E15455" w:rsidRDefault="005978C8" w:rsidP="005978C8">
      <w:pPr>
        <w:keepNext/>
        <w:autoSpaceDE w:val="0"/>
        <w:autoSpaceDN w:val="0"/>
        <w:adjustRightInd w:val="0"/>
        <w:ind w:firstLine="709"/>
        <w:jc w:val="both"/>
        <w:rPr>
          <w:bCs/>
        </w:rPr>
      </w:pPr>
      <w:r w:rsidRPr="00E15455">
        <w:rPr>
          <w:bCs/>
        </w:rPr>
        <w:t xml:space="preserve">79. Специалист Отдела, ответственный за подготовку и </w:t>
      </w:r>
      <w:r w:rsidRPr="00E15455">
        <w:t>направление</w:t>
      </w:r>
      <w:r w:rsidRPr="00E15455">
        <w:rPr>
          <w:bCs/>
        </w:rPr>
        <w:t xml:space="preserve"> результата предоставления муниципальной услуги, проводит проверку соответствия указанных в </w:t>
      </w:r>
      <w:r w:rsidRPr="00E15455">
        <w:rPr>
          <w:bCs/>
        </w:rPr>
        <w:lastRenderedPageBreak/>
        <w:t>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указанного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5978C8" w:rsidRPr="00E15455" w:rsidRDefault="005978C8" w:rsidP="005978C8">
      <w:pPr>
        <w:keepNext/>
        <w:autoSpaceDE w:val="0"/>
        <w:autoSpaceDN w:val="0"/>
        <w:adjustRightInd w:val="0"/>
        <w:ind w:firstLine="709"/>
        <w:jc w:val="both"/>
      </w:pPr>
      <w:r w:rsidRPr="00E15455">
        <w:rPr>
          <w:bCs/>
        </w:rPr>
        <w:t xml:space="preserve">80. При отсутствии оснований, предусмотренных пунктом 81 настоящего регламента специалист Отдела, ответственный за подготовку и </w:t>
      </w:r>
      <w:r w:rsidRPr="00E15455">
        <w:t>направление</w:t>
      </w:r>
      <w:r w:rsidRPr="00E15455">
        <w:rPr>
          <w:bCs/>
        </w:rPr>
        <w:t xml:space="preserve"> результата предоставления муниципальной услуги, осуществляет подготовку проекта </w:t>
      </w:r>
      <w:r w:rsidRPr="00E15455">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E15455">
        <w:rPr>
          <w:bCs/>
        </w:rPr>
        <w:t xml:space="preserve"> по форме, утвержденной приказом Министерства строительства и жилищно-коммунального хозяйства Российской Федерации от 19.09.2018 № 591/пр </w:t>
      </w:r>
      <w:r w:rsidRPr="00E15455">
        <w:t>«Об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 591/пр).</w:t>
      </w:r>
    </w:p>
    <w:p w:rsidR="005978C8" w:rsidRPr="00E15455" w:rsidRDefault="005978C8" w:rsidP="005978C8">
      <w:pPr>
        <w:keepNext/>
        <w:autoSpaceDE w:val="0"/>
        <w:autoSpaceDN w:val="0"/>
        <w:adjustRightInd w:val="0"/>
        <w:ind w:firstLine="709"/>
        <w:jc w:val="both"/>
        <w:rPr>
          <w:bCs/>
        </w:rPr>
      </w:pPr>
      <w:r w:rsidRPr="00E15455">
        <w:t xml:space="preserve">81. </w:t>
      </w:r>
      <w:r w:rsidRPr="00E15455">
        <w:rPr>
          <w:bCs/>
        </w:rPr>
        <w:t xml:space="preserve">Специалист Отдела, ответственный за подготовку и </w:t>
      </w:r>
      <w:r w:rsidRPr="00E15455">
        <w:t>направление</w:t>
      </w:r>
      <w:r w:rsidRPr="00E15455">
        <w:rPr>
          <w:bCs/>
        </w:rPr>
        <w:t xml:space="preserve"> результата предоставления муниципальной услуги, осуществляет подготовку проекта</w:t>
      </w:r>
      <w:r w:rsidRPr="00E15455">
        <w:t xml:space="preserve">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 случае, если:</w:t>
      </w:r>
    </w:p>
    <w:p w:rsidR="005978C8" w:rsidRPr="00E15455" w:rsidRDefault="005978C8" w:rsidP="005978C8">
      <w:pPr>
        <w:keepNext/>
        <w:autoSpaceDE w:val="0"/>
        <w:autoSpaceDN w:val="0"/>
        <w:adjustRightInd w:val="0"/>
        <w:ind w:firstLine="709"/>
        <w:jc w:val="both"/>
        <w:rPr>
          <w:bCs/>
        </w:rPr>
      </w:pPr>
      <w:r w:rsidRPr="00E15455">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w:t>
      </w:r>
    </w:p>
    <w:p w:rsidR="005978C8" w:rsidRPr="00E15455" w:rsidRDefault="005978C8" w:rsidP="005978C8">
      <w:pPr>
        <w:keepNext/>
        <w:autoSpaceDE w:val="0"/>
        <w:autoSpaceDN w:val="0"/>
        <w:adjustRightInd w:val="0"/>
        <w:ind w:firstLine="709"/>
        <w:jc w:val="both"/>
        <w:rPr>
          <w:bCs/>
        </w:rPr>
      </w:pPr>
      <w:r w:rsidRPr="00E15455">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5978C8" w:rsidRPr="00E15455" w:rsidRDefault="005978C8" w:rsidP="005978C8">
      <w:pPr>
        <w:keepNext/>
        <w:autoSpaceDE w:val="0"/>
        <w:autoSpaceDN w:val="0"/>
        <w:adjustRightInd w:val="0"/>
        <w:ind w:firstLine="709"/>
        <w:jc w:val="both"/>
      </w:pPr>
      <w:r w:rsidRPr="00E15455">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5978C8" w:rsidRPr="00E15455" w:rsidRDefault="005978C8" w:rsidP="005978C8">
      <w:pPr>
        <w:keepNext/>
        <w:autoSpaceDE w:val="0"/>
        <w:autoSpaceDN w:val="0"/>
        <w:adjustRightInd w:val="0"/>
        <w:ind w:firstLine="709"/>
        <w:jc w:val="both"/>
        <w:rPr>
          <w:bCs/>
        </w:rPr>
      </w:pPr>
      <w:r w:rsidRPr="00E15455">
        <w:t>Проект указанного уведомления подготавливается по форме, утвержденной приказом № 591/пр.</w:t>
      </w:r>
    </w:p>
    <w:p w:rsidR="005978C8" w:rsidRPr="00E15455" w:rsidRDefault="005978C8" w:rsidP="005978C8">
      <w:pPr>
        <w:keepNext/>
        <w:autoSpaceDE w:val="0"/>
        <w:autoSpaceDN w:val="0"/>
        <w:adjustRightInd w:val="0"/>
        <w:ind w:firstLine="709"/>
        <w:jc w:val="both"/>
        <w:rPr>
          <w:bCs/>
        </w:rPr>
      </w:pPr>
      <w:r w:rsidRPr="00E15455">
        <w:rPr>
          <w:bCs/>
        </w:rPr>
        <w:t xml:space="preserve">82. Проекты уведомлений, указанных в пунктах 80 и 81 настоящего регламента, направляются специалистом Отдела, ответственным за подготовку и </w:t>
      </w:r>
      <w:r w:rsidRPr="00E15455">
        <w:t>направление</w:t>
      </w:r>
      <w:r w:rsidRPr="00E15455">
        <w:rPr>
          <w:bCs/>
        </w:rPr>
        <w:t xml:space="preserve"> результата предоставления муниципальной услуги, на подписание начальнику Отдела.</w:t>
      </w:r>
    </w:p>
    <w:p w:rsidR="005978C8" w:rsidRPr="00E15455" w:rsidRDefault="005978C8" w:rsidP="005978C8">
      <w:pPr>
        <w:keepNext/>
        <w:autoSpaceDE w:val="0"/>
        <w:autoSpaceDN w:val="0"/>
        <w:adjustRightInd w:val="0"/>
        <w:ind w:firstLine="709"/>
        <w:jc w:val="both"/>
        <w:rPr>
          <w:bCs/>
        </w:rPr>
      </w:pPr>
      <w:r w:rsidRPr="00E15455">
        <w:rPr>
          <w:bCs/>
        </w:rPr>
        <w:t>83. Результатом административной процедуры является принятие решения о направлении уведомлений, указанных в пунктах 80 и 81 настоящего регламента.</w:t>
      </w:r>
    </w:p>
    <w:p w:rsidR="005978C8" w:rsidRPr="00E15455" w:rsidRDefault="005978C8" w:rsidP="005978C8">
      <w:pPr>
        <w:keepNext/>
        <w:autoSpaceDE w:val="0"/>
        <w:autoSpaceDN w:val="0"/>
        <w:adjustRightInd w:val="0"/>
        <w:ind w:firstLine="709"/>
        <w:jc w:val="both"/>
        <w:rPr>
          <w:bCs/>
        </w:rPr>
      </w:pPr>
      <w:r w:rsidRPr="00E15455">
        <w:rPr>
          <w:bCs/>
        </w:rPr>
        <w:lastRenderedPageBreak/>
        <w:t>84. Способом фиксации результата выполнения административной процедуры является регистрация в электронной системе документооборота уведомлений, указанных в пунктах 80 и 81 настоящего регламента.</w:t>
      </w:r>
    </w:p>
    <w:p w:rsidR="005978C8" w:rsidRPr="00E15455" w:rsidRDefault="005978C8" w:rsidP="005978C8">
      <w:pPr>
        <w:keepNext/>
        <w:autoSpaceDE w:val="0"/>
        <w:autoSpaceDN w:val="0"/>
        <w:adjustRightInd w:val="0"/>
        <w:ind w:firstLine="709"/>
        <w:jc w:val="both"/>
        <w:rPr>
          <w:bCs/>
        </w:rPr>
      </w:pPr>
      <w:r w:rsidRPr="00E15455">
        <w:rPr>
          <w:bCs/>
        </w:rPr>
        <w:t>85. Подписанные и зарегистрированные уведомления, указанные в пунктах 80 и 81 настоящего регламента, передаются специалисту Отдела, ответственному за прием и регистрацию документов заявителя.</w:t>
      </w:r>
    </w:p>
    <w:p w:rsidR="005978C8" w:rsidRPr="00E15455" w:rsidRDefault="005978C8" w:rsidP="005978C8">
      <w:pPr>
        <w:keepNext/>
        <w:autoSpaceDE w:val="0"/>
        <w:autoSpaceDN w:val="0"/>
        <w:adjustRightInd w:val="0"/>
        <w:ind w:firstLine="709"/>
        <w:jc w:val="both"/>
        <w:rPr>
          <w:bCs/>
        </w:rPr>
      </w:pPr>
      <w:r w:rsidRPr="00E15455">
        <w:rPr>
          <w:bCs/>
        </w:rPr>
        <w:t xml:space="preserve">86. Максимальный срок выполнения административной процедуры составляет один рабочий день. </w:t>
      </w:r>
    </w:p>
    <w:p w:rsidR="005978C8" w:rsidRPr="00E15455" w:rsidRDefault="005978C8" w:rsidP="005978C8">
      <w:pPr>
        <w:keepNext/>
        <w:autoSpaceDE w:val="0"/>
        <w:autoSpaceDN w:val="0"/>
        <w:adjustRightInd w:val="0"/>
        <w:ind w:firstLine="709"/>
        <w:jc w:val="both"/>
        <w:rPr>
          <w:bCs/>
        </w:rPr>
      </w:pPr>
      <w:r w:rsidRPr="00E15455">
        <w:t>87. В случае поступления в Отдел уведомления о планируемом строительстве и приложенных к нему документов в форме электронных документов, заявителю направляется уведомление о результатах рассмотрения уведомления о планируемом строительстве и документов, необходимых для предоставления муниципальной услуги, содержащее сведения о принятии решения о предоставлении услуги и возможности получить результат предоставления услуги</w:t>
      </w:r>
      <w:r w:rsidRPr="00E15455">
        <w:rPr>
          <w:bCs/>
        </w:rPr>
        <w:t>.</w:t>
      </w:r>
    </w:p>
    <w:p w:rsidR="005978C8" w:rsidRPr="00E15455" w:rsidRDefault="005978C8" w:rsidP="005978C8">
      <w:pPr>
        <w:keepNext/>
        <w:autoSpaceDE w:val="0"/>
        <w:autoSpaceDN w:val="0"/>
        <w:adjustRightInd w:val="0"/>
        <w:ind w:firstLine="709"/>
        <w:jc w:val="both"/>
      </w:pPr>
      <w:r w:rsidRPr="00E15455">
        <w:t>Уведомление о результатах рассмотрения уведомления о планируемом строительстве и документов, необходимых для предоставления муниципальной услуги, направляется заявителю в срок, не превышающий одного рабочего дня после завершения административной процедуры, на адрес электронной почты или с использованием средств Единого портала, Портала Воронежской области в личный кабинет по выбору заявителя.</w:t>
      </w:r>
    </w:p>
    <w:p w:rsidR="005978C8" w:rsidRPr="00E15455" w:rsidRDefault="005978C8" w:rsidP="005978C8">
      <w:pPr>
        <w:keepNext/>
        <w:autoSpaceDE w:val="0"/>
        <w:autoSpaceDN w:val="0"/>
        <w:adjustRightInd w:val="0"/>
        <w:ind w:firstLine="709"/>
        <w:jc w:val="both"/>
        <w:rPr>
          <w:bCs/>
        </w:rPr>
      </w:pPr>
    </w:p>
    <w:p w:rsidR="005978C8" w:rsidRPr="00E15455" w:rsidRDefault="005978C8" w:rsidP="005978C8">
      <w:pPr>
        <w:keepNext/>
        <w:autoSpaceDE w:val="0"/>
        <w:autoSpaceDN w:val="0"/>
        <w:adjustRightInd w:val="0"/>
        <w:ind w:firstLine="709"/>
        <w:jc w:val="both"/>
        <w:rPr>
          <w:b/>
        </w:rPr>
      </w:pPr>
      <w:r w:rsidRPr="00E15455">
        <w:rPr>
          <w:b/>
        </w:rPr>
        <w:t xml:space="preserve">Направление (выдача) заявителю результата предоставления </w:t>
      </w:r>
    </w:p>
    <w:p w:rsidR="005978C8" w:rsidRPr="00E15455" w:rsidRDefault="005978C8" w:rsidP="005978C8">
      <w:pPr>
        <w:keepNext/>
        <w:autoSpaceDE w:val="0"/>
        <w:autoSpaceDN w:val="0"/>
        <w:adjustRightInd w:val="0"/>
        <w:ind w:firstLine="709"/>
        <w:jc w:val="both"/>
        <w:rPr>
          <w:b/>
        </w:rPr>
      </w:pPr>
      <w:r w:rsidRPr="00E15455">
        <w:rPr>
          <w:b/>
        </w:rPr>
        <w:t>муниципальной услуги</w:t>
      </w:r>
    </w:p>
    <w:p w:rsidR="005978C8" w:rsidRPr="00E15455" w:rsidRDefault="005978C8" w:rsidP="005978C8">
      <w:pPr>
        <w:keepNext/>
        <w:autoSpaceDE w:val="0"/>
        <w:autoSpaceDN w:val="0"/>
        <w:adjustRightInd w:val="0"/>
        <w:ind w:firstLine="709"/>
        <w:jc w:val="both"/>
        <w:rPr>
          <w:b/>
        </w:rPr>
      </w:pPr>
    </w:p>
    <w:p w:rsidR="005978C8" w:rsidRPr="00E15455" w:rsidRDefault="005978C8" w:rsidP="005978C8">
      <w:pPr>
        <w:keepNext/>
        <w:autoSpaceDE w:val="0"/>
        <w:autoSpaceDN w:val="0"/>
        <w:adjustRightInd w:val="0"/>
        <w:ind w:firstLine="709"/>
        <w:jc w:val="both"/>
        <w:rPr>
          <w:b/>
        </w:rPr>
      </w:pPr>
      <w:r w:rsidRPr="00E15455">
        <w:t>88. Основанием для начала административной процедуры является получение специалистом Отдела, ответственным за прием и регистрацию документов заявителя, уведомлений, указанных в пунктах 80 и 81 настоящего регламента.</w:t>
      </w:r>
    </w:p>
    <w:p w:rsidR="005978C8" w:rsidRPr="00E15455" w:rsidRDefault="005978C8" w:rsidP="005978C8">
      <w:pPr>
        <w:keepNext/>
        <w:autoSpaceDE w:val="0"/>
        <w:autoSpaceDN w:val="0"/>
        <w:adjustRightInd w:val="0"/>
        <w:ind w:firstLine="709"/>
        <w:jc w:val="both"/>
      </w:pPr>
      <w:r w:rsidRPr="00E15455">
        <w:t>89.</w:t>
      </w:r>
      <w:r w:rsidRPr="00E15455">
        <w:rPr>
          <w:b/>
        </w:rPr>
        <w:t xml:space="preserve"> </w:t>
      </w:r>
      <w:r w:rsidRPr="00E15455">
        <w:t>Специалист Отдела, ответственный за прием и регистрацию документов заявителя, направляет уведомления, указанные в пунктах 80 и 81 настоящего регламента, заявителю способами, определенными им в уведомлении о планируемом строительстве.</w:t>
      </w:r>
    </w:p>
    <w:p w:rsidR="005978C8" w:rsidRPr="00E15455" w:rsidRDefault="005978C8" w:rsidP="005978C8">
      <w:pPr>
        <w:keepNext/>
        <w:autoSpaceDE w:val="0"/>
        <w:autoSpaceDN w:val="0"/>
        <w:adjustRightInd w:val="0"/>
        <w:ind w:firstLine="709"/>
        <w:jc w:val="both"/>
      </w:pPr>
      <w:r w:rsidRPr="00E15455">
        <w:t>90. В течение семи рабочих дней со дня поступления уведомления о планируемом строительстве специалист Отдела, ответственный за прием и регистрацию документов заявителя,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указанное в пункте 81 настоящего регламента:</w:t>
      </w:r>
    </w:p>
    <w:p w:rsidR="005978C8" w:rsidRPr="00E15455" w:rsidRDefault="005978C8" w:rsidP="005978C8">
      <w:pPr>
        <w:keepNext/>
        <w:autoSpaceDE w:val="0"/>
        <w:autoSpaceDN w:val="0"/>
        <w:adjustRightInd w:val="0"/>
        <w:ind w:firstLine="709"/>
        <w:jc w:val="both"/>
      </w:pPr>
      <w:r w:rsidRPr="00E15455">
        <w:t>1) в инспекцию государственного строительного надзора Воронежской области, уполномоченную на осуществление государственного строительного надзора, в случае направления указанного уведомления по основанию, предусмотренному подпунктом 1 пункта 81 настоящего регламента;</w:t>
      </w:r>
    </w:p>
    <w:p w:rsidR="005978C8" w:rsidRPr="00E15455" w:rsidRDefault="005978C8" w:rsidP="005978C8">
      <w:pPr>
        <w:keepNext/>
        <w:autoSpaceDE w:val="0"/>
        <w:autoSpaceDN w:val="0"/>
        <w:adjustRightInd w:val="0"/>
        <w:ind w:firstLine="709"/>
        <w:jc w:val="both"/>
      </w:pPr>
      <w:r w:rsidRPr="00E15455">
        <w:t>2) в управление Федеральной службы государственной регистрации, кадастра и картографии по Воронежской области,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подпунктом 2 или 3 пункта 81 настоящего регламента.</w:t>
      </w:r>
    </w:p>
    <w:p w:rsidR="005978C8" w:rsidRPr="00E15455" w:rsidRDefault="005978C8" w:rsidP="005978C8">
      <w:pPr>
        <w:keepNext/>
        <w:autoSpaceDE w:val="0"/>
        <w:autoSpaceDN w:val="0"/>
        <w:adjustRightInd w:val="0"/>
        <w:ind w:firstLine="709"/>
        <w:jc w:val="both"/>
      </w:pPr>
      <w:r w:rsidRPr="00E15455">
        <w:t>91. При наличии в уведомлении о планируемом строительстве указания о направлении заявителю результата предоставления муниципальной услуги через МФЦ, Отдел обеспечивает передачу уведомлений, указанных в пунктах 80 и 81 настоящего регламента, в МФЦ для направления (выдачи) заявителю.</w:t>
      </w:r>
    </w:p>
    <w:p w:rsidR="005978C8" w:rsidRPr="00E15455" w:rsidRDefault="005978C8" w:rsidP="005978C8">
      <w:pPr>
        <w:keepNext/>
        <w:autoSpaceDE w:val="0"/>
        <w:autoSpaceDN w:val="0"/>
        <w:adjustRightInd w:val="0"/>
        <w:ind w:firstLine="709"/>
        <w:jc w:val="both"/>
      </w:pPr>
      <w:r w:rsidRPr="00E15455">
        <w:t>92. Результатом административной процедуры является направление заявителю уведомлений, указанных в пунктах 80 и 81 настоящего регламента.</w:t>
      </w:r>
    </w:p>
    <w:p w:rsidR="005978C8" w:rsidRPr="00E15455" w:rsidRDefault="005978C8" w:rsidP="005978C8">
      <w:pPr>
        <w:keepNext/>
        <w:autoSpaceDE w:val="0"/>
        <w:autoSpaceDN w:val="0"/>
        <w:adjustRightInd w:val="0"/>
        <w:ind w:firstLine="709"/>
        <w:jc w:val="both"/>
      </w:pPr>
      <w:r w:rsidRPr="00E15455">
        <w:t>93. Способом фиксации результата выполнения административной процедуры является регистрация в электронной системе документооборота направления уведомлений, указанных в пунктах 80 и 81 настоящего регламента.</w:t>
      </w:r>
    </w:p>
    <w:p w:rsidR="005978C8" w:rsidRPr="00E15455" w:rsidRDefault="005978C8" w:rsidP="005978C8">
      <w:pPr>
        <w:keepNext/>
        <w:autoSpaceDE w:val="0"/>
        <w:autoSpaceDN w:val="0"/>
        <w:adjustRightInd w:val="0"/>
        <w:ind w:firstLine="709"/>
        <w:jc w:val="both"/>
      </w:pPr>
      <w:r w:rsidRPr="00E15455">
        <w:lastRenderedPageBreak/>
        <w:t xml:space="preserve">94. Максимальный срок выполнения административной процедуры составляет </w:t>
      </w:r>
      <w:r w:rsidRPr="00E15455">
        <w:rPr>
          <w:rStyle w:val="a7"/>
          <w:rFonts w:eastAsiaTheme="majorEastAsia"/>
        </w:rPr>
        <w:t>один рабочий день</w:t>
      </w:r>
      <w:r w:rsidRPr="00E15455">
        <w:t xml:space="preserve"> со дня принятия решения о направлении уведомлений, указанных в пунктах 80 и 81 настоящего регламента.</w:t>
      </w:r>
    </w:p>
    <w:p w:rsidR="005978C8" w:rsidRPr="00E15455" w:rsidRDefault="005978C8" w:rsidP="005978C8">
      <w:pPr>
        <w:keepNext/>
        <w:autoSpaceDE w:val="0"/>
        <w:autoSpaceDN w:val="0"/>
        <w:adjustRightInd w:val="0"/>
        <w:ind w:firstLine="709"/>
        <w:jc w:val="both"/>
        <w:rPr>
          <w:b/>
        </w:rPr>
      </w:pPr>
    </w:p>
    <w:p w:rsidR="005978C8" w:rsidRPr="00E15455" w:rsidRDefault="005978C8" w:rsidP="005978C8">
      <w:pPr>
        <w:keepNext/>
        <w:autoSpaceDE w:val="0"/>
        <w:autoSpaceDN w:val="0"/>
        <w:adjustRightInd w:val="0"/>
        <w:ind w:firstLine="709"/>
        <w:jc w:val="both"/>
        <w:rPr>
          <w:b/>
          <w:bCs/>
        </w:rPr>
      </w:pPr>
      <w:r w:rsidRPr="00E15455">
        <w:rPr>
          <w:b/>
          <w:bCs/>
        </w:rPr>
        <w:t>Порядок выполнения административных процедур (действий) в электронной форме, в том числе с использованием Единого портала, Портала Воронежской области</w:t>
      </w:r>
    </w:p>
    <w:p w:rsidR="005978C8" w:rsidRPr="00E15455" w:rsidRDefault="005978C8" w:rsidP="005978C8">
      <w:pPr>
        <w:keepNext/>
        <w:autoSpaceDE w:val="0"/>
        <w:autoSpaceDN w:val="0"/>
        <w:adjustRightInd w:val="0"/>
        <w:ind w:firstLine="709"/>
        <w:jc w:val="both"/>
        <w:rPr>
          <w:b/>
          <w:bCs/>
        </w:rPr>
      </w:pPr>
    </w:p>
    <w:p w:rsidR="005978C8" w:rsidRPr="00E15455" w:rsidRDefault="005978C8" w:rsidP="005978C8">
      <w:pPr>
        <w:keepNext/>
        <w:autoSpaceDE w:val="0"/>
        <w:autoSpaceDN w:val="0"/>
        <w:adjustRightInd w:val="0"/>
        <w:ind w:firstLine="709"/>
        <w:jc w:val="both"/>
        <w:rPr>
          <w:bCs/>
        </w:rPr>
      </w:pPr>
      <w:r w:rsidRPr="00E15455">
        <w:rPr>
          <w:bCs/>
        </w:rPr>
        <w:t>95. При предоставлении муниципальной услуги в электронной форме посредством Единого портала, Портала Воронежской области заявителю обеспечивается:</w:t>
      </w:r>
    </w:p>
    <w:p w:rsidR="005978C8" w:rsidRPr="00E15455" w:rsidRDefault="005978C8" w:rsidP="005978C8">
      <w:pPr>
        <w:keepNext/>
        <w:autoSpaceDE w:val="0"/>
        <w:autoSpaceDN w:val="0"/>
        <w:adjustRightInd w:val="0"/>
        <w:ind w:firstLine="709"/>
        <w:jc w:val="both"/>
        <w:rPr>
          <w:bCs/>
        </w:rPr>
      </w:pPr>
      <w:r w:rsidRPr="00E15455">
        <w:rPr>
          <w:bCs/>
        </w:rPr>
        <w:t>1) получение информации о порядке и сроках предоставления муниципальной услуги;</w:t>
      </w:r>
    </w:p>
    <w:p w:rsidR="005978C8" w:rsidRPr="00E15455" w:rsidRDefault="005978C8" w:rsidP="005978C8">
      <w:pPr>
        <w:keepNext/>
        <w:autoSpaceDE w:val="0"/>
        <w:autoSpaceDN w:val="0"/>
        <w:adjustRightInd w:val="0"/>
        <w:ind w:firstLine="709"/>
        <w:jc w:val="both"/>
        <w:rPr>
          <w:bCs/>
        </w:rPr>
      </w:pPr>
      <w:r w:rsidRPr="00E15455">
        <w:rPr>
          <w:bCs/>
        </w:rPr>
        <w:t>2) запись на прием в Администрацию, МФЦ для подачи запроса о предоставлении услуги;</w:t>
      </w:r>
    </w:p>
    <w:p w:rsidR="005978C8" w:rsidRPr="00E15455" w:rsidRDefault="005978C8" w:rsidP="005978C8">
      <w:pPr>
        <w:keepNext/>
        <w:autoSpaceDE w:val="0"/>
        <w:autoSpaceDN w:val="0"/>
        <w:adjustRightInd w:val="0"/>
        <w:ind w:firstLine="709"/>
        <w:jc w:val="both"/>
        <w:rPr>
          <w:bCs/>
        </w:rPr>
      </w:pPr>
      <w:r w:rsidRPr="00E15455">
        <w:rPr>
          <w:bCs/>
        </w:rPr>
        <w:t>3) формирование запроса о предоставлении муниципальной услуги;</w:t>
      </w:r>
    </w:p>
    <w:p w:rsidR="005978C8" w:rsidRPr="00E15455" w:rsidRDefault="005978C8" w:rsidP="005978C8">
      <w:pPr>
        <w:keepNext/>
        <w:autoSpaceDE w:val="0"/>
        <w:autoSpaceDN w:val="0"/>
        <w:adjustRightInd w:val="0"/>
        <w:ind w:firstLine="709"/>
        <w:jc w:val="both"/>
        <w:rPr>
          <w:bCs/>
        </w:rPr>
      </w:pPr>
      <w:r w:rsidRPr="00E15455">
        <w:rPr>
          <w:bCs/>
        </w:rPr>
        <w:t>4) прием и регистрация Отделом запроса и иных документов, необходимых для предоставления муниципальной услуги;</w:t>
      </w:r>
    </w:p>
    <w:p w:rsidR="005978C8" w:rsidRPr="00E15455" w:rsidRDefault="005978C8" w:rsidP="005978C8">
      <w:pPr>
        <w:keepNext/>
        <w:autoSpaceDE w:val="0"/>
        <w:autoSpaceDN w:val="0"/>
        <w:adjustRightInd w:val="0"/>
        <w:ind w:firstLine="709"/>
        <w:jc w:val="both"/>
        <w:rPr>
          <w:bCs/>
        </w:rPr>
      </w:pPr>
      <w:r w:rsidRPr="00E15455">
        <w:rPr>
          <w:bCs/>
        </w:rPr>
        <w:t>5) получение результата предоставления муниципальной услуги;</w:t>
      </w:r>
    </w:p>
    <w:p w:rsidR="005978C8" w:rsidRPr="00E15455" w:rsidRDefault="005978C8" w:rsidP="005978C8">
      <w:pPr>
        <w:keepNext/>
        <w:autoSpaceDE w:val="0"/>
        <w:autoSpaceDN w:val="0"/>
        <w:adjustRightInd w:val="0"/>
        <w:ind w:firstLine="709"/>
        <w:jc w:val="both"/>
        <w:rPr>
          <w:bCs/>
        </w:rPr>
      </w:pPr>
      <w:r w:rsidRPr="00E15455">
        <w:rPr>
          <w:bCs/>
        </w:rPr>
        <w:t>6) получение сведений о ходе выполнения запроса о предоставлении муниципальной услуги;</w:t>
      </w:r>
    </w:p>
    <w:p w:rsidR="005978C8" w:rsidRPr="00E15455" w:rsidRDefault="005978C8" w:rsidP="005978C8">
      <w:pPr>
        <w:keepNext/>
        <w:autoSpaceDE w:val="0"/>
        <w:autoSpaceDN w:val="0"/>
        <w:adjustRightInd w:val="0"/>
        <w:ind w:firstLine="709"/>
        <w:jc w:val="both"/>
        <w:rPr>
          <w:bCs/>
        </w:rPr>
      </w:pPr>
      <w:r w:rsidRPr="00E15455">
        <w:rPr>
          <w:bCs/>
        </w:rPr>
        <w:t>7) осуществление оценки качества предоставления муниципальной услуги;</w:t>
      </w:r>
    </w:p>
    <w:p w:rsidR="005978C8" w:rsidRPr="00E15455" w:rsidRDefault="005978C8" w:rsidP="005978C8">
      <w:pPr>
        <w:keepNext/>
        <w:autoSpaceDE w:val="0"/>
        <w:autoSpaceDN w:val="0"/>
        <w:adjustRightInd w:val="0"/>
        <w:ind w:firstLine="709"/>
        <w:jc w:val="both"/>
        <w:rPr>
          <w:bCs/>
        </w:rPr>
      </w:pPr>
      <w:r w:rsidRPr="00E15455">
        <w:rPr>
          <w:bCs/>
        </w:rPr>
        <w:t>8) досудебное (внесудебное) обжалование решений и действий (бездействия) Администрации, специалистов Администрации, сотрудников Отдела.</w:t>
      </w:r>
    </w:p>
    <w:p w:rsidR="005978C8" w:rsidRPr="00E15455" w:rsidRDefault="005978C8" w:rsidP="005978C8">
      <w:pPr>
        <w:keepNext/>
        <w:autoSpaceDE w:val="0"/>
        <w:autoSpaceDN w:val="0"/>
        <w:adjustRightInd w:val="0"/>
        <w:ind w:firstLine="709"/>
        <w:jc w:val="both"/>
        <w:rPr>
          <w:bCs/>
        </w:rPr>
      </w:pPr>
      <w:r w:rsidRPr="00E15455">
        <w:rPr>
          <w:bCs/>
        </w:rPr>
        <w:t>96. При предоставлении муниципальной услуги в электронной форме заявителю направляется:</w:t>
      </w:r>
    </w:p>
    <w:p w:rsidR="005978C8" w:rsidRPr="00E15455" w:rsidRDefault="005978C8" w:rsidP="005978C8">
      <w:pPr>
        <w:keepNext/>
        <w:autoSpaceDE w:val="0"/>
        <w:autoSpaceDN w:val="0"/>
        <w:adjustRightInd w:val="0"/>
        <w:ind w:firstLine="709"/>
        <w:jc w:val="both"/>
        <w:rPr>
          <w:bCs/>
        </w:rPr>
      </w:pPr>
      <w:r w:rsidRPr="00E15455">
        <w:rPr>
          <w:bCs/>
        </w:rPr>
        <w:t>1) уведомление о приеме и регистрации запроса о предоставлении муниципальной услуги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5978C8" w:rsidRPr="00E15455" w:rsidRDefault="005978C8" w:rsidP="005978C8">
      <w:pPr>
        <w:keepNext/>
        <w:autoSpaceDE w:val="0"/>
        <w:autoSpaceDN w:val="0"/>
        <w:adjustRightInd w:val="0"/>
        <w:ind w:firstLine="709"/>
        <w:jc w:val="both"/>
        <w:rPr>
          <w:bCs/>
        </w:rPr>
      </w:pPr>
      <w:r w:rsidRPr="00E15455">
        <w:rPr>
          <w:bCs/>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978C8" w:rsidRPr="00E15455" w:rsidRDefault="005978C8" w:rsidP="005978C8">
      <w:pPr>
        <w:keepNext/>
        <w:autoSpaceDE w:val="0"/>
        <w:autoSpaceDN w:val="0"/>
        <w:adjustRightInd w:val="0"/>
        <w:ind w:firstLine="709"/>
        <w:jc w:val="both"/>
        <w:rPr>
          <w:bCs/>
        </w:rPr>
      </w:pPr>
      <w:r w:rsidRPr="00E15455">
        <w:rPr>
          <w:bCs/>
        </w:rPr>
        <w:t>97. Уведомление о завершении выполнения Отделом действий, совершаемых в электронной форме при получении муниципальной услуги с использованием Единого портала, Портала Воронежской области,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Воронежской области в личный кабинет по выбору заявителя.</w:t>
      </w:r>
    </w:p>
    <w:p w:rsidR="005978C8" w:rsidRPr="00E15455" w:rsidRDefault="005978C8" w:rsidP="005978C8">
      <w:pPr>
        <w:keepNext/>
        <w:autoSpaceDE w:val="0"/>
        <w:autoSpaceDN w:val="0"/>
        <w:adjustRightInd w:val="0"/>
        <w:ind w:firstLine="709"/>
        <w:jc w:val="both"/>
        <w:rPr>
          <w:bCs/>
        </w:rPr>
      </w:pPr>
    </w:p>
    <w:p w:rsidR="005978C8" w:rsidRPr="00E15455" w:rsidRDefault="005978C8" w:rsidP="005978C8">
      <w:pPr>
        <w:keepNext/>
        <w:autoSpaceDE w:val="0"/>
        <w:autoSpaceDN w:val="0"/>
        <w:adjustRightInd w:val="0"/>
        <w:ind w:firstLine="709"/>
        <w:jc w:val="both"/>
        <w:rPr>
          <w:b/>
          <w:bCs/>
        </w:rPr>
      </w:pPr>
      <w:r w:rsidRPr="00E15455">
        <w:rPr>
          <w:b/>
          <w:bCs/>
        </w:rPr>
        <w:t>Порядок исправления допущенных опечаток и ошибок в выданных в результате предоставления муниципальной услуги документах</w:t>
      </w:r>
    </w:p>
    <w:p w:rsidR="005978C8" w:rsidRPr="00E15455" w:rsidRDefault="005978C8" w:rsidP="005978C8">
      <w:pPr>
        <w:keepNext/>
        <w:autoSpaceDE w:val="0"/>
        <w:autoSpaceDN w:val="0"/>
        <w:adjustRightInd w:val="0"/>
        <w:ind w:firstLine="709"/>
        <w:jc w:val="both"/>
        <w:rPr>
          <w:b/>
          <w:bCs/>
        </w:rPr>
      </w:pPr>
    </w:p>
    <w:p w:rsidR="005978C8" w:rsidRPr="00E15455" w:rsidRDefault="005978C8" w:rsidP="005978C8">
      <w:pPr>
        <w:keepNext/>
        <w:autoSpaceDE w:val="0"/>
        <w:autoSpaceDN w:val="0"/>
        <w:adjustRightInd w:val="0"/>
        <w:ind w:firstLine="709"/>
        <w:jc w:val="both"/>
        <w:rPr>
          <w:bCs/>
        </w:rPr>
      </w:pPr>
      <w:r w:rsidRPr="00E15455">
        <w:rPr>
          <w:bCs/>
        </w:rPr>
        <w:t xml:space="preserve">98. Для исправления допущенных опечаток и ошибок в выданных в результате предоставления муниципальной услуги документах заявитель представляет в Отдел заявление об исправлении опечаток и ошибок в выданных в результате предоставления муниципальной услуги документах (по форме, предусмотренной в Приложении 3 к </w:t>
      </w:r>
      <w:r w:rsidRPr="00E15455">
        <w:rPr>
          <w:bCs/>
        </w:rPr>
        <w:lastRenderedPageBreak/>
        <w:t>настоящему регламенту), а также выданный документ, в котором содержатся опечатки и ошибки.</w:t>
      </w:r>
    </w:p>
    <w:p w:rsidR="005978C8" w:rsidRPr="00E15455" w:rsidRDefault="005978C8" w:rsidP="005978C8">
      <w:pPr>
        <w:keepNext/>
        <w:autoSpaceDE w:val="0"/>
        <w:autoSpaceDN w:val="0"/>
        <w:adjustRightInd w:val="0"/>
        <w:ind w:firstLine="709"/>
        <w:jc w:val="both"/>
        <w:rPr>
          <w:bCs/>
        </w:rPr>
      </w:pPr>
      <w:r w:rsidRPr="00E15455">
        <w:rPr>
          <w:bCs/>
        </w:rPr>
        <w:t>Заявление регистрируется в день обращения.</w:t>
      </w:r>
    </w:p>
    <w:p w:rsidR="005978C8" w:rsidRPr="00E15455" w:rsidRDefault="005978C8" w:rsidP="005978C8">
      <w:pPr>
        <w:keepNext/>
        <w:autoSpaceDE w:val="0"/>
        <w:autoSpaceDN w:val="0"/>
        <w:adjustRightInd w:val="0"/>
        <w:ind w:firstLine="709"/>
        <w:jc w:val="both"/>
        <w:rPr>
          <w:bCs/>
        </w:rPr>
      </w:pPr>
      <w:r w:rsidRPr="00E15455">
        <w:rPr>
          <w:bCs/>
        </w:rPr>
        <w:t xml:space="preserve">99. В течение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w:t>
      </w:r>
      <w:r w:rsidRPr="00E15455">
        <w:t>специалист Отдела</w:t>
      </w:r>
      <w:r w:rsidRPr="00E15455">
        <w:rPr>
          <w:bCs/>
        </w:rPr>
        <w:t>, ответственный за подготовку результата предоставления муниципальной услуги, устанавливает наличие опечатки (ошибки) и оформляет документы, выданные в результате предоставления муниципальной услуги, с исправленными опечатками (ошибками), выдает (направляет) их заявителю (его представителю) или выдает (направляет) заявителю (его представителю) уведомление с обоснованным отказом в оформлении документа с исправленными опечатками (ошибками).</w:t>
      </w:r>
    </w:p>
    <w:p w:rsidR="005978C8" w:rsidRPr="00E15455" w:rsidRDefault="005978C8" w:rsidP="005978C8">
      <w:pPr>
        <w:keepNext/>
        <w:autoSpaceDE w:val="0"/>
        <w:autoSpaceDN w:val="0"/>
        <w:adjustRightInd w:val="0"/>
        <w:ind w:firstLine="709"/>
        <w:jc w:val="both"/>
        <w:rPr>
          <w:bCs/>
        </w:rPr>
      </w:pPr>
      <w:r w:rsidRPr="00E15455">
        <w:rPr>
          <w:bCs/>
        </w:rPr>
        <w:t>100. Исправленные документы, выданные в результате предоставления муниципальной услуги, оформляются в соответствии с реквизитами ранее выданных (направленных) Отделом документов.</w:t>
      </w:r>
    </w:p>
    <w:p w:rsidR="005978C8" w:rsidRPr="00E15455" w:rsidRDefault="005978C8" w:rsidP="005978C8">
      <w:pPr>
        <w:keepNext/>
        <w:autoSpaceDE w:val="0"/>
        <w:autoSpaceDN w:val="0"/>
        <w:adjustRightInd w:val="0"/>
        <w:ind w:firstLine="709"/>
        <w:jc w:val="both"/>
        <w:rPr>
          <w:bCs/>
        </w:rPr>
      </w:pPr>
      <w:r w:rsidRPr="00E15455">
        <w:rPr>
          <w:bCs/>
        </w:rPr>
        <w:t>101. 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5978C8" w:rsidRPr="00E15455" w:rsidRDefault="005978C8" w:rsidP="005978C8">
      <w:pPr>
        <w:keepNext/>
        <w:autoSpaceDE w:val="0"/>
        <w:autoSpaceDN w:val="0"/>
        <w:adjustRightInd w:val="0"/>
        <w:ind w:firstLine="709"/>
        <w:jc w:val="both"/>
        <w:rPr>
          <w:b/>
          <w:bCs/>
        </w:rPr>
      </w:pPr>
    </w:p>
    <w:p w:rsidR="005978C8" w:rsidRPr="00E15455" w:rsidRDefault="005978C8" w:rsidP="005978C8">
      <w:pPr>
        <w:keepNext/>
        <w:autoSpaceDE w:val="0"/>
        <w:autoSpaceDN w:val="0"/>
        <w:adjustRightInd w:val="0"/>
        <w:ind w:firstLine="709"/>
        <w:jc w:val="both"/>
        <w:rPr>
          <w:b/>
          <w:bCs/>
        </w:rPr>
      </w:pPr>
      <w:r w:rsidRPr="00E15455">
        <w:rPr>
          <w:b/>
          <w:bCs/>
        </w:rPr>
        <w:t xml:space="preserve">Порядок выполнения </w:t>
      </w:r>
    </w:p>
    <w:p w:rsidR="005978C8" w:rsidRPr="00E15455" w:rsidRDefault="005978C8" w:rsidP="005978C8">
      <w:pPr>
        <w:keepNext/>
        <w:autoSpaceDE w:val="0"/>
        <w:autoSpaceDN w:val="0"/>
        <w:adjustRightInd w:val="0"/>
        <w:ind w:firstLine="709"/>
        <w:jc w:val="both"/>
        <w:rPr>
          <w:b/>
          <w:bCs/>
        </w:rPr>
      </w:pPr>
      <w:r w:rsidRPr="00E15455">
        <w:rPr>
          <w:b/>
          <w:bCs/>
        </w:rPr>
        <w:t>административных процедур (действий) МФЦ</w:t>
      </w:r>
    </w:p>
    <w:p w:rsidR="005978C8" w:rsidRPr="00E15455" w:rsidRDefault="005978C8" w:rsidP="005978C8">
      <w:pPr>
        <w:keepNext/>
        <w:autoSpaceDE w:val="0"/>
        <w:autoSpaceDN w:val="0"/>
        <w:adjustRightInd w:val="0"/>
        <w:ind w:firstLine="709"/>
        <w:jc w:val="both"/>
        <w:rPr>
          <w:b/>
          <w:bCs/>
        </w:rPr>
      </w:pPr>
    </w:p>
    <w:p w:rsidR="005978C8" w:rsidRPr="00E15455" w:rsidRDefault="005978C8" w:rsidP="005978C8">
      <w:pPr>
        <w:keepNext/>
        <w:autoSpaceDE w:val="0"/>
        <w:autoSpaceDN w:val="0"/>
        <w:adjustRightInd w:val="0"/>
        <w:ind w:firstLine="709"/>
        <w:jc w:val="both"/>
        <w:rPr>
          <w:bCs/>
        </w:rPr>
      </w:pPr>
      <w:r w:rsidRPr="00E15455">
        <w:rPr>
          <w:bCs/>
        </w:rPr>
        <w:t>102. При предоставлении муниципальной услуги МФЦ выполняет следующие административные процедуры (действия):</w:t>
      </w:r>
    </w:p>
    <w:p w:rsidR="005978C8" w:rsidRPr="00E15455" w:rsidRDefault="005978C8" w:rsidP="005978C8">
      <w:pPr>
        <w:keepNext/>
        <w:autoSpaceDE w:val="0"/>
        <w:autoSpaceDN w:val="0"/>
        <w:adjustRightInd w:val="0"/>
        <w:ind w:firstLine="709"/>
        <w:jc w:val="both"/>
        <w:rPr>
          <w:bCs/>
        </w:rPr>
      </w:pPr>
      <w:r w:rsidRPr="00E15455">
        <w:rPr>
          <w:bCs/>
        </w:rPr>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5978C8" w:rsidRPr="00E15455" w:rsidRDefault="005978C8" w:rsidP="005978C8">
      <w:pPr>
        <w:keepNext/>
        <w:autoSpaceDE w:val="0"/>
        <w:autoSpaceDN w:val="0"/>
        <w:adjustRightInd w:val="0"/>
        <w:ind w:firstLine="709"/>
        <w:jc w:val="both"/>
        <w:rPr>
          <w:bCs/>
        </w:rPr>
      </w:pPr>
      <w:r w:rsidRPr="00E15455">
        <w:rPr>
          <w:bCs/>
        </w:rPr>
        <w:t>2) прием запросов заявителей о предоставлении муниципальной услуги и документов, необходимых для предоставления муниципальной услуги;</w:t>
      </w:r>
    </w:p>
    <w:p w:rsidR="005978C8" w:rsidRPr="00E15455" w:rsidRDefault="005978C8" w:rsidP="005978C8">
      <w:pPr>
        <w:keepNext/>
        <w:autoSpaceDE w:val="0"/>
        <w:autoSpaceDN w:val="0"/>
        <w:adjustRightInd w:val="0"/>
        <w:ind w:firstLine="709"/>
        <w:jc w:val="both"/>
        <w:rPr>
          <w:bCs/>
        </w:rPr>
      </w:pPr>
      <w:r w:rsidRPr="00E15455">
        <w:rPr>
          <w:bCs/>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Отделом;</w:t>
      </w:r>
    </w:p>
    <w:p w:rsidR="005978C8" w:rsidRPr="00E15455" w:rsidRDefault="005978C8" w:rsidP="005978C8">
      <w:pPr>
        <w:keepNext/>
        <w:autoSpaceDE w:val="0"/>
        <w:autoSpaceDN w:val="0"/>
        <w:adjustRightInd w:val="0"/>
        <w:ind w:firstLine="709"/>
        <w:jc w:val="both"/>
        <w:rPr>
          <w:bCs/>
        </w:rPr>
      </w:pPr>
      <w:r w:rsidRPr="00E15455">
        <w:rPr>
          <w:bCs/>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Администрацией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5978C8" w:rsidRPr="00E15455" w:rsidRDefault="005978C8" w:rsidP="005978C8">
      <w:pPr>
        <w:keepNext/>
        <w:autoSpaceDE w:val="0"/>
        <w:autoSpaceDN w:val="0"/>
        <w:adjustRightInd w:val="0"/>
        <w:ind w:firstLine="709"/>
        <w:jc w:val="both"/>
        <w:rPr>
          <w:bCs/>
        </w:rPr>
      </w:pPr>
      <w:r w:rsidRPr="00E15455">
        <w:rPr>
          <w:bCs/>
        </w:rPr>
        <w:t>103. Порядок и сроки приема и регистрации запроса заявителя о предоставлении муниципальной услуги, а также выдачи заявителю результата предоставления муниципальной услуги, определяются в соответствии с нормативными правовыми актами и соглашением о взаимодействии с МФЦ.</w:t>
      </w:r>
    </w:p>
    <w:p w:rsidR="005978C8" w:rsidRPr="00E15455" w:rsidRDefault="005978C8" w:rsidP="005978C8">
      <w:pPr>
        <w:keepNext/>
        <w:autoSpaceDE w:val="0"/>
        <w:autoSpaceDN w:val="0"/>
        <w:adjustRightInd w:val="0"/>
        <w:ind w:firstLine="709"/>
        <w:jc w:val="both"/>
        <w:rPr>
          <w:bCs/>
        </w:rPr>
      </w:pPr>
    </w:p>
    <w:p w:rsidR="005978C8" w:rsidRPr="00E15455" w:rsidRDefault="005978C8" w:rsidP="005978C8">
      <w:pPr>
        <w:keepNext/>
        <w:autoSpaceDE w:val="0"/>
        <w:autoSpaceDN w:val="0"/>
        <w:adjustRightInd w:val="0"/>
        <w:ind w:firstLine="709"/>
        <w:jc w:val="both"/>
        <w:rPr>
          <w:b/>
          <w:bCs/>
        </w:rPr>
      </w:pPr>
      <w:r w:rsidRPr="00E15455">
        <w:rPr>
          <w:b/>
          <w:bCs/>
        </w:rPr>
        <w:t>IV. Формы контроля за предоставлением муниципальной услуги</w:t>
      </w:r>
    </w:p>
    <w:p w:rsidR="005978C8" w:rsidRPr="00E15455" w:rsidRDefault="005978C8" w:rsidP="005978C8">
      <w:pPr>
        <w:keepNext/>
        <w:autoSpaceDE w:val="0"/>
        <w:autoSpaceDN w:val="0"/>
        <w:adjustRightInd w:val="0"/>
        <w:ind w:firstLine="709"/>
        <w:jc w:val="both"/>
        <w:rPr>
          <w:b/>
          <w:bCs/>
        </w:rPr>
      </w:pPr>
    </w:p>
    <w:p w:rsidR="005978C8" w:rsidRPr="00E15455" w:rsidRDefault="005978C8" w:rsidP="005978C8">
      <w:pPr>
        <w:keepNext/>
        <w:autoSpaceDE w:val="0"/>
        <w:autoSpaceDN w:val="0"/>
        <w:adjustRightInd w:val="0"/>
        <w:ind w:firstLine="709"/>
        <w:jc w:val="both"/>
        <w:rPr>
          <w:b/>
          <w:bCs/>
        </w:rPr>
      </w:pPr>
      <w:r w:rsidRPr="00E15455">
        <w:rPr>
          <w:b/>
          <w:bCs/>
        </w:rPr>
        <w:t xml:space="preserve">Порядок осуществления текущего контроля за соблюдением и исполнением ответственными должностными лицами положений регламента и иных </w:t>
      </w:r>
      <w:r w:rsidRPr="00E15455">
        <w:rPr>
          <w:b/>
          <w:bCs/>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5978C8" w:rsidRPr="00E15455" w:rsidRDefault="005978C8" w:rsidP="005978C8">
      <w:pPr>
        <w:keepNext/>
        <w:autoSpaceDE w:val="0"/>
        <w:autoSpaceDN w:val="0"/>
        <w:adjustRightInd w:val="0"/>
        <w:ind w:firstLine="709"/>
        <w:jc w:val="both"/>
        <w:rPr>
          <w:b/>
          <w:bCs/>
        </w:rPr>
      </w:pPr>
    </w:p>
    <w:p w:rsidR="005978C8" w:rsidRPr="00E15455" w:rsidRDefault="005978C8" w:rsidP="005978C8">
      <w:pPr>
        <w:keepNext/>
        <w:autoSpaceDE w:val="0"/>
        <w:autoSpaceDN w:val="0"/>
        <w:adjustRightInd w:val="0"/>
        <w:ind w:firstLine="709"/>
        <w:jc w:val="both"/>
        <w:rPr>
          <w:bCs/>
        </w:rPr>
      </w:pPr>
      <w:r w:rsidRPr="00E15455">
        <w:rPr>
          <w:bCs/>
        </w:rPr>
        <w:t xml:space="preserve">104.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специалистами Отдела, ответственными за выполнение административных действий, входящих в состав административных процедур, а также путем проведения начальником Отдела проверок исполнения </w:t>
      </w:r>
      <w:r w:rsidRPr="00E15455">
        <w:t>специалистами Отдела</w:t>
      </w:r>
      <w:r w:rsidRPr="00E15455">
        <w:rPr>
          <w:bCs/>
        </w:rPr>
        <w:t xml:space="preserve"> положений настоящего регламента, иных нормативных правовых актов Российской Федерации.</w:t>
      </w:r>
    </w:p>
    <w:p w:rsidR="005978C8" w:rsidRPr="00E15455" w:rsidRDefault="005978C8" w:rsidP="005978C8">
      <w:pPr>
        <w:keepNext/>
        <w:autoSpaceDE w:val="0"/>
        <w:autoSpaceDN w:val="0"/>
        <w:adjustRightInd w:val="0"/>
        <w:ind w:firstLine="709"/>
        <w:jc w:val="both"/>
        <w:rPr>
          <w:bCs/>
        </w:rPr>
      </w:pPr>
      <w:r w:rsidRPr="00E15455">
        <w:rPr>
          <w:bCs/>
        </w:rPr>
        <w:t xml:space="preserve">105. Для текущего контроля используются сведения, имеющиеся в электронных базах данных, служебная корреспонденция Администрации, устная и письменная информация </w:t>
      </w:r>
      <w:r w:rsidRPr="00E15455">
        <w:t>специалистов Отдела</w:t>
      </w:r>
      <w:r w:rsidRPr="00E15455">
        <w:rPr>
          <w:bCs/>
        </w:rPr>
        <w:t>, осуществляющих регламентируемые действия.</w:t>
      </w:r>
    </w:p>
    <w:p w:rsidR="005978C8" w:rsidRPr="00E15455" w:rsidRDefault="005978C8" w:rsidP="005978C8">
      <w:pPr>
        <w:keepNext/>
        <w:autoSpaceDE w:val="0"/>
        <w:autoSpaceDN w:val="0"/>
        <w:adjustRightInd w:val="0"/>
        <w:ind w:firstLine="709"/>
        <w:jc w:val="both"/>
        <w:rPr>
          <w:bCs/>
        </w:rPr>
      </w:pPr>
      <w:r w:rsidRPr="00E15455">
        <w:rPr>
          <w:bCs/>
        </w:rPr>
        <w:t xml:space="preserve">106. О случаях и причинах нарушения сроков и содержания административных процедур ответственные за их осуществление </w:t>
      </w:r>
      <w:r w:rsidRPr="00E15455">
        <w:t>специалисты Отдела</w:t>
      </w:r>
      <w:r w:rsidRPr="00E15455">
        <w:rPr>
          <w:bCs/>
        </w:rPr>
        <w:t xml:space="preserve"> незамедлительно информируют начальника Отдела, а также принимают срочные меры по устранению нарушений.</w:t>
      </w:r>
    </w:p>
    <w:p w:rsidR="005978C8" w:rsidRPr="00E15455" w:rsidRDefault="005978C8" w:rsidP="005978C8">
      <w:pPr>
        <w:keepNext/>
        <w:autoSpaceDE w:val="0"/>
        <w:autoSpaceDN w:val="0"/>
        <w:adjustRightInd w:val="0"/>
        <w:ind w:firstLine="709"/>
        <w:jc w:val="both"/>
        <w:rPr>
          <w:bCs/>
        </w:rPr>
      </w:pPr>
      <w:r w:rsidRPr="00E15455">
        <w:rPr>
          <w:bCs/>
        </w:rPr>
        <w:t xml:space="preserve">107. </w:t>
      </w:r>
      <w:r w:rsidRPr="00E15455">
        <w:t>Специалисты Отдела</w:t>
      </w:r>
      <w:r w:rsidRPr="00E15455">
        <w:rPr>
          <w:bCs/>
        </w:rPr>
        <w:t>, осуществляющие регламентируемые действия, несут ответственность за соблюдение сроков и порядка рассмотрения заявлений и предоставления информации, размещения информации на официальном сайте Администрации, достоверность и полноту сведений, предоставляемых в связи с оказанием муниципальной услуги, в порядке и на условиях, установленных законодательством Российской Федерации.</w:t>
      </w:r>
    </w:p>
    <w:p w:rsidR="005978C8" w:rsidRPr="00E15455" w:rsidRDefault="005978C8" w:rsidP="005978C8">
      <w:pPr>
        <w:keepNext/>
        <w:keepLines/>
        <w:jc w:val="both"/>
        <w:rPr>
          <w:bCs/>
        </w:rPr>
      </w:pPr>
    </w:p>
    <w:p w:rsidR="005978C8" w:rsidRPr="00E15455" w:rsidRDefault="005978C8" w:rsidP="005978C8">
      <w:pPr>
        <w:keepNext/>
        <w:autoSpaceDE w:val="0"/>
        <w:autoSpaceDN w:val="0"/>
        <w:adjustRightInd w:val="0"/>
        <w:ind w:firstLine="709"/>
        <w:jc w:val="both"/>
        <w:rPr>
          <w:b/>
          <w:bCs/>
        </w:rPr>
      </w:pPr>
      <w:r w:rsidRPr="00E15455">
        <w:rPr>
          <w:b/>
          <w:bCs/>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978C8" w:rsidRPr="00E15455" w:rsidRDefault="005978C8" w:rsidP="005978C8">
      <w:pPr>
        <w:keepNext/>
        <w:autoSpaceDE w:val="0"/>
        <w:autoSpaceDN w:val="0"/>
        <w:adjustRightInd w:val="0"/>
        <w:ind w:firstLine="709"/>
        <w:jc w:val="both"/>
        <w:rPr>
          <w:b/>
          <w:bCs/>
        </w:rPr>
      </w:pPr>
    </w:p>
    <w:p w:rsidR="005978C8" w:rsidRPr="00E15455" w:rsidRDefault="005978C8" w:rsidP="005978C8">
      <w:pPr>
        <w:keepNext/>
        <w:autoSpaceDE w:val="0"/>
        <w:autoSpaceDN w:val="0"/>
        <w:adjustRightInd w:val="0"/>
        <w:ind w:firstLine="709"/>
        <w:jc w:val="both"/>
        <w:rPr>
          <w:bCs/>
        </w:rPr>
      </w:pPr>
      <w:r w:rsidRPr="00E15455">
        <w:rPr>
          <w:bCs/>
        </w:rPr>
        <w:t>108.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w:t>
      </w:r>
    </w:p>
    <w:p w:rsidR="005978C8" w:rsidRPr="00E15455" w:rsidRDefault="005978C8" w:rsidP="005978C8">
      <w:pPr>
        <w:keepNext/>
        <w:autoSpaceDE w:val="0"/>
        <w:autoSpaceDN w:val="0"/>
        <w:adjustRightInd w:val="0"/>
        <w:ind w:firstLine="709"/>
        <w:jc w:val="both"/>
        <w:rPr>
          <w:bCs/>
        </w:rPr>
      </w:pPr>
      <w:r w:rsidRPr="00E15455">
        <w:rPr>
          <w:bCs/>
        </w:rPr>
        <w:t>109. Периодичность проведения проверок устанавливается главой Панинского муниципального района Воронежской области.</w:t>
      </w:r>
    </w:p>
    <w:p w:rsidR="005978C8" w:rsidRPr="00E15455" w:rsidRDefault="005978C8" w:rsidP="005978C8">
      <w:pPr>
        <w:keepNext/>
        <w:autoSpaceDE w:val="0"/>
        <w:autoSpaceDN w:val="0"/>
        <w:adjustRightInd w:val="0"/>
        <w:ind w:firstLine="709"/>
        <w:jc w:val="both"/>
        <w:rPr>
          <w:bCs/>
        </w:rPr>
      </w:pPr>
      <w:r w:rsidRPr="00E15455">
        <w:rPr>
          <w:bCs/>
        </w:rPr>
        <w:t xml:space="preserve">110. При поступлении в Администрацию обращений (заявлений, жалоб) граждан и писем организаций, в которых содержатся сведения о нарушении </w:t>
      </w:r>
      <w:r w:rsidRPr="00E15455">
        <w:t>специалистами Администрации</w:t>
      </w:r>
      <w:r w:rsidRPr="00E15455">
        <w:rPr>
          <w:bCs/>
        </w:rPr>
        <w:t xml:space="preserve"> настоящего регламента, по поручению главы Панинского муниципального района Воронежской области проводится внеплановая проверка деятельности </w:t>
      </w:r>
      <w:r w:rsidRPr="00E15455">
        <w:t xml:space="preserve">специалистов </w:t>
      </w:r>
      <w:r w:rsidRPr="00E15455">
        <w:rPr>
          <w:bCs/>
        </w:rPr>
        <w:t>Администрации.</w:t>
      </w:r>
    </w:p>
    <w:p w:rsidR="005978C8" w:rsidRPr="00E15455" w:rsidRDefault="005978C8" w:rsidP="005978C8">
      <w:pPr>
        <w:keepNext/>
        <w:autoSpaceDE w:val="0"/>
        <w:autoSpaceDN w:val="0"/>
        <w:adjustRightInd w:val="0"/>
        <w:ind w:firstLine="709"/>
        <w:jc w:val="both"/>
        <w:rPr>
          <w:bCs/>
        </w:rPr>
      </w:pPr>
      <w:r w:rsidRPr="00E15455">
        <w:rPr>
          <w:bCs/>
        </w:rPr>
        <w:t>111. Проверка осуществляется на основании правового акта Администрации, которым утверждается состав комиссии по проведению проверки.</w:t>
      </w:r>
    </w:p>
    <w:p w:rsidR="005978C8" w:rsidRPr="00E15455" w:rsidRDefault="005978C8" w:rsidP="005978C8">
      <w:pPr>
        <w:keepNext/>
        <w:autoSpaceDE w:val="0"/>
        <w:autoSpaceDN w:val="0"/>
        <w:adjustRightInd w:val="0"/>
        <w:ind w:firstLine="709"/>
        <w:jc w:val="both"/>
        <w:rPr>
          <w:bCs/>
        </w:rPr>
      </w:pPr>
      <w:r w:rsidRPr="00E15455">
        <w:rPr>
          <w:bCs/>
        </w:rPr>
        <w:t>112. Результаты проверки отражаются в акте проверки, в котором отмечаются выявленные недостатки и предложения по их устранению. Акт проверки подписывают председатель, члены комиссии и утверждает глава Панинского муниципального района Воронежской области.</w:t>
      </w:r>
    </w:p>
    <w:p w:rsidR="005978C8" w:rsidRPr="00E15455" w:rsidRDefault="005978C8" w:rsidP="005978C8">
      <w:pPr>
        <w:keepNext/>
        <w:autoSpaceDE w:val="0"/>
        <w:autoSpaceDN w:val="0"/>
        <w:adjustRightInd w:val="0"/>
        <w:ind w:firstLine="709"/>
        <w:jc w:val="both"/>
        <w:rPr>
          <w:bCs/>
        </w:rPr>
      </w:pPr>
      <w:r w:rsidRPr="00E15455">
        <w:rPr>
          <w:bCs/>
        </w:rPr>
        <w:t>113. Акт проверки помещается в соответствующее номенклатурное дело.</w:t>
      </w:r>
    </w:p>
    <w:p w:rsidR="005978C8" w:rsidRPr="00E15455" w:rsidRDefault="005978C8" w:rsidP="005978C8">
      <w:pPr>
        <w:keepNext/>
        <w:autoSpaceDE w:val="0"/>
        <w:autoSpaceDN w:val="0"/>
        <w:adjustRightInd w:val="0"/>
        <w:ind w:firstLine="709"/>
        <w:jc w:val="both"/>
        <w:rPr>
          <w:b/>
          <w:bCs/>
        </w:rPr>
      </w:pPr>
    </w:p>
    <w:p w:rsidR="005978C8" w:rsidRPr="00E15455" w:rsidRDefault="005978C8" w:rsidP="005978C8">
      <w:pPr>
        <w:keepNext/>
        <w:autoSpaceDE w:val="0"/>
        <w:autoSpaceDN w:val="0"/>
        <w:adjustRightInd w:val="0"/>
        <w:ind w:firstLine="709"/>
        <w:jc w:val="both"/>
        <w:rPr>
          <w:b/>
          <w:bCs/>
        </w:rPr>
      </w:pPr>
      <w:r w:rsidRPr="00E15455">
        <w:rPr>
          <w:b/>
          <w:bCs/>
        </w:rPr>
        <w:t>Ответственность специалистов Администрации за решения и действия (бездействие), принимаемые (осуществляемые) ими в ходе предоставления муниципальной услуги</w:t>
      </w:r>
    </w:p>
    <w:p w:rsidR="005978C8" w:rsidRPr="00E15455" w:rsidRDefault="005978C8" w:rsidP="005978C8">
      <w:pPr>
        <w:keepNext/>
        <w:autoSpaceDE w:val="0"/>
        <w:autoSpaceDN w:val="0"/>
        <w:adjustRightInd w:val="0"/>
        <w:ind w:firstLine="709"/>
        <w:jc w:val="both"/>
        <w:rPr>
          <w:b/>
          <w:bCs/>
        </w:rPr>
      </w:pPr>
    </w:p>
    <w:p w:rsidR="005978C8" w:rsidRPr="00E15455" w:rsidRDefault="005978C8" w:rsidP="005978C8">
      <w:pPr>
        <w:keepNext/>
        <w:autoSpaceDE w:val="0"/>
        <w:autoSpaceDN w:val="0"/>
        <w:adjustRightInd w:val="0"/>
        <w:ind w:firstLine="709"/>
        <w:jc w:val="both"/>
        <w:rPr>
          <w:bCs/>
        </w:rPr>
      </w:pPr>
      <w:r w:rsidRPr="00E15455">
        <w:rPr>
          <w:bCs/>
        </w:rPr>
        <w:lastRenderedPageBreak/>
        <w:t>114. Ответственность специалистов Администрации за выполнение административных действий, входящих в состав административных процедур, закрепляется в их должностных инструкциях в соответствии с требованиями законодательства Российской Федерации.</w:t>
      </w:r>
    </w:p>
    <w:p w:rsidR="005978C8" w:rsidRPr="00E15455" w:rsidRDefault="005978C8" w:rsidP="005978C8">
      <w:pPr>
        <w:keepNext/>
        <w:autoSpaceDE w:val="0"/>
        <w:autoSpaceDN w:val="0"/>
        <w:adjustRightInd w:val="0"/>
        <w:ind w:firstLine="709"/>
        <w:jc w:val="both"/>
        <w:rPr>
          <w:bCs/>
        </w:rPr>
      </w:pPr>
      <w:r w:rsidRPr="00E15455">
        <w:rPr>
          <w:bCs/>
        </w:rPr>
        <w:t>115. По результатам проверок в случае выявления нарушений прав граждан и организаций виновные лица привлекаются к ответственности, установленной законодательством Российской Федерации.</w:t>
      </w:r>
    </w:p>
    <w:p w:rsidR="005978C8" w:rsidRPr="00E15455" w:rsidRDefault="005978C8" w:rsidP="005978C8">
      <w:pPr>
        <w:keepNext/>
        <w:keepLines/>
        <w:jc w:val="both"/>
        <w:rPr>
          <w:bCs/>
        </w:rPr>
      </w:pPr>
    </w:p>
    <w:p w:rsidR="005978C8" w:rsidRPr="00E15455" w:rsidRDefault="005978C8" w:rsidP="005978C8">
      <w:pPr>
        <w:keepNext/>
        <w:autoSpaceDE w:val="0"/>
        <w:autoSpaceDN w:val="0"/>
        <w:adjustRightInd w:val="0"/>
        <w:ind w:firstLine="709"/>
        <w:jc w:val="both"/>
        <w:rPr>
          <w:b/>
          <w:bCs/>
        </w:rPr>
      </w:pPr>
      <w:r w:rsidRPr="00E15455">
        <w:rPr>
          <w:b/>
          <w:bCs/>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5978C8" w:rsidRPr="00E15455" w:rsidRDefault="005978C8" w:rsidP="005978C8">
      <w:pPr>
        <w:keepNext/>
        <w:autoSpaceDE w:val="0"/>
        <w:autoSpaceDN w:val="0"/>
        <w:adjustRightInd w:val="0"/>
        <w:ind w:firstLine="709"/>
        <w:jc w:val="both"/>
        <w:rPr>
          <w:b/>
          <w:bCs/>
        </w:rPr>
      </w:pPr>
    </w:p>
    <w:p w:rsidR="005978C8" w:rsidRPr="00E15455" w:rsidRDefault="005978C8" w:rsidP="005978C8">
      <w:pPr>
        <w:keepNext/>
        <w:autoSpaceDE w:val="0"/>
        <w:autoSpaceDN w:val="0"/>
        <w:adjustRightInd w:val="0"/>
        <w:ind w:firstLine="709"/>
        <w:jc w:val="both"/>
        <w:rPr>
          <w:bCs/>
        </w:rPr>
      </w:pPr>
      <w:r w:rsidRPr="00E15455">
        <w:rPr>
          <w:bCs/>
        </w:rPr>
        <w:t>116. Заявители вправе получать информацию о рассмотрении своих заявлений.</w:t>
      </w:r>
    </w:p>
    <w:p w:rsidR="005978C8" w:rsidRPr="00E15455" w:rsidRDefault="005978C8" w:rsidP="005978C8">
      <w:pPr>
        <w:keepNext/>
        <w:autoSpaceDE w:val="0"/>
        <w:autoSpaceDN w:val="0"/>
        <w:adjustRightInd w:val="0"/>
        <w:ind w:firstLine="709"/>
        <w:jc w:val="both"/>
        <w:rPr>
          <w:bCs/>
        </w:rPr>
      </w:pPr>
      <w:r w:rsidRPr="00E15455">
        <w:rPr>
          <w:bCs/>
        </w:rPr>
        <w:t>117. Заявители вправе направлять замечания и предложения по улучшению доступности и качества предоставления муниципальной услуги, а также вносить предложения о мерах по устранению нарушений настоящего регламента.</w:t>
      </w:r>
    </w:p>
    <w:p w:rsidR="005978C8" w:rsidRPr="00E15455" w:rsidRDefault="005978C8" w:rsidP="005978C8">
      <w:pPr>
        <w:keepNext/>
        <w:autoSpaceDE w:val="0"/>
        <w:autoSpaceDN w:val="0"/>
        <w:adjustRightInd w:val="0"/>
        <w:ind w:firstLine="709"/>
        <w:jc w:val="both"/>
        <w:rPr>
          <w:bCs/>
        </w:rPr>
      </w:pPr>
      <w:r w:rsidRPr="00E15455">
        <w:rPr>
          <w:bCs/>
        </w:rPr>
        <w:t>118. Глава Панинского муниципального района Воронежской области принимает меры по недопущению нарушений, устраняет причины и условия, способствующие совершению нарушений.</w:t>
      </w:r>
    </w:p>
    <w:p w:rsidR="005978C8" w:rsidRPr="00E15455" w:rsidRDefault="005978C8" w:rsidP="005978C8">
      <w:pPr>
        <w:keepNext/>
        <w:autoSpaceDE w:val="0"/>
        <w:autoSpaceDN w:val="0"/>
        <w:adjustRightInd w:val="0"/>
        <w:ind w:firstLine="709"/>
        <w:jc w:val="both"/>
        <w:rPr>
          <w:bCs/>
        </w:rPr>
      </w:pPr>
      <w:r w:rsidRPr="00E15455">
        <w:rPr>
          <w:bCs/>
        </w:rPr>
        <w:t>119. Информация о результатах рассмотрения замечаний и предложений заявителей доводится до сведения лиц, направивших эти замечания и предложения.</w:t>
      </w:r>
    </w:p>
    <w:p w:rsidR="005978C8" w:rsidRPr="00E15455" w:rsidRDefault="005978C8" w:rsidP="005978C8">
      <w:pPr>
        <w:keepNext/>
        <w:autoSpaceDE w:val="0"/>
        <w:autoSpaceDN w:val="0"/>
        <w:adjustRightInd w:val="0"/>
        <w:ind w:firstLine="709"/>
        <w:jc w:val="both"/>
        <w:rPr>
          <w:b/>
          <w:bCs/>
        </w:rPr>
      </w:pPr>
    </w:p>
    <w:p w:rsidR="005978C8" w:rsidRPr="00E15455" w:rsidRDefault="005978C8" w:rsidP="005978C8">
      <w:pPr>
        <w:keepNext/>
        <w:autoSpaceDE w:val="0"/>
        <w:autoSpaceDN w:val="0"/>
        <w:adjustRightInd w:val="0"/>
        <w:ind w:firstLine="709"/>
        <w:jc w:val="both"/>
        <w:rPr>
          <w:b/>
          <w:bCs/>
        </w:rPr>
      </w:pPr>
      <w:r w:rsidRPr="00E15455">
        <w:rPr>
          <w:b/>
          <w:bCs/>
        </w:rPr>
        <w:t>V. Досудебный (внесудебный) порядок обжалования решений и действий (бездействия) Администрации, специалистов Администрации, МФЦ, работников МФЦ, организаций, предусмотренных частью 1.1 статьи 16 Федерального закона № 210-ФЗ, а также их работников</w:t>
      </w:r>
    </w:p>
    <w:p w:rsidR="005978C8" w:rsidRPr="00E15455" w:rsidRDefault="005978C8" w:rsidP="005978C8">
      <w:pPr>
        <w:keepNext/>
        <w:autoSpaceDE w:val="0"/>
        <w:autoSpaceDN w:val="0"/>
        <w:adjustRightInd w:val="0"/>
        <w:ind w:firstLine="709"/>
        <w:jc w:val="both"/>
        <w:rPr>
          <w:b/>
          <w:bCs/>
        </w:rPr>
      </w:pPr>
    </w:p>
    <w:p w:rsidR="005978C8" w:rsidRPr="00E15455" w:rsidRDefault="005978C8" w:rsidP="005978C8">
      <w:pPr>
        <w:keepNext/>
        <w:autoSpaceDE w:val="0"/>
        <w:autoSpaceDN w:val="0"/>
        <w:adjustRightInd w:val="0"/>
        <w:ind w:firstLine="709"/>
        <w:jc w:val="both"/>
        <w:rPr>
          <w:bCs/>
        </w:rPr>
      </w:pPr>
      <w:r w:rsidRPr="00E15455">
        <w:rPr>
          <w:bCs/>
        </w:rPr>
        <w:t xml:space="preserve">120. Информация, указанная в данном разделе, подлежит обязательному размещению на Едином портале, Портале Воронежской области. </w:t>
      </w:r>
    </w:p>
    <w:p w:rsidR="005978C8" w:rsidRPr="00E15455" w:rsidRDefault="005978C8" w:rsidP="005978C8">
      <w:pPr>
        <w:keepNext/>
        <w:autoSpaceDE w:val="0"/>
        <w:autoSpaceDN w:val="0"/>
        <w:adjustRightInd w:val="0"/>
        <w:ind w:firstLine="709"/>
        <w:jc w:val="both"/>
        <w:rPr>
          <w:bCs/>
        </w:rPr>
      </w:pPr>
    </w:p>
    <w:p w:rsidR="005978C8" w:rsidRPr="00E15455" w:rsidRDefault="005978C8" w:rsidP="005978C8">
      <w:pPr>
        <w:keepNext/>
        <w:autoSpaceDE w:val="0"/>
        <w:autoSpaceDN w:val="0"/>
        <w:adjustRightInd w:val="0"/>
        <w:ind w:firstLine="709"/>
        <w:jc w:val="both"/>
        <w:rPr>
          <w:b/>
          <w:bCs/>
        </w:rPr>
      </w:pPr>
      <w:r w:rsidRPr="00E15455">
        <w:rPr>
          <w:b/>
          <w:bCs/>
        </w:rPr>
        <w:t>Информация для заинтересованных лиц об их праве</w:t>
      </w:r>
    </w:p>
    <w:p w:rsidR="005978C8" w:rsidRPr="00E15455" w:rsidRDefault="005978C8" w:rsidP="005978C8">
      <w:pPr>
        <w:keepNext/>
        <w:autoSpaceDE w:val="0"/>
        <w:autoSpaceDN w:val="0"/>
        <w:adjustRightInd w:val="0"/>
        <w:ind w:firstLine="709"/>
        <w:jc w:val="both"/>
        <w:rPr>
          <w:b/>
          <w:bCs/>
        </w:rPr>
      </w:pPr>
      <w:r w:rsidRPr="00E15455">
        <w:rPr>
          <w:b/>
          <w:bCs/>
        </w:rPr>
        <w:t>на досудебное (внесудебное) обжалование действий</w:t>
      </w:r>
    </w:p>
    <w:p w:rsidR="005978C8" w:rsidRPr="00E15455" w:rsidRDefault="005978C8" w:rsidP="005978C8">
      <w:pPr>
        <w:keepNext/>
        <w:autoSpaceDE w:val="0"/>
        <w:autoSpaceDN w:val="0"/>
        <w:adjustRightInd w:val="0"/>
        <w:ind w:firstLine="709"/>
        <w:jc w:val="both"/>
        <w:rPr>
          <w:b/>
          <w:bCs/>
        </w:rPr>
      </w:pPr>
      <w:r w:rsidRPr="00E15455">
        <w:rPr>
          <w:b/>
          <w:bCs/>
        </w:rPr>
        <w:t>(бездействия) и (или) решений, принятых (осуществленных)</w:t>
      </w:r>
    </w:p>
    <w:p w:rsidR="005978C8" w:rsidRPr="00E15455" w:rsidRDefault="005978C8" w:rsidP="005978C8">
      <w:pPr>
        <w:keepNext/>
        <w:autoSpaceDE w:val="0"/>
        <w:autoSpaceDN w:val="0"/>
        <w:adjustRightInd w:val="0"/>
        <w:ind w:firstLine="709"/>
        <w:jc w:val="both"/>
        <w:rPr>
          <w:b/>
          <w:bCs/>
        </w:rPr>
      </w:pPr>
      <w:r w:rsidRPr="00E15455">
        <w:rPr>
          <w:b/>
          <w:bCs/>
        </w:rPr>
        <w:t>в ходе предоставления муниципальной услуги</w:t>
      </w:r>
    </w:p>
    <w:p w:rsidR="005978C8" w:rsidRPr="00E15455" w:rsidRDefault="005978C8" w:rsidP="005978C8">
      <w:pPr>
        <w:keepNext/>
        <w:autoSpaceDE w:val="0"/>
        <w:autoSpaceDN w:val="0"/>
        <w:adjustRightInd w:val="0"/>
        <w:ind w:firstLine="709"/>
        <w:jc w:val="both"/>
        <w:rPr>
          <w:b/>
          <w:bCs/>
        </w:rPr>
      </w:pPr>
    </w:p>
    <w:p w:rsidR="005978C8" w:rsidRPr="00E15455" w:rsidRDefault="005978C8" w:rsidP="005978C8">
      <w:pPr>
        <w:keepNext/>
        <w:autoSpaceDE w:val="0"/>
        <w:autoSpaceDN w:val="0"/>
        <w:adjustRightInd w:val="0"/>
        <w:ind w:firstLine="709"/>
        <w:jc w:val="both"/>
        <w:rPr>
          <w:b/>
          <w:bCs/>
        </w:rPr>
      </w:pPr>
      <w:r w:rsidRPr="00E15455">
        <w:rPr>
          <w:bCs/>
        </w:rPr>
        <w:t>121. Заявитель имеет право на обжалование решений и действий (бездействия) Администрации, специалистов Администрации, МФЦ, работников МФЦ, организаций, предусмотренных частью 1.1 статьи 16 Федерального закона № 210-ФЗ, а также их работников.</w:t>
      </w:r>
    </w:p>
    <w:p w:rsidR="005978C8" w:rsidRPr="00E15455" w:rsidRDefault="005978C8" w:rsidP="005978C8">
      <w:pPr>
        <w:keepNext/>
        <w:autoSpaceDE w:val="0"/>
        <w:autoSpaceDN w:val="0"/>
        <w:adjustRightInd w:val="0"/>
        <w:ind w:firstLine="709"/>
        <w:jc w:val="both"/>
        <w:rPr>
          <w:b/>
          <w:bCs/>
        </w:rPr>
      </w:pPr>
      <w:r w:rsidRPr="00E15455">
        <w:rPr>
          <w:bCs/>
        </w:rPr>
        <w:t>122. Заявитель может обратиться с жалобой, в том числе в следующих случаях:</w:t>
      </w:r>
    </w:p>
    <w:p w:rsidR="005978C8" w:rsidRPr="00E15455" w:rsidRDefault="005978C8" w:rsidP="005978C8">
      <w:pPr>
        <w:keepNext/>
        <w:autoSpaceDE w:val="0"/>
        <w:autoSpaceDN w:val="0"/>
        <w:adjustRightInd w:val="0"/>
        <w:ind w:firstLine="709"/>
        <w:jc w:val="both"/>
        <w:rPr>
          <w:b/>
          <w:bCs/>
        </w:rPr>
      </w:pPr>
      <w:r w:rsidRPr="00E15455">
        <w:rPr>
          <w:bCs/>
        </w:rPr>
        <w:t>1) нарушение срока регистрации запроса о предоставлении муниципальной услуги, запроса, указанного в статье 15.1 Федерального закона № 210-ФЗ;</w:t>
      </w:r>
    </w:p>
    <w:p w:rsidR="005978C8" w:rsidRPr="00E15455" w:rsidRDefault="005978C8" w:rsidP="005978C8">
      <w:pPr>
        <w:keepNext/>
        <w:autoSpaceDE w:val="0"/>
        <w:autoSpaceDN w:val="0"/>
        <w:adjustRightInd w:val="0"/>
        <w:ind w:firstLine="709"/>
        <w:jc w:val="both"/>
        <w:rPr>
          <w:b/>
          <w:bCs/>
        </w:rPr>
      </w:pPr>
      <w:r w:rsidRPr="00E15455">
        <w:rPr>
          <w:bC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978C8" w:rsidRPr="00E15455" w:rsidRDefault="005978C8" w:rsidP="005978C8">
      <w:pPr>
        <w:keepNext/>
        <w:autoSpaceDE w:val="0"/>
        <w:autoSpaceDN w:val="0"/>
        <w:adjustRightInd w:val="0"/>
        <w:ind w:firstLine="709"/>
        <w:jc w:val="both"/>
        <w:rPr>
          <w:b/>
          <w:bCs/>
        </w:rPr>
      </w:pPr>
      <w:r w:rsidRPr="00E15455">
        <w:rPr>
          <w:bC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E15455">
        <w:rPr>
          <w:bCs/>
        </w:rPr>
        <w:lastRenderedPageBreak/>
        <w:t>Воронежской области, муниципальными правовыми актами для предоставления муниципальной услуги;</w:t>
      </w:r>
    </w:p>
    <w:p w:rsidR="005978C8" w:rsidRPr="00E15455" w:rsidRDefault="005978C8" w:rsidP="005978C8">
      <w:pPr>
        <w:keepNext/>
        <w:autoSpaceDE w:val="0"/>
        <w:autoSpaceDN w:val="0"/>
        <w:adjustRightInd w:val="0"/>
        <w:ind w:firstLine="709"/>
        <w:jc w:val="both"/>
        <w:rPr>
          <w:b/>
          <w:bCs/>
        </w:rPr>
      </w:pPr>
      <w:r w:rsidRPr="00E15455">
        <w:rPr>
          <w:bC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w:t>
      </w:r>
    </w:p>
    <w:p w:rsidR="005978C8" w:rsidRPr="00E15455" w:rsidRDefault="005978C8" w:rsidP="005978C8">
      <w:pPr>
        <w:keepNext/>
        <w:autoSpaceDE w:val="0"/>
        <w:autoSpaceDN w:val="0"/>
        <w:adjustRightInd w:val="0"/>
        <w:ind w:firstLine="709"/>
        <w:jc w:val="both"/>
        <w:rPr>
          <w:b/>
          <w:bCs/>
        </w:rPr>
      </w:pPr>
      <w:r w:rsidRPr="00E15455">
        <w:rPr>
          <w:bC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978C8" w:rsidRPr="00E15455" w:rsidRDefault="005978C8" w:rsidP="005978C8">
      <w:pPr>
        <w:keepNext/>
        <w:autoSpaceDE w:val="0"/>
        <w:autoSpaceDN w:val="0"/>
        <w:adjustRightInd w:val="0"/>
        <w:ind w:firstLine="709"/>
        <w:jc w:val="both"/>
        <w:rPr>
          <w:b/>
          <w:bCs/>
        </w:rPr>
      </w:pPr>
      <w:r w:rsidRPr="00E15455">
        <w:rPr>
          <w:bC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w:t>
      </w:r>
    </w:p>
    <w:p w:rsidR="005978C8" w:rsidRPr="00E15455" w:rsidRDefault="005978C8" w:rsidP="005978C8">
      <w:pPr>
        <w:keepNext/>
        <w:autoSpaceDE w:val="0"/>
        <w:autoSpaceDN w:val="0"/>
        <w:adjustRightInd w:val="0"/>
        <w:ind w:firstLine="709"/>
        <w:jc w:val="both"/>
        <w:rPr>
          <w:b/>
          <w:bCs/>
        </w:rPr>
      </w:pPr>
      <w:r w:rsidRPr="00E15455">
        <w:rPr>
          <w:bCs/>
        </w:rPr>
        <w:t>7) отказ Отдела, специалиста Отдела, МФЦ, работника МФЦ, организаций, предусмотренных частью 1.1 статьи 16 Федерального закона № 210-ФЗ, а также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978C8" w:rsidRPr="00E15455" w:rsidRDefault="005978C8" w:rsidP="005978C8">
      <w:pPr>
        <w:keepNext/>
        <w:autoSpaceDE w:val="0"/>
        <w:autoSpaceDN w:val="0"/>
        <w:adjustRightInd w:val="0"/>
        <w:ind w:firstLine="709"/>
        <w:jc w:val="both"/>
        <w:rPr>
          <w:b/>
          <w:bCs/>
        </w:rPr>
      </w:pPr>
      <w:r w:rsidRPr="00E15455">
        <w:rPr>
          <w:bCs/>
        </w:rPr>
        <w:t>8) нарушение срока или порядка выдачи документов по результатам предоставления муниципальной услуги;</w:t>
      </w:r>
    </w:p>
    <w:p w:rsidR="005978C8" w:rsidRPr="00E15455" w:rsidRDefault="005978C8" w:rsidP="005978C8">
      <w:pPr>
        <w:keepNext/>
        <w:autoSpaceDE w:val="0"/>
        <w:autoSpaceDN w:val="0"/>
        <w:adjustRightInd w:val="0"/>
        <w:ind w:firstLine="709"/>
        <w:jc w:val="both"/>
        <w:rPr>
          <w:b/>
          <w:bCs/>
        </w:rPr>
      </w:pPr>
      <w:r w:rsidRPr="00E15455">
        <w:rPr>
          <w:bC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5978C8" w:rsidRPr="00E15455" w:rsidRDefault="005978C8" w:rsidP="005978C8">
      <w:pPr>
        <w:keepNext/>
        <w:autoSpaceDE w:val="0"/>
        <w:autoSpaceDN w:val="0"/>
        <w:adjustRightInd w:val="0"/>
        <w:ind w:firstLine="709"/>
        <w:jc w:val="both"/>
        <w:rPr>
          <w:bCs/>
        </w:rPr>
      </w:pPr>
      <w:r w:rsidRPr="00E15455">
        <w:rPr>
          <w:bC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978C8" w:rsidRPr="00E15455" w:rsidRDefault="005978C8" w:rsidP="005978C8">
      <w:pPr>
        <w:keepNext/>
        <w:autoSpaceDE w:val="0"/>
        <w:autoSpaceDN w:val="0"/>
        <w:adjustRightInd w:val="0"/>
        <w:ind w:firstLine="709"/>
        <w:jc w:val="both"/>
        <w:rPr>
          <w:b/>
          <w:bCs/>
        </w:rPr>
      </w:pPr>
    </w:p>
    <w:p w:rsidR="005978C8" w:rsidRPr="00E15455" w:rsidRDefault="005978C8" w:rsidP="005978C8">
      <w:pPr>
        <w:keepNext/>
        <w:autoSpaceDE w:val="0"/>
        <w:autoSpaceDN w:val="0"/>
        <w:adjustRightInd w:val="0"/>
        <w:ind w:firstLine="709"/>
        <w:jc w:val="both"/>
        <w:rPr>
          <w:b/>
          <w:bCs/>
        </w:rPr>
      </w:pPr>
      <w:r w:rsidRPr="00E15455">
        <w:rPr>
          <w:b/>
          <w:bCs/>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5978C8" w:rsidRPr="00E15455" w:rsidRDefault="005978C8" w:rsidP="005978C8">
      <w:pPr>
        <w:keepNext/>
        <w:autoSpaceDE w:val="0"/>
        <w:autoSpaceDN w:val="0"/>
        <w:adjustRightInd w:val="0"/>
        <w:ind w:firstLine="709"/>
        <w:jc w:val="both"/>
        <w:rPr>
          <w:b/>
          <w:bCs/>
        </w:rPr>
      </w:pPr>
    </w:p>
    <w:p w:rsidR="005978C8" w:rsidRPr="00E15455" w:rsidRDefault="005978C8" w:rsidP="005978C8">
      <w:pPr>
        <w:keepNext/>
        <w:autoSpaceDE w:val="0"/>
        <w:autoSpaceDN w:val="0"/>
        <w:adjustRightInd w:val="0"/>
        <w:ind w:firstLine="709"/>
        <w:jc w:val="both"/>
        <w:rPr>
          <w:bCs/>
        </w:rPr>
      </w:pPr>
      <w:r w:rsidRPr="00E15455">
        <w:rPr>
          <w:bCs/>
        </w:rPr>
        <w:t>123. Жалоба подается в письменной форме на бумажном носителе, в электронной форме.</w:t>
      </w:r>
    </w:p>
    <w:p w:rsidR="005978C8" w:rsidRPr="00E15455" w:rsidRDefault="005978C8" w:rsidP="005978C8">
      <w:pPr>
        <w:keepNext/>
        <w:autoSpaceDE w:val="0"/>
        <w:autoSpaceDN w:val="0"/>
        <w:adjustRightInd w:val="0"/>
        <w:ind w:firstLine="709"/>
        <w:jc w:val="both"/>
        <w:rPr>
          <w:bCs/>
        </w:rPr>
      </w:pPr>
      <w:r w:rsidRPr="00E15455">
        <w:rPr>
          <w:bCs/>
        </w:rPr>
        <w:t>124. Жалоба на решения и (или) действия (бездействие), принятые в ходе предоставления муниципальной услуги может быть направлена главе Панинского муниципального района Воронежской области.</w:t>
      </w:r>
    </w:p>
    <w:p w:rsidR="005978C8" w:rsidRPr="00E15455" w:rsidRDefault="005978C8" w:rsidP="005978C8">
      <w:pPr>
        <w:keepNext/>
        <w:autoSpaceDE w:val="0"/>
        <w:autoSpaceDN w:val="0"/>
        <w:adjustRightInd w:val="0"/>
        <w:ind w:firstLine="709"/>
        <w:jc w:val="both"/>
        <w:rPr>
          <w:bCs/>
        </w:rPr>
      </w:pPr>
      <w:r w:rsidRPr="00E15455">
        <w:rPr>
          <w:bCs/>
        </w:rPr>
        <w:t>125. Жалоба, поступившая в Администрацию, подлежит регистрации не позднее следующего рабочего дня со дня ее поступления.</w:t>
      </w:r>
    </w:p>
    <w:p w:rsidR="005978C8" w:rsidRPr="00E15455" w:rsidRDefault="005978C8" w:rsidP="005978C8">
      <w:pPr>
        <w:keepNext/>
        <w:autoSpaceDE w:val="0"/>
        <w:autoSpaceDN w:val="0"/>
        <w:adjustRightInd w:val="0"/>
        <w:ind w:firstLine="709"/>
        <w:jc w:val="both"/>
        <w:rPr>
          <w:bCs/>
        </w:rPr>
      </w:pPr>
      <w:r w:rsidRPr="00E15455">
        <w:rPr>
          <w:bCs/>
        </w:rPr>
        <w:t>126. Жалоба на решения и действия (бездействие) МФЦ подается в департамент цифрового развития Воронежской области или должностному лицу, уполномоченному нормативным правовым актом Воронежской области. Жалоба на решения и действия (бездействие) работника МФЦ подается руководителю этого МФЦ.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978C8" w:rsidRPr="00E15455" w:rsidRDefault="005978C8" w:rsidP="005978C8">
      <w:pPr>
        <w:keepNext/>
        <w:keepLines/>
        <w:jc w:val="both"/>
        <w:rPr>
          <w:bCs/>
        </w:rPr>
      </w:pPr>
    </w:p>
    <w:p w:rsidR="005978C8" w:rsidRPr="00E15455" w:rsidRDefault="005978C8" w:rsidP="005978C8">
      <w:pPr>
        <w:keepNext/>
        <w:autoSpaceDE w:val="0"/>
        <w:autoSpaceDN w:val="0"/>
        <w:adjustRightInd w:val="0"/>
        <w:ind w:firstLine="709"/>
        <w:jc w:val="both"/>
        <w:rPr>
          <w:b/>
          <w:bCs/>
        </w:rPr>
      </w:pPr>
      <w:r w:rsidRPr="00E15455">
        <w:rPr>
          <w:b/>
          <w:bCs/>
        </w:rPr>
        <w:t>Способы информирования заявителей о порядке подачи</w:t>
      </w:r>
    </w:p>
    <w:p w:rsidR="005978C8" w:rsidRPr="00E15455" w:rsidRDefault="005978C8" w:rsidP="005978C8">
      <w:pPr>
        <w:keepNext/>
        <w:autoSpaceDE w:val="0"/>
        <w:autoSpaceDN w:val="0"/>
        <w:adjustRightInd w:val="0"/>
        <w:ind w:firstLine="709"/>
        <w:jc w:val="both"/>
        <w:rPr>
          <w:b/>
          <w:bCs/>
        </w:rPr>
      </w:pPr>
      <w:r w:rsidRPr="00E15455">
        <w:rPr>
          <w:b/>
          <w:bCs/>
        </w:rPr>
        <w:t>и рассмотрения жалобы, в том числе с использованием</w:t>
      </w:r>
    </w:p>
    <w:p w:rsidR="005978C8" w:rsidRPr="00E15455" w:rsidRDefault="005978C8" w:rsidP="005978C8">
      <w:pPr>
        <w:keepNext/>
        <w:autoSpaceDE w:val="0"/>
        <w:autoSpaceDN w:val="0"/>
        <w:adjustRightInd w:val="0"/>
        <w:ind w:firstLine="709"/>
        <w:jc w:val="both"/>
        <w:rPr>
          <w:b/>
          <w:bCs/>
        </w:rPr>
      </w:pPr>
      <w:r w:rsidRPr="00E15455">
        <w:rPr>
          <w:b/>
          <w:bCs/>
        </w:rPr>
        <w:t>Единого портала, Портала Воронежской области</w:t>
      </w:r>
    </w:p>
    <w:p w:rsidR="005978C8" w:rsidRPr="00E15455" w:rsidRDefault="005978C8" w:rsidP="005978C8">
      <w:pPr>
        <w:keepNext/>
        <w:autoSpaceDE w:val="0"/>
        <w:autoSpaceDN w:val="0"/>
        <w:adjustRightInd w:val="0"/>
        <w:ind w:firstLine="709"/>
        <w:jc w:val="both"/>
        <w:rPr>
          <w:b/>
          <w:bCs/>
        </w:rPr>
      </w:pPr>
    </w:p>
    <w:p w:rsidR="005978C8" w:rsidRPr="00E15455" w:rsidRDefault="005978C8" w:rsidP="005978C8">
      <w:pPr>
        <w:keepNext/>
        <w:autoSpaceDE w:val="0"/>
        <w:autoSpaceDN w:val="0"/>
        <w:adjustRightInd w:val="0"/>
        <w:ind w:firstLine="709"/>
        <w:jc w:val="both"/>
        <w:rPr>
          <w:bCs/>
        </w:rPr>
      </w:pPr>
      <w:r w:rsidRPr="00E15455">
        <w:rPr>
          <w:bCs/>
        </w:rPr>
        <w:t>127. Заявитель имеет право на получение информации и документов, необходимых для обоснования и рассмотрения жалобы.</w:t>
      </w:r>
    </w:p>
    <w:p w:rsidR="005978C8" w:rsidRPr="00E15455" w:rsidRDefault="005978C8" w:rsidP="005978C8">
      <w:pPr>
        <w:keepNext/>
        <w:autoSpaceDE w:val="0"/>
        <w:autoSpaceDN w:val="0"/>
        <w:adjustRightInd w:val="0"/>
        <w:ind w:firstLine="709"/>
        <w:jc w:val="both"/>
        <w:rPr>
          <w:bCs/>
        </w:rPr>
      </w:pPr>
      <w:r w:rsidRPr="00E15455">
        <w:rPr>
          <w:bCs/>
        </w:rPr>
        <w:t>128. Информирование заявителя о порядке подачи и рассмотрения жалобы осуществляется:</w:t>
      </w:r>
    </w:p>
    <w:p w:rsidR="005978C8" w:rsidRPr="00E15455" w:rsidRDefault="005978C8" w:rsidP="005978C8">
      <w:pPr>
        <w:keepNext/>
        <w:autoSpaceDE w:val="0"/>
        <w:autoSpaceDN w:val="0"/>
        <w:adjustRightInd w:val="0"/>
        <w:ind w:firstLine="709"/>
        <w:jc w:val="both"/>
        <w:rPr>
          <w:bCs/>
        </w:rPr>
      </w:pPr>
      <w:r w:rsidRPr="00E15455">
        <w:rPr>
          <w:bCs/>
        </w:rPr>
        <w:t>1) при личном приеме заявителей в Отделе, МФЦ, с использованием телефонной связи, в письменной форме, по электронной почте;</w:t>
      </w:r>
    </w:p>
    <w:p w:rsidR="005978C8" w:rsidRPr="00E15455" w:rsidRDefault="005978C8" w:rsidP="005978C8">
      <w:pPr>
        <w:keepNext/>
        <w:autoSpaceDE w:val="0"/>
        <w:autoSpaceDN w:val="0"/>
        <w:adjustRightInd w:val="0"/>
        <w:ind w:firstLine="709"/>
        <w:jc w:val="both"/>
        <w:rPr>
          <w:bCs/>
        </w:rPr>
      </w:pPr>
      <w:r w:rsidRPr="00E15455">
        <w:rPr>
          <w:bCs/>
        </w:rPr>
        <w:t>2) посредством размещения информации на официальном сайте Администрации, а также на Едином портале, Портале Воронежской области.</w:t>
      </w:r>
    </w:p>
    <w:p w:rsidR="005978C8" w:rsidRPr="00E15455" w:rsidRDefault="005978C8" w:rsidP="005978C8">
      <w:pPr>
        <w:keepNext/>
        <w:autoSpaceDE w:val="0"/>
        <w:autoSpaceDN w:val="0"/>
        <w:adjustRightInd w:val="0"/>
        <w:ind w:firstLine="709"/>
        <w:jc w:val="both"/>
        <w:rPr>
          <w:b/>
          <w:bCs/>
        </w:rPr>
      </w:pPr>
    </w:p>
    <w:p w:rsidR="005978C8" w:rsidRPr="00E15455" w:rsidRDefault="005978C8" w:rsidP="005978C8">
      <w:pPr>
        <w:keepNext/>
        <w:autoSpaceDE w:val="0"/>
        <w:autoSpaceDN w:val="0"/>
        <w:adjustRightInd w:val="0"/>
        <w:ind w:firstLine="709"/>
        <w:jc w:val="both"/>
        <w:rPr>
          <w:b/>
          <w:bCs/>
        </w:rPr>
      </w:pPr>
      <w:r w:rsidRPr="00E15455">
        <w:rPr>
          <w:b/>
          <w:bCs/>
        </w:rPr>
        <w:t>Перечень нормативных правовых актов, регулирующих порядок досудебного (внесудебного) обжалования решений и действий (бездействия) Администрации, а также специалистов Администрации</w:t>
      </w:r>
    </w:p>
    <w:p w:rsidR="005978C8" w:rsidRPr="00E15455" w:rsidRDefault="005978C8" w:rsidP="005978C8">
      <w:pPr>
        <w:keepNext/>
        <w:autoSpaceDE w:val="0"/>
        <w:autoSpaceDN w:val="0"/>
        <w:adjustRightInd w:val="0"/>
        <w:ind w:firstLine="709"/>
        <w:jc w:val="both"/>
        <w:rPr>
          <w:b/>
          <w:bCs/>
        </w:rPr>
      </w:pPr>
    </w:p>
    <w:p w:rsidR="005978C8" w:rsidRPr="00E15455" w:rsidRDefault="005978C8" w:rsidP="005978C8">
      <w:pPr>
        <w:keepNext/>
        <w:autoSpaceDE w:val="0"/>
        <w:autoSpaceDN w:val="0"/>
        <w:adjustRightInd w:val="0"/>
        <w:ind w:firstLine="709"/>
        <w:jc w:val="both"/>
        <w:rPr>
          <w:bCs/>
        </w:rPr>
      </w:pPr>
      <w:r w:rsidRPr="00E15455">
        <w:rPr>
          <w:bCs/>
        </w:rPr>
        <w:t>129. Порядок досудебного (внесудебного) обжалования решений и действий (бездействия) Администрации, а также специалистов Администрации регулируется следующими нормативными правовыми актами:</w:t>
      </w:r>
    </w:p>
    <w:p w:rsidR="005978C8" w:rsidRPr="00E15455" w:rsidRDefault="005978C8" w:rsidP="005978C8">
      <w:pPr>
        <w:keepNext/>
        <w:autoSpaceDE w:val="0"/>
        <w:autoSpaceDN w:val="0"/>
        <w:adjustRightInd w:val="0"/>
        <w:ind w:firstLine="709"/>
        <w:jc w:val="both"/>
        <w:rPr>
          <w:bCs/>
        </w:rPr>
      </w:pPr>
      <w:r w:rsidRPr="00E15455">
        <w:rPr>
          <w:bCs/>
        </w:rPr>
        <w:t>1) Федеральным законом от 27.07.2010 № 210-ФЗ «Об организации предоставления государственных и муниципальных услуг»;</w:t>
      </w:r>
    </w:p>
    <w:p w:rsidR="005978C8" w:rsidRPr="00E15455" w:rsidRDefault="005978C8" w:rsidP="005978C8">
      <w:pPr>
        <w:keepNext/>
        <w:autoSpaceDE w:val="0"/>
        <w:autoSpaceDN w:val="0"/>
        <w:adjustRightInd w:val="0"/>
        <w:ind w:firstLine="709"/>
        <w:jc w:val="both"/>
        <w:rPr>
          <w:bCs/>
        </w:rPr>
      </w:pPr>
      <w:r w:rsidRPr="00E15455">
        <w:rPr>
          <w:bCs/>
        </w:rPr>
        <w:t>2)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978C8" w:rsidRPr="00E15455" w:rsidRDefault="005978C8" w:rsidP="005978C8">
      <w:pPr>
        <w:keepNext/>
        <w:jc w:val="both"/>
      </w:pPr>
    </w:p>
    <w:p w:rsidR="005978C8" w:rsidRPr="00E15455" w:rsidRDefault="005978C8" w:rsidP="005978C8">
      <w:pPr>
        <w:keepNext/>
        <w:jc w:val="right"/>
      </w:pPr>
      <w:r w:rsidRPr="00E15455">
        <w:t>Приложение 1 к Регламенту</w:t>
      </w:r>
    </w:p>
    <w:p w:rsidR="005978C8" w:rsidRPr="00E15455" w:rsidRDefault="005978C8" w:rsidP="005978C8">
      <w:pPr>
        <w:keepNext/>
        <w:jc w:val="center"/>
        <w:rPr>
          <w:b/>
        </w:rPr>
      </w:pPr>
      <w:r w:rsidRPr="00E15455">
        <w:rPr>
          <w:b/>
        </w:rPr>
        <w:t>ФОРМА</w:t>
      </w:r>
    </w:p>
    <w:p w:rsidR="005978C8" w:rsidRPr="00E15455" w:rsidRDefault="005978C8" w:rsidP="005978C8">
      <w:pPr>
        <w:keepNext/>
        <w:jc w:val="center"/>
        <w:rPr>
          <w:b/>
        </w:rPr>
      </w:pPr>
      <w:r w:rsidRPr="00E15455">
        <w:rPr>
          <w:b/>
        </w:rPr>
        <w:t>Уведомление о планируемых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5978C8" w:rsidRPr="00E15455" w:rsidTr="000F5ABA">
        <w:trPr>
          <w:jc w:val="right"/>
        </w:trPr>
        <w:tc>
          <w:tcPr>
            <w:tcW w:w="198" w:type="dxa"/>
            <w:tcBorders>
              <w:top w:val="nil"/>
              <w:left w:val="nil"/>
              <w:bottom w:val="nil"/>
              <w:right w:val="nil"/>
            </w:tcBorders>
            <w:vAlign w:val="bottom"/>
          </w:tcPr>
          <w:p w:rsidR="005978C8" w:rsidRPr="00E15455" w:rsidRDefault="005978C8" w:rsidP="000F5ABA">
            <w:pPr>
              <w:keepNext/>
              <w:jc w:val="both"/>
            </w:pPr>
            <w:bookmarkStart w:id="2" w:name="OLE_LINK5"/>
            <w:r w:rsidRPr="00E15455">
              <w:t>«</w:t>
            </w:r>
          </w:p>
        </w:tc>
        <w:tc>
          <w:tcPr>
            <w:tcW w:w="397" w:type="dxa"/>
            <w:tcBorders>
              <w:top w:val="nil"/>
              <w:left w:val="nil"/>
              <w:bottom w:val="single" w:sz="4" w:space="0" w:color="auto"/>
              <w:right w:val="nil"/>
            </w:tcBorders>
            <w:vAlign w:val="bottom"/>
          </w:tcPr>
          <w:p w:rsidR="005978C8" w:rsidRPr="00E15455" w:rsidRDefault="005978C8" w:rsidP="000F5ABA">
            <w:pPr>
              <w:keepNext/>
              <w:jc w:val="both"/>
            </w:pPr>
          </w:p>
        </w:tc>
        <w:tc>
          <w:tcPr>
            <w:tcW w:w="255" w:type="dxa"/>
            <w:tcBorders>
              <w:top w:val="nil"/>
              <w:left w:val="nil"/>
              <w:bottom w:val="nil"/>
              <w:right w:val="nil"/>
            </w:tcBorders>
            <w:vAlign w:val="bottom"/>
          </w:tcPr>
          <w:p w:rsidR="005978C8" w:rsidRPr="00E15455" w:rsidRDefault="005978C8" w:rsidP="000F5ABA">
            <w:pPr>
              <w:keepNext/>
              <w:jc w:val="both"/>
            </w:pPr>
            <w:r w:rsidRPr="00E15455">
              <w:t>»</w:t>
            </w:r>
          </w:p>
        </w:tc>
        <w:tc>
          <w:tcPr>
            <w:tcW w:w="1418" w:type="dxa"/>
            <w:tcBorders>
              <w:top w:val="nil"/>
              <w:left w:val="nil"/>
              <w:bottom w:val="single" w:sz="4" w:space="0" w:color="auto"/>
              <w:right w:val="nil"/>
            </w:tcBorders>
            <w:vAlign w:val="bottom"/>
          </w:tcPr>
          <w:p w:rsidR="005978C8" w:rsidRPr="00E15455" w:rsidRDefault="005978C8" w:rsidP="000F5ABA">
            <w:pPr>
              <w:keepNext/>
              <w:jc w:val="both"/>
            </w:pPr>
          </w:p>
        </w:tc>
        <w:tc>
          <w:tcPr>
            <w:tcW w:w="369" w:type="dxa"/>
            <w:tcBorders>
              <w:top w:val="nil"/>
              <w:left w:val="nil"/>
              <w:bottom w:val="nil"/>
              <w:right w:val="nil"/>
            </w:tcBorders>
            <w:vAlign w:val="bottom"/>
          </w:tcPr>
          <w:p w:rsidR="005978C8" w:rsidRPr="00E15455" w:rsidRDefault="005978C8" w:rsidP="000F5ABA">
            <w:pPr>
              <w:keepNext/>
              <w:jc w:val="both"/>
            </w:pPr>
            <w:r w:rsidRPr="00E15455">
              <w:t>20</w:t>
            </w:r>
          </w:p>
        </w:tc>
        <w:tc>
          <w:tcPr>
            <w:tcW w:w="369" w:type="dxa"/>
            <w:tcBorders>
              <w:top w:val="nil"/>
              <w:left w:val="nil"/>
              <w:bottom w:val="single" w:sz="4" w:space="0" w:color="auto"/>
              <w:right w:val="nil"/>
            </w:tcBorders>
            <w:vAlign w:val="bottom"/>
          </w:tcPr>
          <w:p w:rsidR="005978C8" w:rsidRPr="00E15455" w:rsidRDefault="005978C8" w:rsidP="000F5ABA">
            <w:pPr>
              <w:keepNext/>
              <w:jc w:val="both"/>
            </w:pPr>
          </w:p>
        </w:tc>
        <w:tc>
          <w:tcPr>
            <w:tcW w:w="312" w:type="dxa"/>
            <w:tcBorders>
              <w:top w:val="nil"/>
              <w:left w:val="nil"/>
              <w:bottom w:val="nil"/>
              <w:right w:val="nil"/>
            </w:tcBorders>
            <w:vAlign w:val="bottom"/>
          </w:tcPr>
          <w:p w:rsidR="005978C8" w:rsidRPr="00E15455" w:rsidRDefault="005978C8" w:rsidP="000F5ABA">
            <w:pPr>
              <w:keepNext/>
              <w:jc w:val="both"/>
            </w:pPr>
            <w:r w:rsidRPr="00E15455">
              <w:t>г.</w:t>
            </w:r>
          </w:p>
        </w:tc>
      </w:tr>
      <w:bookmarkEnd w:id="2"/>
    </w:tbl>
    <w:p w:rsidR="005978C8" w:rsidRPr="00E15455" w:rsidRDefault="005978C8" w:rsidP="005978C8">
      <w:pPr>
        <w:keepNext/>
        <w:jc w:val="both"/>
      </w:pPr>
    </w:p>
    <w:p w:rsidR="005978C8" w:rsidRPr="00E15455" w:rsidRDefault="005978C8" w:rsidP="005978C8">
      <w:pPr>
        <w:keepNext/>
        <w:pBdr>
          <w:top w:val="single" w:sz="4" w:space="1" w:color="auto"/>
        </w:pBdr>
        <w:jc w:val="both"/>
      </w:pPr>
    </w:p>
    <w:p w:rsidR="005978C8" w:rsidRPr="00E15455" w:rsidRDefault="005978C8" w:rsidP="005978C8">
      <w:pPr>
        <w:keepNext/>
        <w:jc w:val="both"/>
      </w:pPr>
    </w:p>
    <w:p w:rsidR="005978C8" w:rsidRPr="00E15455" w:rsidRDefault="005978C8" w:rsidP="005978C8">
      <w:pPr>
        <w:keepNext/>
        <w:pBdr>
          <w:top w:val="single" w:sz="4" w:space="1" w:color="auto"/>
        </w:pBdr>
        <w:jc w:val="both"/>
      </w:pPr>
      <w:r w:rsidRPr="00E15455">
        <w:t>(наименование уполномоченного на выдачу разрешений на строительство органа местного самоуправления)</w:t>
      </w:r>
    </w:p>
    <w:p w:rsidR="005978C8" w:rsidRPr="00E15455" w:rsidRDefault="005978C8" w:rsidP="005978C8">
      <w:pPr>
        <w:keepNext/>
        <w:jc w:val="both"/>
      </w:pPr>
      <w:r w:rsidRPr="00E15455">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5978C8" w:rsidRPr="00E15455" w:rsidTr="000F5ABA">
        <w:tc>
          <w:tcPr>
            <w:tcW w:w="850" w:type="dxa"/>
          </w:tcPr>
          <w:p w:rsidR="005978C8" w:rsidRPr="00E15455" w:rsidRDefault="005978C8" w:rsidP="000F5ABA">
            <w:pPr>
              <w:keepNext/>
              <w:jc w:val="both"/>
            </w:pPr>
            <w:r w:rsidRPr="00E15455">
              <w:t>1.1</w:t>
            </w:r>
          </w:p>
        </w:tc>
        <w:tc>
          <w:tcPr>
            <w:tcW w:w="4423" w:type="dxa"/>
          </w:tcPr>
          <w:p w:rsidR="005978C8" w:rsidRPr="00E15455" w:rsidRDefault="005978C8" w:rsidP="000F5ABA">
            <w:pPr>
              <w:keepNext/>
              <w:jc w:val="both"/>
            </w:pPr>
            <w:r w:rsidRPr="00E15455">
              <w:t>Сведения о физическом лице, в случае если застройщиком является физическое лицо:</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1.1.1</w:t>
            </w:r>
          </w:p>
        </w:tc>
        <w:tc>
          <w:tcPr>
            <w:tcW w:w="4423" w:type="dxa"/>
          </w:tcPr>
          <w:p w:rsidR="005978C8" w:rsidRPr="00E15455" w:rsidRDefault="005978C8" w:rsidP="000F5ABA">
            <w:pPr>
              <w:keepNext/>
              <w:jc w:val="both"/>
            </w:pPr>
            <w:r w:rsidRPr="00E15455">
              <w:t>Фамилия, имя, отчество (при наличии)</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1.1.2</w:t>
            </w:r>
          </w:p>
        </w:tc>
        <w:tc>
          <w:tcPr>
            <w:tcW w:w="4423" w:type="dxa"/>
          </w:tcPr>
          <w:p w:rsidR="005978C8" w:rsidRPr="00E15455" w:rsidRDefault="005978C8" w:rsidP="000F5ABA">
            <w:pPr>
              <w:keepNext/>
              <w:jc w:val="both"/>
            </w:pPr>
            <w:r w:rsidRPr="00E15455">
              <w:t>Место жительства</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1.1.3</w:t>
            </w:r>
          </w:p>
        </w:tc>
        <w:tc>
          <w:tcPr>
            <w:tcW w:w="4423" w:type="dxa"/>
          </w:tcPr>
          <w:p w:rsidR="005978C8" w:rsidRPr="00E15455" w:rsidRDefault="005978C8" w:rsidP="000F5ABA">
            <w:pPr>
              <w:keepNext/>
              <w:jc w:val="both"/>
            </w:pPr>
            <w:r w:rsidRPr="00E15455">
              <w:t>Реквизиты документа, удостоверяющего личность</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1.2</w:t>
            </w:r>
          </w:p>
        </w:tc>
        <w:tc>
          <w:tcPr>
            <w:tcW w:w="4423" w:type="dxa"/>
          </w:tcPr>
          <w:p w:rsidR="005978C8" w:rsidRPr="00E15455" w:rsidRDefault="005978C8" w:rsidP="000F5ABA">
            <w:pPr>
              <w:keepNext/>
              <w:jc w:val="both"/>
            </w:pPr>
            <w:r w:rsidRPr="00E15455">
              <w:t>Сведения о юридическом лице, в случае если застройщиком является юридическое лицо:</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1.2.1</w:t>
            </w:r>
          </w:p>
        </w:tc>
        <w:tc>
          <w:tcPr>
            <w:tcW w:w="4423" w:type="dxa"/>
          </w:tcPr>
          <w:p w:rsidR="005978C8" w:rsidRPr="00E15455" w:rsidRDefault="005978C8" w:rsidP="000F5ABA">
            <w:pPr>
              <w:keepNext/>
              <w:jc w:val="both"/>
            </w:pPr>
            <w:r w:rsidRPr="00E15455">
              <w:t>Наименование</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1.2.2</w:t>
            </w:r>
          </w:p>
        </w:tc>
        <w:tc>
          <w:tcPr>
            <w:tcW w:w="4423" w:type="dxa"/>
          </w:tcPr>
          <w:p w:rsidR="005978C8" w:rsidRPr="00E15455" w:rsidRDefault="005978C8" w:rsidP="000F5ABA">
            <w:pPr>
              <w:keepNext/>
              <w:jc w:val="both"/>
            </w:pPr>
            <w:r w:rsidRPr="00E15455">
              <w:t>Место нахождения</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1.2.3</w:t>
            </w:r>
          </w:p>
        </w:tc>
        <w:tc>
          <w:tcPr>
            <w:tcW w:w="4423" w:type="dxa"/>
          </w:tcPr>
          <w:p w:rsidR="005978C8" w:rsidRPr="00E15455" w:rsidRDefault="005978C8" w:rsidP="000F5ABA">
            <w:pPr>
              <w:keepNext/>
              <w:jc w:val="both"/>
            </w:pPr>
            <w:r w:rsidRPr="00E15455">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1.2.4</w:t>
            </w:r>
          </w:p>
        </w:tc>
        <w:tc>
          <w:tcPr>
            <w:tcW w:w="4423" w:type="dxa"/>
          </w:tcPr>
          <w:p w:rsidR="005978C8" w:rsidRPr="00E15455" w:rsidRDefault="005978C8" w:rsidP="000F5ABA">
            <w:pPr>
              <w:keepNext/>
              <w:jc w:val="both"/>
            </w:pPr>
            <w:r w:rsidRPr="00E15455">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5978C8" w:rsidRPr="00E15455" w:rsidRDefault="005978C8" w:rsidP="000F5ABA">
            <w:pPr>
              <w:keepNext/>
              <w:jc w:val="both"/>
            </w:pPr>
          </w:p>
        </w:tc>
      </w:tr>
    </w:tbl>
    <w:p w:rsidR="005978C8" w:rsidRPr="00E15455" w:rsidRDefault="005978C8" w:rsidP="005978C8">
      <w:pPr>
        <w:keepNext/>
        <w:jc w:val="both"/>
      </w:pPr>
      <w:r w:rsidRPr="00E15455">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5978C8" w:rsidRPr="00E15455" w:rsidTr="000F5ABA">
        <w:tc>
          <w:tcPr>
            <w:tcW w:w="850" w:type="dxa"/>
          </w:tcPr>
          <w:p w:rsidR="005978C8" w:rsidRPr="00E15455" w:rsidRDefault="005978C8" w:rsidP="000F5ABA">
            <w:pPr>
              <w:keepNext/>
              <w:jc w:val="both"/>
            </w:pPr>
            <w:r w:rsidRPr="00E15455">
              <w:t>2.1</w:t>
            </w:r>
          </w:p>
        </w:tc>
        <w:tc>
          <w:tcPr>
            <w:tcW w:w="4423" w:type="dxa"/>
          </w:tcPr>
          <w:p w:rsidR="005978C8" w:rsidRPr="00E15455" w:rsidRDefault="005978C8" w:rsidP="000F5ABA">
            <w:pPr>
              <w:keepNext/>
              <w:jc w:val="both"/>
            </w:pPr>
            <w:r w:rsidRPr="00E15455">
              <w:t>Кадастровый номер земельного участка (при наличии)</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2.2</w:t>
            </w:r>
          </w:p>
        </w:tc>
        <w:tc>
          <w:tcPr>
            <w:tcW w:w="4423" w:type="dxa"/>
          </w:tcPr>
          <w:p w:rsidR="005978C8" w:rsidRPr="00E15455" w:rsidRDefault="005978C8" w:rsidP="000F5ABA">
            <w:pPr>
              <w:keepNext/>
              <w:jc w:val="both"/>
            </w:pPr>
            <w:r w:rsidRPr="00E15455">
              <w:t>Адрес или описание местоположения земельного участка</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2.3</w:t>
            </w:r>
          </w:p>
        </w:tc>
        <w:tc>
          <w:tcPr>
            <w:tcW w:w="4423" w:type="dxa"/>
          </w:tcPr>
          <w:p w:rsidR="005978C8" w:rsidRPr="00E15455" w:rsidRDefault="005978C8" w:rsidP="000F5ABA">
            <w:pPr>
              <w:keepNext/>
              <w:jc w:val="both"/>
            </w:pPr>
            <w:r w:rsidRPr="00E15455">
              <w:t>Сведения о праве застройщика на земельный участок (правоустанавливающие документы)</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2.4</w:t>
            </w:r>
          </w:p>
        </w:tc>
        <w:tc>
          <w:tcPr>
            <w:tcW w:w="4423" w:type="dxa"/>
          </w:tcPr>
          <w:p w:rsidR="005978C8" w:rsidRPr="00E15455" w:rsidRDefault="005978C8" w:rsidP="000F5ABA">
            <w:pPr>
              <w:keepNext/>
              <w:jc w:val="both"/>
            </w:pPr>
            <w:r w:rsidRPr="00E15455">
              <w:t>Сведения о наличии прав иных лиц на земельный участок (при наличии)</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2.5</w:t>
            </w:r>
          </w:p>
        </w:tc>
        <w:tc>
          <w:tcPr>
            <w:tcW w:w="4423" w:type="dxa"/>
          </w:tcPr>
          <w:p w:rsidR="005978C8" w:rsidRPr="00E15455" w:rsidRDefault="005978C8" w:rsidP="000F5ABA">
            <w:pPr>
              <w:keepNext/>
              <w:jc w:val="both"/>
            </w:pPr>
            <w:r w:rsidRPr="00E15455">
              <w:t>Сведения о виде разрешенного использования земельного участка</w:t>
            </w:r>
          </w:p>
        </w:tc>
        <w:tc>
          <w:tcPr>
            <w:tcW w:w="4706" w:type="dxa"/>
          </w:tcPr>
          <w:p w:rsidR="005978C8" w:rsidRPr="00E15455" w:rsidRDefault="005978C8" w:rsidP="000F5ABA">
            <w:pPr>
              <w:keepNext/>
              <w:jc w:val="both"/>
            </w:pPr>
          </w:p>
        </w:tc>
      </w:tr>
    </w:tbl>
    <w:p w:rsidR="005978C8" w:rsidRPr="00E15455" w:rsidRDefault="005978C8" w:rsidP="005978C8">
      <w:pPr>
        <w:keepNext/>
        <w:jc w:val="both"/>
      </w:pPr>
    </w:p>
    <w:p w:rsidR="005978C8" w:rsidRPr="00E15455" w:rsidRDefault="005978C8" w:rsidP="005978C8">
      <w:pPr>
        <w:keepNext/>
        <w:jc w:val="both"/>
      </w:pPr>
      <w:r w:rsidRPr="00E15455">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5978C8" w:rsidRPr="00E15455" w:rsidTr="000F5ABA">
        <w:tc>
          <w:tcPr>
            <w:tcW w:w="850" w:type="dxa"/>
          </w:tcPr>
          <w:p w:rsidR="005978C8" w:rsidRPr="00E15455" w:rsidRDefault="005978C8" w:rsidP="000F5ABA">
            <w:pPr>
              <w:keepNext/>
              <w:jc w:val="both"/>
            </w:pPr>
            <w:r w:rsidRPr="00E15455">
              <w:t>3.1</w:t>
            </w:r>
          </w:p>
        </w:tc>
        <w:tc>
          <w:tcPr>
            <w:tcW w:w="4423" w:type="dxa"/>
          </w:tcPr>
          <w:p w:rsidR="005978C8" w:rsidRPr="00E15455" w:rsidRDefault="005978C8" w:rsidP="000F5ABA">
            <w:pPr>
              <w:keepNext/>
              <w:jc w:val="both"/>
            </w:pPr>
            <w:r w:rsidRPr="00E15455">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3.2</w:t>
            </w:r>
          </w:p>
        </w:tc>
        <w:tc>
          <w:tcPr>
            <w:tcW w:w="4423" w:type="dxa"/>
          </w:tcPr>
          <w:p w:rsidR="005978C8" w:rsidRPr="00E15455" w:rsidRDefault="005978C8" w:rsidP="000F5ABA">
            <w:pPr>
              <w:keepNext/>
              <w:jc w:val="both"/>
            </w:pPr>
            <w:r w:rsidRPr="00E15455">
              <w:t>Цель подачи уведомления (строительство или реконструкция)</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3.3</w:t>
            </w:r>
          </w:p>
        </w:tc>
        <w:tc>
          <w:tcPr>
            <w:tcW w:w="4423" w:type="dxa"/>
          </w:tcPr>
          <w:p w:rsidR="005978C8" w:rsidRPr="00E15455" w:rsidRDefault="005978C8" w:rsidP="000F5ABA">
            <w:pPr>
              <w:keepNext/>
              <w:jc w:val="both"/>
            </w:pPr>
            <w:r w:rsidRPr="00E15455">
              <w:t>Сведения о планируемых параметрах:</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3.3.1</w:t>
            </w:r>
          </w:p>
        </w:tc>
        <w:tc>
          <w:tcPr>
            <w:tcW w:w="4423" w:type="dxa"/>
          </w:tcPr>
          <w:p w:rsidR="005978C8" w:rsidRPr="00E15455" w:rsidRDefault="005978C8" w:rsidP="000F5ABA">
            <w:pPr>
              <w:keepNext/>
              <w:jc w:val="both"/>
            </w:pPr>
            <w:r w:rsidRPr="00E15455">
              <w:t>Количество надземных этажей</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3.3.2</w:t>
            </w:r>
          </w:p>
        </w:tc>
        <w:tc>
          <w:tcPr>
            <w:tcW w:w="4423" w:type="dxa"/>
          </w:tcPr>
          <w:p w:rsidR="005978C8" w:rsidRPr="00E15455" w:rsidRDefault="005978C8" w:rsidP="000F5ABA">
            <w:pPr>
              <w:keepNext/>
              <w:jc w:val="both"/>
            </w:pPr>
            <w:r w:rsidRPr="00E15455">
              <w:t>Высота</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lastRenderedPageBreak/>
              <w:t>3.3.3</w:t>
            </w:r>
          </w:p>
        </w:tc>
        <w:tc>
          <w:tcPr>
            <w:tcW w:w="4423" w:type="dxa"/>
          </w:tcPr>
          <w:p w:rsidR="005978C8" w:rsidRPr="00E15455" w:rsidRDefault="005978C8" w:rsidP="000F5ABA">
            <w:pPr>
              <w:keepNext/>
              <w:jc w:val="both"/>
            </w:pPr>
            <w:r w:rsidRPr="00E15455">
              <w:t>Сведения об отступах от границ земельного участка</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3.3.4</w:t>
            </w:r>
          </w:p>
        </w:tc>
        <w:tc>
          <w:tcPr>
            <w:tcW w:w="4423" w:type="dxa"/>
          </w:tcPr>
          <w:p w:rsidR="005978C8" w:rsidRPr="00E15455" w:rsidRDefault="005978C8" w:rsidP="000F5ABA">
            <w:pPr>
              <w:keepNext/>
              <w:jc w:val="both"/>
            </w:pPr>
            <w:r w:rsidRPr="00E15455">
              <w:t>Площадь застройки</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3.3.5.</w:t>
            </w:r>
          </w:p>
        </w:tc>
        <w:tc>
          <w:tcPr>
            <w:tcW w:w="4423" w:type="dxa"/>
          </w:tcPr>
          <w:p w:rsidR="005978C8" w:rsidRPr="00E15455" w:rsidRDefault="005978C8" w:rsidP="000F5ABA">
            <w:pPr>
              <w:keepNext/>
              <w:jc w:val="both"/>
            </w:pPr>
            <w:r w:rsidRPr="00E15455">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3.4</w:t>
            </w:r>
          </w:p>
        </w:tc>
        <w:tc>
          <w:tcPr>
            <w:tcW w:w="4423" w:type="dxa"/>
          </w:tcPr>
          <w:p w:rsidR="005978C8" w:rsidRPr="00E15455" w:rsidRDefault="005978C8" w:rsidP="000F5ABA">
            <w:pPr>
              <w:keepNext/>
              <w:jc w:val="both"/>
            </w:pPr>
            <w:r w:rsidRPr="00E15455">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4706" w:type="dxa"/>
          </w:tcPr>
          <w:p w:rsidR="005978C8" w:rsidRPr="00E15455" w:rsidRDefault="005978C8" w:rsidP="000F5ABA">
            <w:pPr>
              <w:keepNext/>
              <w:jc w:val="both"/>
            </w:pPr>
          </w:p>
        </w:tc>
      </w:tr>
    </w:tbl>
    <w:p w:rsidR="005978C8" w:rsidRPr="00E15455" w:rsidRDefault="005978C8" w:rsidP="005978C8">
      <w:pPr>
        <w:keepNext/>
        <w:jc w:val="both"/>
      </w:pPr>
      <w:r w:rsidRPr="00E15455">
        <w:t>4.</w:t>
      </w:r>
      <w:r w:rsidRPr="00E15455">
        <w:rPr>
          <w:b/>
        </w:rPr>
        <w:t xml:space="preserve"> </w:t>
      </w:r>
      <w:r w:rsidRPr="00E15455">
        <w:t>Схематичное изображение планируемого к строительству или реконструкции объекта капитального строительства на земельном участке</w:t>
      </w:r>
    </w:p>
    <w:tbl>
      <w:tblPr>
        <w:tblStyle w:val="afffff4"/>
        <w:tblW w:w="9979" w:type="dxa"/>
        <w:tblLayout w:type="fixed"/>
        <w:tblCellMar>
          <w:left w:w="28" w:type="dxa"/>
          <w:right w:w="28" w:type="dxa"/>
        </w:tblCellMar>
        <w:tblLook w:val="01E0"/>
      </w:tblPr>
      <w:tblGrid>
        <w:gridCol w:w="9979"/>
      </w:tblGrid>
      <w:tr w:rsidR="005978C8" w:rsidRPr="00E15455" w:rsidTr="000F5ABA">
        <w:trPr>
          <w:trHeight w:val="9219"/>
        </w:trPr>
        <w:tc>
          <w:tcPr>
            <w:tcW w:w="9979" w:type="dxa"/>
          </w:tcPr>
          <w:p w:rsidR="005978C8" w:rsidRPr="00E15455" w:rsidRDefault="005978C8" w:rsidP="000F5ABA">
            <w:pPr>
              <w:keepNext/>
              <w:jc w:val="both"/>
              <w:rPr>
                <w:sz w:val="24"/>
                <w:szCs w:val="24"/>
              </w:rPr>
            </w:pPr>
          </w:p>
        </w:tc>
      </w:tr>
    </w:tbl>
    <w:p w:rsidR="005978C8" w:rsidRPr="00E15455" w:rsidRDefault="005978C8" w:rsidP="005978C8">
      <w:pPr>
        <w:keepNext/>
        <w:ind w:firstLine="567"/>
        <w:jc w:val="both"/>
      </w:pPr>
      <w:r w:rsidRPr="00E15455">
        <w:t>Почтовый адрес и (или) адрес электронной почты для связи:</w:t>
      </w:r>
    </w:p>
    <w:p w:rsidR="005978C8" w:rsidRPr="00E15455" w:rsidRDefault="005978C8" w:rsidP="005978C8">
      <w:pPr>
        <w:keepNext/>
        <w:jc w:val="both"/>
      </w:pPr>
    </w:p>
    <w:p w:rsidR="005978C8" w:rsidRPr="00E15455" w:rsidRDefault="005978C8" w:rsidP="005978C8">
      <w:pPr>
        <w:keepNext/>
        <w:pBdr>
          <w:top w:val="single" w:sz="4" w:space="1" w:color="auto"/>
        </w:pBdr>
        <w:jc w:val="both"/>
      </w:pPr>
    </w:p>
    <w:p w:rsidR="005978C8" w:rsidRPr="00E15455" w:rsidRDefault="005978C8" w:rsidP="005978C8">
      <w:pPr>
        <w:keepNext/>
        <w:ind w:firstLine="567"/>
        <w:jc w:val="both"/>
      </w:pPr>
      <w:r w:rsidRPr="00E15455">
        <w:lastRenderedPageBreak/>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5978C8" w:rsidRPr="00E15455" w:rsidRDefault="005978C8" w:rsidP="005978C8">
      <w:pPr>
        <w:keepNext/>
        <w:jc w:val="both"/>
      </w:pPr>
    </w:p>
    <w:p w:rsidR="005978C8" w:rsidRPr="00E15455" w:rsidRDefault="005978C8" w:rsidP="005978C8">
      <w:pPr>
        <w:keepNext/>
        <w:pBdr>
          <w:top w:val="single" w:sz="4" w:space="1" w:color="auto"/>
        </w:pBdr>
        <w:jc w:val="both"/>
        <w:rPr>
          <w:spacing w:val="-2"/>
        </w:rPr>
      </w:pPr>
      <w:r w:rsidRPr="00E15455">
        <w:rPr>
          <w:spacing w:val="-2"/>
        </w:rPr>
        <w:t>(путем направления на почтовый адрес и (или) адрес электронной почты или нарочным в уполномоченном на выдачу разрешений на строительство органе местного самоуправления, в том числе через многофункциональный центр)</w:t>
      </w:r>
    </w:p>
    <w:p w:rsidR="005978C8" w:rsidRPr="00E15455" w:rsidRDefault="005978C8" w:rsidP="005978C8">
      <w:pPr>
        <w:keepNext/>
        <w:jc w:val="both"/>
      </w:pPr>
      <w:r w:rsidRPr="00E15455">
        <w:t xml:space="preserve">Настоящим уведомлением подтверждаю, что </w:t>
      </w:r>
    </w:p>
    <w:p w:rsidR="005978C8" w:rsidRPr="00E15455" w:rsidRDefault="005978C8" w:rsidP="005978C8">
      <w:pPr>
        <w:keepNext/>
        <w:pBdr>
          <w:top w:val="single" w:sz="4" w:space="1" w:color="auto"/>
        </w:pBdr>
        <w:jc w:val="both"/>
      </w:pPr>
    </w:p>
    <w:p w:rsidR="005978C8" w:rsidRPr="00E15455" w:rsidRDefault="005978C8" w:rsidP="005978C8">
      <w:pPr>
        <w:keepNext/>
        <w:jc w:val="both"/>
      </w:pPr>
      <w:r w:rsidRPr="00E15455">
        <w:t>(объект индивидуального жилищного строительства или садовый дом)</w:t>
      </w:r>
    </w:p>
    <w:p w:rsidR="005978C8" w:rsidRPr="00E15455" w:rsidRDefault="005978C8" w:rsidP="005978C8">
      <w:pPr>
        <w:keepNext/>
        <w:jc w:val="both"/>
      </w:pPr>
      <w:r w:rsidRPr="00E15455">
        <w:t>не предназначен для раздела на самостоятельные объекты недвижимости.</w:t>
      </w:r>
    </w:p>
    <w:p w:rsidR="005978C8" w:rsidRPr="00E15455" w:rsidRDefault="005978C8" w:rsidP="005978C8">
      <w:pPr>
        <w:keepNext/>
        <w:jc w:val="both"/>
      </w:pPr>
      <w:r w:rsidRPr="00E15455">
        <w:t xml:space="preserve">Настоящим уведомлением я </w:t>
      </w:r>
    </w:p>
    <w:p w:rsidR="005978C8" w:rsidRPr="00E15455" w:rsidRDefault="005978C8" w:rsidP="005978C8">
      <w:pPr>
        <w:keepNext/>
        <w:pBdr>
          <w:top w:val="single" w:sz="4" w:space="1" w:color="auto"/>
        </w:pBdr>
        <w:jc w:val="both"/>
      </w:pPr>
    </w:p>
    <w:p w:rsidR="005978C8" w:rsidRPr="00E15455" w:rsidRDefault="005978C8" w:rsidP="005978C8">
      <w:pPr>
        <w:keepNext/>
        <w:jc w:val="both"/>
      </w:pPr>
    </w:p>
    <w:p w:rsidR="005978C8" w:rsidRPr="00E15455" w:rsidRDefault="005978C8" w:rsidP="005978C8">
      <w:pPr>
        <w:keepNext/>
        <w:pBdr>
          <w:top w:val="single" w:sz="4" w:space="1" w:color="auto"/>
        </w:pBdr>
        <w:jc w:val="both"/>
      </w:pPr>
      <w:r w:rsidRPr="00E15455">
        <w:t>(фамилия, имя, отчество (при наличии)</w:t>
      </w:r>
    </w:p>
    <w:p w:rsidR="005978C8" w:rsidRPr="00E15455" w:rsidRDefault="005978C8" w:rsidP="005978C8">
      <w:pPr>
        <w:keepNext/>
        <w:jc w:val="both"/>
      </w:pPr>
      <w:r w:rsidRPr="00E15455">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5978C8" w:rsidRPr="00E15455" w:rsidTr="000F5ABA">
        <w:trPr>
          <w:cantSplit/>
        </w:trPr>
        <w:tc>
          <w:tcPr>
            <w:tcW w:w="3119" w:type="dxa"/>
            <w:tcBorders>
              <w:top w:val="nil"/>
              <w:left w:val="nil"/>
              <w:bottom w:val="single" w:sz="4" w:space="0" w:color="auto"/>
              <w:right w:val="nil"/>
            </w:tcBorders>
            <w:vAlign w:val="bottom"/>
          </w:tcPr>
          <w:p w:rsidR="005978C8" w:rsidRPr="00E15455" w:rsidRDefault="005978C8" w:rsidP="000F5ABA">
            <w:pPr>
              <w:keepNext/>
              <w:jc w:val="both"/>
            </w:pPr>
          </w:p>
        </w:tc>
        <w:tc>
          <w:tcPr>
            <w:tcW w:w="680" w:type="dxa"/>
            <w:tcBorders>
              <w:top w:val="nil"/>
              <w:left w:val="nil"/>
              <w:bottom w:val="nil"/>
              <w:right w:val="nil"/>
            </w:tcBorders>
            <w:vAlign w:val="bottom"/>
          </w:tcPr>
          <w:p w:rsidR="005978C8" w:rsidRPr="00E15455" w:rsidRDefault="005978C8" w:rsidP="000F5ABA">
            <w:pPr>
              <w:keepNext/>
              <w:jc w:val="both"/>
            </w:pPr>
          </w:p>
        </w:tc>
        <w:tc>
          <w:tcPr>
            <w:tcW w:w="1985" w:type="dxa"/>
            <w:tcBorders>
              <w:top w:val="nil"/>
              <w:left w:val="nil"/>
              <w:bottom w:val="single" w:sz="4" w:space="0" w:color="auto"/>
              <w:right w:val="nil"/>
            </w:tcBorders>
            <w:vAlign w:val="bottom"/>
          </w:tcPr>
          <w:p w:rsidR="005978C8" w:rsidRPr="00E15455" w:rsidRDefault="005978C8" w:rsidP="000F5ABA">
            <w:pPr>
              <w:keepNext/>
              <w:jc w:val="both"/>
            </w:pPr>
          </w:p>
        </w:tc>
        <w:tc>
          <w:tcPr>
            <w:tcW w:w="680" w:type="dxa"/>
            <w:tcBorders>
              <w:top w:val="nil"/>
              <w:left w:val="nil"/>
              <w:bottom w:val="nil"/>
              <w:right w:val="nil"/>
            </w:tcBorders>
            <w:vAlign w:val="bottom"/>
          </w:tcPr>
          <w:p w:rsidR="005978C8" w:rsidRPr="00E15455" w:rsidRDefault="005978C8" w:rsidP="000F5ABA">
            <w:pPr>
              <w:keepNext/>
              <w:jc w:val="both"/>
            </w:pPr>
          </w:p>
        </w:tc>
        <w:tc>
          <w:tcPr>
            <w:tcW w:w="2892" w:type="dxa"/>
            <w:tcBorders>
              <w:top w:val="nil"/>
              <w:left w:val="nil"/>
              <w:bottom w:val="single" w:sz="4" w:space="0" w:color="auto"/>
              <w:right w:val="nil"/>
            </w:tcBorders>
            <w:vAlign w:val="bottom"/>
          </w:tcPr>
          <w:p w:rsidR="005978C8" w:rsidRPr="00E15455" w:rsidRDefault="005978C8" w:rsidP="000F5ABA">
            <w:pPr>
              <w:keepNext/>
              <w:jc w:val="both"/>
            </w:pPr>
          </w:p>
        </w:tc>
      </w:tr>
      <w:tr w:rsidR="005978C8" w:rsidRPr="00E15455" w:rsidTr="000F5ABA">
        <w:trPr>
          <w:cantSplit/>
        </w:trPr>
        <w:tc>
          <w:tcPr>
            <w:tcW w:w="3119" w:type="dxa"/>
            <w:tcBorders>
              <w:top w:val="nil"/>
              <w:left w:val="nil"/>
              <w:bottom w:val="nil"/>
              <w:right w:val="nil"/>
            </w:tcBorders>
          </w:tcPr>
          <w:p w:rsidR="005978C8" w:rsidRPr="00E15455" w:rsidRDefault="005978C8" w:rsidP="000F5ABA">
            <w:pPr>
              <w:keepNext/>
              <w:jc w:val="both"/>
            </w:pPr>
            <w:r w:rsidRPr="00E15455">
              <w:t>(должность, в случае если застройщиком является юридическое лицо)</w:t>
            </w:r>
          </w:p>
        </w:tc>
        <w:tc>
          <w:tcPr>
            <w:tcW w:w="680" w:type="dxa"/>
            <w:tcBorders>
              <w:top w:val="nil"/>
              <w:left w:val="nil"/>
              <w:bottom w:val="nil"/>
              <w:right w:val="nil"/>
            </w:tcBorders>
          </w:tcPr>
          <w:p w:rsidR="005978C8" w:rsidRPr="00E15455" w:rsidRDefault="005978C8" w:rsidP="000F5ABA">
            <w:pPr>
              <w:keepNext/>
              <w:jc w:val="both"/>
            </w:pPr>
          </w:p>
        </w:tc>
        <w:tc>
          <w:tcPr>
            <w:tcW w:w="1985" w:type="dxa"/>
            <w:tcBorders>
              <w:top w:val="nil"/>
              <w:left w:val="nil"/>
              <w:bottom w:val="nil"/>
              <w:right w:val="nil"/>
            </w:tcBorders>
          </w:tcPr>
          <w:p w:rsidR="005978C8" w:rsidRPr="00E15455" w:rsidRDefault="005978C8" w:rsidP="000F5ABA">
            <w:pPr>
              <w:keepNext/>
              <w:jc w:val="both"/>
            </w:pPr>
            <w:r w:rsidRPr="00E15455">
              <w:t>(подпись)</w:t>
            </w:r>
          </w:p>
        </w:tc>
        <w:tc>
          <w:tcPr>
            <w:tcW w:w="680" w:type="dxa"/>
            <w:tcBorders>
              <w:top w:val="nil"/>
              <w:left w:val="nil"/>
              <w:bottom w:val="nil"/>
              <w:right w:val="nil"/>
            </w:tcBorders>
          </w:tcPr>
          <w:p w:rsidR="005978C8" w:rsidRPr="00E15455" w:rsidRDefault="005978C8" w:rsidP="000F5ABA">
            <w:pPr>
              <w:keepNext/>
              <w:jc w:val="both"/>
            </w:pPr>
          </w:p>
        </w:tc>
        <w:tc>
          <w:tcPr>
            <w:tcW w:w="2892" w:type="dxa"/>
            <w:tcBorders>
              <w:top w:val="nil"/>
              <w:left w:val="nil"/>
              <w:bottom w:val="nil"/>
              <w:right w:val="nil"/>
            </w:tcBorders>
          </w:tcPr>
          <w:p w:rsidR="005978C8" w:rsidRPr="00E15455" w:rsidRDefault="005978C8" w:rsidP="000F5ABA">
            <w:pPr>
              <w:keepNext/>
              <w:jc w:val="both"/>
            </w:pPr>
            <w:r w:rsidRPr="00E15455">
              <w:t>(расшифровка подписи)</w:t>
            </w:r>
          </w:p>
        </w:tc>
      </w:tr>
    </w:tbl>
    <w:p w:rsidR="005978C8" w:rsidRPr="00E15455" w:rsidRDefault="005978C8" w:rsidP="005978C8">
      <w:pPr>
        <w:keepNext/>
        <w:jc w:val="both"/>
      </w:pPr>
      <w:r w:rsidRPr="00E15455">
        <w:t>М.П.</w:t>
      </w:r>
      <w:r w:rsidRPr="00E15455">
        <w:br/>
        <w:t>(при наличии)</w:t>
      </w:r>
    </w:p>
    <w:p w:rsidR="005978C8" w:rsidRPr="00E15455" w:rsidRDefault="005978C8" w:rsidP="005978C8">
      <w:pPr>
        <w:keepNext/>
        <w:jc w:val="both"/>
      </w:pPr>
      <w:r w:rsidRPr="00E15455">
        <w:t>К настоящему уведомлению прилагаются:</w:t>
      </w:r>
    </w:p>
    <w:p w:rsidR="005978C8" w:rsidRPr="00E15455" w:rsidRDefault="005978C8" w:rsidP="005978C8">
      <w:pPr>
        <w:keepNext/>
        <w:jc w:val="both"/>
      </w:pPr>
    </w:p>
    <w:p w:rsidR="005978C8" w:rsidRPr="00E15455" w:rsidRDefault="005978C8" w:rsidP="005978C8">
      <w:pPr>
        <w:keepNext/>
        <w:pBdr>
          <w:top w:val="single" w:sz="4" w:space="1" w:color="auto"/>
        </w:pBdr>
        <w:jc w:val="both"/>
      </w:pPr>
    </w:p>
    <w:p w:rsidR="005978C8" w:rsidRPr="00E15455" w:rsidRDefault="005978C8" w:rsidP="005978C8">
      <w:pPr>
        <w:keepNext/>
        <w:jc w:val="both"/>
      </w:pPr>
    </w:p>
    <w:p w:rsidR="005978C8" w:rsidRPr="00E15455" w:rsidRDefault="005978C8" w:rsidP="005978C8">
      <w:pPr>
        <w:keepNext/>
        <w:pBdr>
          <w:top w:val="single" w:sz="4" w:space="1" w:color="auto"/>
        </w:pBdr>
        <w:jc w:val="both"/>
      </w:pPr>
      <w:r w:rsidRPr="00E15455">
        <w:rPr>
          <w:spacing w:val="-1"/>
        </w:rPr>
        <w:t>(документы, предусмотренные частью 3 статьи 51.1 Градостроительного кодекса Российской Федерации (Собрание</w:t>
      </w:r>
      <w:r w:rsidRPr="00E15455">
        <w:t xml:space="preserve"> законодательства Российской Федерации, 2005, № 1, ст. 16; 2018, № 32, ст. 5133, 5135)</w:t>
      </w:r>
    </w:p>
    <w:p w:rsidR="005978C8" w:rsidRPr="00E15455" w:rsidRDefault="005978C8" w:rsidP="005978C8">
      <w:pPr>
        <w:keepNext/>
        <w:jc w:val="both"/>
      </w:pPr>
      <w:r w:rsidRPr="00E15455">
        <w:t>Приложение 2 к Регламенту</w:t>
      </w:r>
    </w:p>
    <w:p w:rsidR="005978C8" w:rsidRPr="00E15455" w:rsidRDefault="005978C8" w:rsidP="005978C8">
      <w:pPr>
        <w:keepNext/>
        <w:jc w:val="both"/>
        <w:rPr>
          <w:b/>
        </w:rPr>
      </w:pPr>
    </w:p>
    <w:p w:rsidR="005978C8" w:rsidRPr="00E15455" w:rsidRDefault="005978C8" w:rsidP="005978C8">
      <w:pPr>
        <w:keepNext/>
        <w:jc w:val="both"/>
        <w:rPr>
          <w:b/>
        </w:rPr>
      </w:pPr>
      <w:r w:rsidRPr="00E15455">
        <w:rPr>
          <w:b/>
        </w:rPr>
        <w:t>ФОРМА</w:t>
      </w:r>
    </w:p>
    <w:p w:rsidR="005978C8" w:rsidRPr="00E15455" w:rsidRDefault="005978C8" w:rsidP="005978C8">
      <w:pPr>
        <w:keepNext/>
        <w:jc w:val="both"/>
        <w:rPr>
          <w:b/>
        </w:rPr>
      </w:pPr>
    </w:p>
    <w:p w:rsidR="005978C8" w:rsidRPr="00E15455" w:rsidRDefault="005978C8" w:rsidP="005978C8">
      <w:pPr>
        <w:keepNext/>
        <w:jc w:val="both"/>
        <w:rPr>
          <w:b/>
        </w:rPr>
      </w:pPr>
      <w:r w:rsidRPr="00E15455">
        <w:rPr>
          <w:b/>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E15455">
        <w:rPr>
          <w:b/>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5978C8" w:rsidRPr="00E15455" w:rsidTr="000F5ABA">
        <w:trPr>
          <w:jc w:val="right"/>
        </w:trPr>
        <w:tc>
          <w:tcPr>
            <w:tcW w:w="198" w:type="dxa"/>
            <w:tcBorders>
              <w:top w:val="nil"/>
              <w:left w:val="nil"/>
              <w:bottom w:val="nil"/>
              <w:right w:val="nil"/>
            </w:tcBorders>
            <w:vAlign w:val="bottom"/>
          </w:tcPr>
          <w:p w:rsidR="005978C8" w:rsidRPr="00E15455" w:rsidRDefault="005978C8" w:rsidP="000F5ABA">
            <w:pPr>
              <w:keepNext/>
              <w:jc w:val="both"/>
            </w:pPr>
            <w:r w:rsidRPr="00E15455">
              <w:t>«</w:t>
            </w:r>
          </w:p>
        </w:tc>
        <w:tc>
          <w:tcPr>
            <w:tcW w:w="397" w:type="dxa"/>
            <w:tcBorders>
              <w:top w:val="nil"/>
              <w:left w:val="nil"/>
              <w:bottom w:val="single" w:sz="4" w:space="0" w:color="auto"/>
              <w:right w:val="nil"/>
            </w:tcBorders>
            <w:vAlign w:val="bottom"/>
          </w:tcPr>
          <w:p w:rsidR="005978C8" w:rsidRPr="00E15455" w:rsidRDefault="005978C8" w:rsidP="000F5ABA">
            <w:pPr>
              <w:keepNext/>
              <w:jc w:val="both"/>
            </w:pPr>
          </w:p>
        </w:tc>
        <w:tc>
          <w:tcPr>
            <w:tcW w:w="255" w:type="dxa"/>
            <w:tcBorders>
              <w:top w:val="nil"/>
              <w:left w:val="nil"/>
              <w:bottom w:val="nil"/>
              <w:right w:val="nil"/>
            </w:tcBorders>
            <w:vAlign w:val="bottom"/>
          </w:tcPr>
          <w:p w:rsidR="005978C8" w:rsidRPr="00E15455" w:rsidRDefault="005978C8" w:rsidP="000F5ABA">
            <w:pPr>
              <w:keepNext/>
              <w:jc w:val="both"/>
            </w:pPr>
            <w:r w:rsidRPr="00E15455">
              <w:t>»</w:t>
            </w:r>
          </w:p>
        </w:tc>
        <w:tc>
          <w:tcPr>
            <w:tcW w:w="1418" w:type="dxa"/>
            <w:tcBorders>
              <w:top w:val="nil"/>
              <w:left w:val="nil"/>
              <w:bottom w:val="single" w:sz="4" w:space="0" w:color="auto"/>
              <w:right w:val="nil"/>
            </w:tcBorders>
            <w:vAlign w:val="bottom"/>
          </w:tcPr>
          <w:p w:rsidR="005978C8" w:rsidRPr="00E15455" w:rsidRDefault="005978C8" w:rsidP="000F5ABA">
            <w:pPr>
              <w:keepNext/>
              <w:jc w:val="both"/>
            </w:pPr>
          </w:p>
        </w:tc>
        <w:tc>
          <w:tcPr>
            <w:tcW w:w="369" w:type="dxa"/>
            <w:tcBorders>
              <w:top w:val="nil"/>
              <w:left w:val="nil"/>
              <w:bottom w:val="nil"/>
              <w:right w:val="nil"/>
            </w:tcBorders>
            <w:vAlign w:val="bottom"/>
          </w:tcPr>
          <w:p w:rsidR="005978C8" w:rsidRPr="00E15455" w:rsidRDefault="005978C8" w:rsidP="000F5ABA">
            <w:pPr>
              <w:keepNext/>
              <w:jc w:val="both"/>
            </w:pPr>
            <w:r w:rsidRPr="00E15455">
              <w:t>20</w:t>
            </w:r>
          </w:p>
        </w:tc>
        <w:tc>
          <w:tcPr>
            <w:tcW w:w="369" w:type="dxa"/>
            <w:tcBorders>
              <w:top w:val="nil"/>
              <w:left w:val="nil"/>
              <w:bottom w:val="single" w:sz="4" w:space="0" w:color="auto"/>
              <w:right w:val="nil"/>
            </w:tcBorders>
            <w:vAlign w:val="bottom"/>
          </w:tcPr>
          <w:p w:rsidR="005978C8" w:rsidRPr="00E15455" w:rsidRDefault="005978C8" w:rsidP="000F5ABA">
            <w:pPr>
              <w:keepNext/>
              <w:jc w:val="both"/>
            </w:pPr>
          </w:p>
        </w:tc>
        <w:tc>
          <w:tcPr>
            <w:tcW w:w="312" w:type="dxa"/>
            <w:tcBorders>
              <w:top w:val="nil"/>
              <w:left w:val="nil"/>
              <w:bottom w:val="nil"/>
              <w:right w:val="nil"/>
            </w:tcBorders>
            <w:vAlign w:val="bottom"/>
          </w:tcPr>
          <w:p w:rsidR="005978C8" w:rsidRPr="00E15455" w:rsidRDefault="005978C8" w:rsidP="000F5ABA">
            <w:pPr>
              <w:keepNext/>
              <w:jc w:val="both"/>
            </w:pPr>
            <w:r w:rsidRPr="00E15455">
              <w:t>г.</w:t>
            </w:r>
          </w:p>
        </w:tc>
      </w:tr>
    </w:tbl>
    <w:p w:rsidR="005978C8" w:rsidRPr="00E15455" w:rsidRDefault="005978C8" w:rsidP="005978C8">
      <w:pPr>
        <w:keepNext/>
        <w:jc w:val="both"/>
      </w:pPr>
    </w:p>
    <w:p w:rsidR="005978C8" w:rsidRPr="00E15455" w:rsidRDefault="005978C8" w:rsidP="005978C8">
      <w:pPr>
        <w:keepNext/>
        <w:pBdr>
          <w:top w:val="single" w:sz="4" w:space="1" w:color="auto"/>
        </w:pBdr>
        <w:jc w:val="both"/>
      </w:pPr>
    </w:p>
    <w:p w:rsidR="005978C8" w:rsidRPr="00E15455" w:rsidRDefault="005978C8" w:rsidP="005978C8">
      <w:pPr>
        <w:keepNext/>
        <w:jc w:val="both"/>
      </w:pPr>
    </w:p>
    <w:p w:rsidR="005978C8" w:rsidRPr="00E15455" w:rsidRDefault="005978C8" w:rsidP="005978C8">
      <w:pPr>
        <w:keepNext/>
        <w:pBdr>
          <w:top w:val="single" w:sz="4" w:space="1" w:color="auto"/>
        </w:pBdr>
        <w:jc w:val="both"/>
      </w:pPr>
      <w:r w:rsidRPr="00E15455">
        <w:t>(наименование уполномоченного на выдачу разрешений на строительство органа местного самоуправления)</w:t>
      </w:r>
    </w:p>
    <w:p w:rsidR="005978C8" w:rsidRPr="00E15455" w:rsidRDefault="005978C8" w:rsidP="005978C8">
      <w:pPr>
        <w:keepNext/>
        <w:jc w:val="both"/>
      </w:pPr>
      <w:r w:rsidRPr="00E15455">
        <w:lastRenderedPageBreak/>
        <w:t>1. Сведения о застройщике: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5978C8" w:rsidRPr="00E15455" w:rsidTr="000F5ABA">
        <w:tc>
          <w:tcPr>
            <w:tcW w:w="850" w:type="dxa"/>
          </w:tcPr>
          <w:p w:rsidR="005978C8" w:rsidRPr="00E15455" w:rsidRDefault="005978C8" w:rsidP="000F5ABA">
            <w:pPr>
              <w:keepNext/>
              <w:jc w:val="both"/>
            </w:pPr>
            <w:r w:rsidRPr="00E15455">
              <w:t>1.1</w:t>
            </w:r>
          </w:p>
        </w:tc>
        <w:tc>
          <w:tcPr>
            <w:tcW w:w="4423" w:type="dxa"/>
          </w:tcPr>
          <w:p w:rsidR="005978C8" w:rsidRPr="00E15455" w:rsidRDefault="005978C8" w:rsidP="000F5ABA">
            <w:pPr>
              <w:keepNext/>
              <w:jc w:val="both"/>
            </w:pPr>
            <w:r w:rsidRPr="00E15455">
              <w:t>Сведения о физическом лице, в случае если застройщиком является физическое лицо:</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1.1.1</w:t>
            </w:r>
          </w:p>
        </w:tc>
        <w:tc>
          <w:tcPr>
            <w:tcW w:w="4423" w:type="dxa"/>
          </w:tcPr>
          <w:p w:rsidR="005978C8" w:rsidRPr="00E15455" w:rsidRDefault="005978C8" w:rsidP="000F5ABA">
            <w:pPr>
              <w:keepNext/>
              <w:jc w:val="both"/>
            </w:pPr>
            <w:r w:rsidRPr="00E15455">
              <w:t>Фамилия, имя, отчество (при наличии)</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1.1.2</w:t>
            </w:r>
          </w:p>
        </w:tc>
        <w:tc>
          <w:tcPr>
            <w:tcW w:w="4423" w:type="dxa"/>
          </w:tcPr>
          <w:p w:rsidR="005978C8" w:rsidRPr="00E15455" w:rsidRDefault="005978C8" w:rsidP="000F5ABA">
            <w:pPr>
              <w:keepNext/>
              <w:jc w:val="both"/>
            </w:pPr>
            <w:r w:rsidRPr="00E15455">
              <w:t>Место жительства</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1.1.3</w:t>
            </w:r>
          </w:p>
        </w:tc>
        <w:tc>
          <w:tcPr>
            <w:tcW w:w="4423" w:type="dxa"/>
          </w:tcPr>
          <w:p w:rsidR="005978C8" w:rsidRPr="00E15455" w:rsidRDefault="005978C8" w:rsidP="000F5ABA">
            <w:pPr>
              <w:keepNext/>
              <w:jc w:val="both"/>
            </w:pPr>
            <w:r w:rsidRPr="00E15455">
              <w:t>Реквизиты документа, удостоверяющего личность</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1.2</w:t>
            </w:r>
          </w:p>
        </w:tc>
        <w:tc>
          <w:tcPr>
            <w:tcW w:w="4423" w:type="dxa"/>
          </w:tcPr>
          <w:p w:rsidR="005978C8" w:rsidRPr="00E15455" w:rsidRDefault="005978C8" w:rsidP="000F5ABA">
            <w:pPr>
              <w:keepNext/>
              <w:jc w:val="both"/>
            </w:pPr>
            <w:r w:rsidRPr="00E15455">
              <w:t>Сведения о юридическом лице, в случае если застройщиком является юридическое лицо:</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1.2.1</w:t>
            </w:r>
          </w:p>
        </w:tc>
        <w:tc>
          <w:tcPr>
            <w:tcW w:w="4423" w:type="dxa"/>
          </w:tcPr>
          <w:p w:rsidR="005978C8" w:rsidRPr="00E15455" w:rsidRDefault="005978C8" w:rsidP="000F5ABA">
            <w:pPr>
              <w:keepNext/>
              <w:jc w:val="both"/>
            </w:pPr>
            <w:r w:rsidRPr="00E15455">
              <w:t>Наименование</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1.2.2</w:t>
            </w:r>
          </w:p>
        </w:tc>
        <w:tc>
          <w:tcPr>
            <w:tcW w:w="4423" w:type="dxa"/>
          </w:tcPr>
          <w:p w:rsidR="005978C8" w:rsidRPr="00E15455" w:rsidRDefault="005978C8" w:rsidP="000F5ABA">
            <w:pPr>
              <w:keepNext/>
              <w:jc w:val="both"/>
            </w:pPr>
            <w:r w:rsidRPr="00E15455">
              <w:t>Место нахождения</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1.2.3</w:t>
            </w:r>
          </w:p>
        </w:tc>
        <w:tc>
          <w:tcPr>
            <w:tcW w:w="4423" w:type="dxa"/>
          </w:tcPr>
          <w:p w:rsidR="005978C8" w:rsidRPr="00E15455" w:rsidRDefault="005978C8" w:rsidP="000F5ABA">
            <w:pPr>
              <w:keepNext/>
              <w:jc w:val="both"/>
            </w:pPr>
            <w:r w:rsidRPr="00E15455">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1.2.4</w:t>
            </w:r>
          </w:p>
        </w:tc>
        <w:tc>
          <w:tcPr>
            <w:tcW w:w="4423" w:type="dxa"/>
          </w:tcPr>
          <w:p w:rsidR="005978C8" w:rsidRPr="00E15455" w:rsidRDefault="005978C8" w:rsidP="000F5ABA">
            <w:pPr>
              <w:keepNext/>
              <w:jc w:val="both"/>
            </w:pPr>
            <w:r w:rsidRPr="00E15455">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5978C8" w:rsidRPr="00E15455" w:rsidRDefault="005978C8" w:rsidP="000F5ABA">
            <w:pPr>
              <w:keepNext/>
              <w:jc w:val="both"/>
            </w:pPr>
          </w:p>
        </w:tc>
      </w:tr>
    </w:tbl>
    <w:p w:rsidR="005978C8" w:rsidRPr="00E15455" w:rsidRDefault="005978C8" w:rsidP="005978C8">
      <w:pPr>
        <w:keepNext/>
        <w:jc w:val="both"/>
      </w:pPr>
    </w:p>
    <w:p w:rsidR="005978C8" w:rsidRPr="00E15455" w:rsidRDefault="005978C8" w:rsidP="005978C8">
      <w:pPr>
        <w:keepNext/>
        <w:jc w:val="both"/>
      </w:pPr>
      <w:r w:rsidRPr="00E15455">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5978C8" w:rsidRPr="00E15455" w:rsidTr="000F5ABA">
        <w:tc>
          <w:tcPr>
            <w:tcW w:w="850" w:type="dxa"/>
          </w:tcPr>
          <w:p w:rsidR="005978C8" w:rsidRPr="00E15455" w:rsidRDefault="005978C8" w:rsidP="000F5ABA">
            <w:pPr>
              <w:keepNext/>
              <w:jc w:val="both"/>
            </w:pPr>
            <w:r w:rsidRPr="00E15455">
              <w:t>2.1</w:t>
            </w:r>
          </w:p>
        </w:tc>
        <w:tc>
          <w:tcPr>
            <w:tcW w:w="4423" w:type="dxa"/>
          </w:tcPr>
          <w:p w:rsidR="005978C8" w:rsidRPr="00E15455" w:rsidRDefault="005978C8" w:rsidP="000F5ABA">
            <w:pPr>
              <w:keepNext/>
              <w:jc w:val="both"/>
            </w:pPr>
            <w:r w:rsidRPr="00E15455">
              <w:t>Кадастровый номер земельного участка (при наличии)</w:t>
            </w:r>
          </w:p>
        </w:tc>
        <w:tc>
          <w:tcPr>
            <w:tcW w:w="4706" w:type="dxa"/>
          </w:tcPr>
          <w:p w:rsidR="005978C8" w:rsidRPr="00E15455" w:rsidRDefault="005978C8" w:rsidP="000F5ABA">
            <w:pPr>
              <w:keepNext/>
              <w:jc w:val="both"/>
            </w:pPr>
          </w:p>
        </w:tc>
      </w:tr>
      <w:tr w:rsidR="005978C8" w:rsidRPr="00E15455" w:rsidTr="000F5ABA">
        <w:tc>
          <w:tcPr>
            <w:tcW w:w="850" w:type="dxa"/>
          </w:tcPr>
          <w:p w:rsidR="005978C8" w:rsidRPr="00E15455" w:rsidRDefault="005978C8" w:rsidP="000F5ABA">
            <w:pPr>
              <w:keepNext/>
              <w:jc w:val="both"/>
            </w:pPr>
            <w:r w:rsidRPr="00E15455">
              <w:t>2.2</w:t>
            </w:r>
          </w:p>
        </w:tc>
        <w:tc>
          <w:tcPr>
            <w:tcW w:w="4423" w:type="dxa"/>
          </w:tcPr>
          <w:p w:rsidR="005978C8" w:rsidRPr="00E15455" w:rsidRDefault="005978C8" w:rsidP="000F5ABA">
            <w:pPr>
              <w:keepNext/>
              <w:jc w:val="both"/>
            </w:pPr>
            <w:r w:rsidRPr="00E15455">
              <w:t>Адрес или описание местоположения земельного участка</w:t>
            </w:r>
          </w:p>
        </w:tc>
        <w:tc>
          <w:tcPr>
            <w:tcW w:w="4706" w:type="dxa"/>
          </w:tcPr>
          <w:p w:rsidR="005978C8" w:rsidRPr="00E15455" w:rsidRDefault="005978C8" w:rsidP="000F5ABA">
            <w:pPr>
              <w:keepNext/>
              <w:jc w:val="both"/>
            </w:pPr>
          </w:p>
        </w:tc>
      </w:tr>
    </w:tbl>
    <w:p w:rsidR="005978C8" w:rsidRPr="00E15455" w:rsidRDefault="005978C8" w:rsidP="005978C8">
      <w:pPr>
        <w:keepNext/>
        <w:jc w:val="both"/>
      </w:pPr>
    </w:p>
    <w:p w:rsidR="005978C8" w:rsidRPr="00E15455" w:rsidRDefault="005978C8" w:rsidP="005978C8">
      <w:pPr>
        <w:keepNext/>
        <w:jc w:val="both"/>
      </w:pPr>
      <w:r w:rsidRPr="00E15455">
        <w:t xml:space="preserve">3. Сведения об изменении параметров планируемого строительства </w:t>
      </w:r>
      <w:r w:rsidRPr="00E15455">
        <w:br/>
        <w:t xml:space="preserve">или реконструкции объекта индивидуального жилищного строительства </w:t>
      </w:r>
      <w:r w:rsidRPr="00E15455">
        <w:br/>
        <w:t>или садового дома</w:t>
      </w:r>
    </w:p>
    <w:tbl>
      <w:tblPr>
        <w:tblStyle w:val="afffff4"/>
        <w:tblW w:w="9951" w:type="dxa"/>
        <w:tblLayout w:type="fixed"/>
        <w:tblCellMar>
          <w:left w:w="28" w:type="dxa"/>
          <w:right w:w="28" w:type="dxa"/>
        </w:tblCellMar>
        <w:tblLook w:val="01E0"/>
      </w:tblPr>
      <w:tblGrid>
        <w:gridCol w:w="567"/>
        <w:gridCol w:w="2892"/>
        <w:gridCol w:w="170"/>
        <w:gridCol w:w="3062"/>
        <w:gridCol w:w="182"/>
        <w:gridCol w:w="3078"/>
      </w:tblGrid>
      <w:tr w:rsidR="005978C8" w:rsidRPr="00E15455" w:rsidTr="000F5ABA">
        <w:tc>
          <w:tcPr>
            <w:tcW w:w="567" w:type="dxa"/>
            <w:vMerge w:val="restart"/>
          </w:tcPr>
          <w:p w:rsidR="005978C8" w:rsidRPr="00E15455" w:rsidRDefault="005978C8" w:rsidP="000F5ABA">
            <w:pPr>
              <w:keepNext/>
              <w:jc w:val="both"/>
              <w:rPr>
                <w:sz w:val="24"/>
                <w:szCs w:val="24"/>
              </w:rPr>
            </w:pPr>
            <w:r w:rsidRPr="00E15455">
              <w:rPr>
                <w:sz w:val="24"/>
                <w:szCs w:val="24"/>
              </w:rPr>
              <w:t>№ п/п</w:t>
            </w:r>
          </w:p>
        </w:tc>
        <w:tc>
          <w:tcPr>
            <w:tcW w:w="2892" w:type="dxa"/>
            <w:vMerge w:val="restart"/>
          </w:tcPr>
          <w:p w:rsidR="005978C8" w:rsidRPr="00E15455" w:rsidRDefault="005978C8" w:rsidP="000F5ABA">
            <w:pPr>
              <w:keepNext/>
              <w:jc w:val="both"/>
              <w:rPr>
                <w:sz w:val="24"/>
                <w:szCs w:val="24"/>
              </w:rPr>
            </w:pPr>
            <w:r w:rsidRPr="00E15455">
              <w:rPr>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5978C8" w:rsidRPr="00E15455" w:rsidRDefault="005978C8" w:rsidP="000F5ABA">
            <w:pPr>
              <w:keepNext/>
              <w:jc w:val="both"/>
              <w:rPr>
                <w:sz w:val="24"/>
                <w:szCs w:val="24"/>
              </w:rPr>
            </w:pPr>
            <w:r w:rsidRPr="00E15455">
              <w:rPr>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tc>
        <w:tc>
          <w:tcPr>
            <w:tcW w:w="3078" w:type="dxa"/>
            <w:vMerge w:val="restart"/>
          </w:tcPr>
          <w:p w:rsidR="005978C8" w:rsidRPr="00E15455" w:rsidRDefault="005978C8" w:rsidP="000F5ABA">
            <w:pPr>
              <w:keepNext/>
              <w:jc w:val="both"/>
              <w:rPr>
                <w:sz w:val="24"/>
                <w:szCs w:val="24"/>
              </w:rPr>
            </w:pPr>
            <w:r w:rsidRPr="00E15455">
              <w:rPr>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5978C8" w:rsidRPr="00E15455" w:rsidTr="000F5ABA">
        <w:tc>
          <w:tcPr>
            <w:tcW w:w="567" w:type="dxa"/>
            <w:vMerge/>
          </w:tcPr>
          <w:p w:rsidR="005978C8" w:rsidRPr="00E15455" w:rsidRDefault="005978C8" w:rsidP="000F5ABA">
            <w:pPr>
              <w:keepNext/>
              <w:jc w:val="both"/>
              <w:rPr>
                <w:sz w:val="24"/>
                <w:szCs w:val="24"/>
              </w:rPr>
            </w:pPr>
          </w:p>
        </w:tc>
        <w:tc>
          <w:tcPr>
            <w:tcW w:w="2892" w:type="dxa"/>
            <w:vMerge/>
          </w:tcPr>
          <w:p w:rsidR="005978C8" w:rsidRPr="00E15455" w:rsidRDefault="005978C8" w:rsidP="000F5ABA">
            <w:pPr>
              <w:keepNext/>
              <w:jc w:val="both"/>
              <w:rPr>
                <w:sz w:val="24"/>
                <w:szCs w:val="24"/>
              </w:rPr>
            </w:pPr>
          </w:p>
        </w:tc>
        <w:tc>
          <w:tcPr>
            <w:tcW w:w="170" w:type="dxa"/>
            <w:tcBorders>
              <w:top w:val="nil"/>
              <w:bottom w:val="nil"/>
              <w:right w:val="nil"/>
            </w:tcBorders>
            <w:vAlign w:val="bottom"/>
          </w:tcPr>
          <w:p w:rsidR="005978C8" w:rsidRPr="00E15455" w:rsidRDefault="005978C8" w:rsidP="000F5ABA">
            <w:pPr>
              <w:keepNext/>
              <w:jc w:val="both"/>
              <w:rPr>
                <w:sz w:val="24"/>
                <w:szCs w:val="24"/>
              </w:rPr>
            </w:pPr>
          </w:p>
        </w:tc>
        <w:tc>
          <w:tcPr>
            <w:tcW w:w="3062" w:type="dxa"/>
            <w:tcBorders>
              <w:top w:val="nil"/>
              <w:left w:val="nil"/>
              <w:right w:val="nil"/>
            </w:tcBorders>
            <w:vAlign w:val="bottom"/>
          </w:tcPr>
          <w:p w:rsidR="005978C8" w:rsidRPr="00E15455" w:rsidRDefault="005978C8" w:rsidP="000F5ABA">
            <w:pPr>
              <w:keepNext/>
              <w:jc w:val="both"/>
              <w:rPr>
                <w:sz w:val="24"/>
                <w:szCs w:val="24"/>
              </w:rPr>
            </w:pPr>
          </w:p>
        </w:tc>
        <w:tc>
          <w:tcPr>
            <w:tcW w:w="182" w:type="dxa"/>
            <w:tcBorders>
              <w:top w:val="nil"/>
              <w:left w:val="nil"/>
              <w:bottom w:val="nil"/>
            </w:tcBorders>
            <w:vAlign w:val="bottom"/>
          </w:tcPr>
          <w:p w:rsidR="005978C8" w:rsidRPr="00E15455" w:rsidRDefault="005978C8" w:rsidP="000F5ABA">
            <w:pPr>
              <w:keepNext/>
              <w:jc w:val="both"/>
              <w:rPr>
                <w:sz w:val="24"/>
                <w:szCs w:val="24"/>
              </w:rPr>
            </w:pPr>
          </w:p>
        </w:tc>
        <w:tc>
          <w:tcPr>
            <w:tcW w:w="3078" w:type="dxa"/>
            <w:vMerge/>
          </w:tcPr>
          <w:p w:rsidR="005978C8" w:rsidRPr="00E15455" w:rsidRDefault="005978C8" w:rsidP="000F5ABA">
            <w:pPr>
              <w:keepNext/>
              <w:jc w:val="both"/>
              <w:rPr>
                <w:sz w:val="24"/>
                <w:szCs w:val="24"/>
              </w:rPr>
            </w:pPr>
          </w:p>
        </w:tc>
      </w:tr>
      <w:tr w:rsidR="005978C8" w:rsidRPr="00E15455" w:rsidTr="000F5ABA">
        <w:tc>
          <w:tcPr>
            <w:tcW w:w="567" w:type="dxa"/>
            <w:vMerge/>
          </w:tcPr>
          <w:p w:rsidR="005978C8" w:rsidRPr="00E15455" w:rsidRDefault="005978C8" w:rsidP="000F5ABA">
            <w:pPr>
              <w:keepNext/>
              <w:jc w:val="both"/>
              <w:rPr>
                <w:sz w:val="24"/>
                <w:szCs w:val="24"/>
              </w:rPr>
            </w:pPr>
          </w:p>
        </w:tc>
        <w:tc>
          <w:tcPr>
            <w:tcW w:w="2892" w:type="dxa"/>
            <w:vMerge/>
          </w:tcPr>
          <w:p w:rsidR="005978C8" w:rsidRPr="00E15455" w:rsidRDefault="005978C8" w:rsidP="000F5ABA">
            <w:pPr>
              <w:keepNext/>
              <w:jc w:val="both"/>
              <w:rPr>
                <w:sz w:val="24"/>
                <w:szCs w:val="24"/>
              </w:rPr>
            </w:pPr>
          </w:p>
        </w:tc>
        <w:tc>
          <w:tcPr>
            <w:tcW w:w="170" w:type="dxa"/>
            <w:tcBorders>
              <w:top w:val="nil"/>
              <w:right w:val="nil"/>
            </w:tcBorders>
          </w:tcPr>
          <w:p w:rsidR="005978C8" w:rsidRPr="00E15455" w:rsidRDefault="005978C8" w:rsidP="000F5ABA">
            <w:pPr>
              <w:keepNext/>
              <w:jc w:val="both"/>
              <w:rPr>
                <w:sz w:val="24"/>
                <w:szCs w:val="24"/>
              </w:rPr>
            </w:pPr>
          </w:p>
        </w:tc>
        <w:tc>
          <w:tcPr>
            <w:tcW w:w="3062" w:type="dxa"/>
            <w:tcBorders>
              <w:left w:val="nil"/>
              <w:right w:val="nil"/>
            </w:tcBorders>
          </w:tcPr>
          <w:p w:rsidR="005978C8" w:rsidRPr="00E15455" w:rsidRDefault="005978C8" w:rsidP="000F5ABA">
            <w:pPr>
              <w:keepNext/>
              <w:jc w:val="both"/>
              <w:rPr>
                <w:sz w:val="24"/>
                <w:szCs w:val="24"/>
              </w:rPr>
            </w:pPr>
            <w:r w:rsidRPr="00E15455">
              <w:rPr>
                <w:sz w:val="24"/>
                <w:szCs w:val="24"/>
              </w:rPr>
              <w:t>(дата направления уведомления)</w:t>
            </w:r>
          </w:p>
        </w:tc>
        <w:tc>
          <w:tcPr>
            <w:tcW w:w="182" w:type="dxa"/>
            <w:tcBorders>
              <w:top w:val="nil"/>
              <w:left w:val="nil"/>
            </w:tcBorders>
          </w:tcPr>
          <w:p w:rsidR="005978C8" w:rsidRPr="00E15455" w:rsidRDefault="005978C8" w:rsidP="000F5ABA">
            <w:pPr>
              <w:keepNext/>
              <w:jc w:val="both"/>
              <w:rPr>
                <w:sz w:val="24"/>
                <w:szCs w:val="24"/>
              </w:rPr>
            </w:pPr>
          </w:p>
        </w:tc>
        <w:tc>
          <w:tcPr>
            <w:tcW w:w="3078" w:type="dxa"/>
            <w:vMerge/>
          </w:tcPr>
          <w:p w:rsidR="005978C8" w:rsidRPr="00E15455" w:rsidRDefault="005978C8" w:rsidP="000F5ABA">
            <w:pPr>
              <w:keepNext/>
              <w:jc w:val="both"/>
              <w:rPr>
                <w:sz w:val="24"/>
                <w:szCs w:val="24"/>
              </w:rPr>
            </w:pPr>
          </w:p>
        </w:tc>
      </w:tr>
      <w:tr w:rsidR="005978C8" w:rsidRPr="00E15455" w:rsidTr="000F5ABA">
        <w:tc>
          <w:tcPr>
            <w:tcW w:w="567" w:type="dxa"/>
          </w:tcPr>
          <w:p w:rsidR="005978C8" w:rsidRPr="00E15455" w:rsidRDefault="005978C8" w:rsidP="000F5ABA">
            <w:pPr>
              <w:keepNext/>
              <w:jc w:val="both"/>
              <w:rPr>
                <w:sz w:val="24"/>
                <w:szCs w:val="24"/>
              </w:rPr>
            </w:pPr>
            <w:r w:rsidRPr="00E15455">
              <w:rPr>
                <w:sz w:val="24"/>
                <w:szCs w:val="24"/>
              </w:rPr>
              <w:t>3.1</w:t>
            </w:r>
          </w:p>
        </w:tc>
        <w:tc>
          <w:tcPr>
            <w:tcW w:w="2892" w:type="dxa"/>
          </w:tcPr>
          <w:p w:rsidR="005978C8" w:rsidRPr="00E15455" w:rsidRDefault="005978C8" w:rsidP="000F5ABA">
            <w:pPr>
              <w:keepNext/>
              <w:jc w:val="both"/>
              <w:rPr>
                <w:sz w:val="24"/>
                <w:szCs w:val="24"/>
              </w:rPr>
            </w:pPr>
            <w:r w:rsidRPr="00E15455">
              <w:rPr>
                <w:sz w:val="24"/>
                <w:szCs w:val="24"/>
              </w:rPr>
              <w:t>Количество надземных этажей</w:t>
            </w:r>
          </w:p>
        </w:tc>
        <w:tc>
          <w:tcPr>
            <w:tcW w:w="3414" w:type="dxa"/>
            <w:gridSpan w:val="3"/>
          </w:tcPr>
          <w:p w:rsidR="005978C8" w:rsidRPr="00E15455" w:rsidRDefault="005978C8" w:rsidP="000F5ABA">
            <w:pPr>
              <w:keepNext/>
              <w:jc w:val="both"/>
              <w:rPr>
                <w:sz w:val="24"/>
                <w:szCs w:val="24"/>
              </w:rPr>
            </w:pPr>
          </w:p>
        </w:tc>
        <w:tc>
          <w:tcPr>
            <w:tcW w:w="3078" w:type="dxa"/>
          </w:tcPr>
          <w:p w:rsidR="005978C8" w:rsidRPr="00E15455" w:rsidRDefault="005978C8" w:rsidP="000F5ABA">
            <w:pPr>
              <w:keepNext/>
              <w:jc w:val="both"/>
              <w:rPr>
                <w:sz w:val="24"/>
                <w:szCs w:val="24"/>
              </w:rPr>
            </w:pPr>
          </w:p>
        </w:tc>
      </w:tr>
      <w:tr w:rsidR="005978C8" w:rsidRPr="00E15455" w:rsidTr="000F5ABA">
        <w:tc>
          <w:tcPr>
            <w:tcW w:w="567" w:type="dxa"/>
          </w:tcPr>
          <w:p w:rsidR="005978C8" w:rsidRPr="00E15455" w:rsidRDefault="005978C8" w:rsidP="000F5ABA">
            <w:pPr>
              <w:keepNext/>
              <w:jc w:val="both"/>
              <w:rPr>
                <w:sz w:val="24"/>
                <w:szCs w:val="24"/>
              </w:rPr>
            </w:pPr>
            <w:r w:rsidRPr="00E15455">
              <w:rPr>
                <w:sz w:val="24"/>
                <w:szCs w:val="24"/>
              </w:rPr>
              <w:t>3.2</w:t>
            </w:r>
          </w:p>
        </w:tc>
        <w:tc>
          <w:tcPr>
            <w:tcW w:w="2892" w:type="dxa"/>
          </w:tcPr>
          <w:p w:rsidR="005978C8" w:rsidRPr="00E15455" w:rsidRDefault="005978C8" w:rsidP="000F5ABA">
            <w:pPr>
              <w:keepNext/>
              <w:jc w:val="both"/>
              <w:rPr>
                <w:sz w:val="24"/>
                <w:szCs w:val="24"/>
              </w:rPr>
            </w:pPr>
            <w:r w:rsidRPr="00E15455">
              <w:rPr>
                <w:sz w:val="24"/>
                <w:szCs w:val="24"/>
              </w:rPr>
              <w:t>Высота</w:t>
            </w:r>
          </w:p>
        </w:tc>
        <w:tc>
          <w:tcPr>
            <w:tcW w:w="3414" w:type="dxa"/>
            <w:gridSpan w:val="3"/>
          </w:tcPr>
          <w:p w:rsidR="005978C8" w:rsidRPr="00E15455" w:rsidRDefault="005978C8" w:rsidP="000F5ABA">
            <w:pPr>
              <w:keepNext/>
              <w:jc w:val="both"/>
              <w:rPr>
                <w:sz w:val="24"/>
                <w:szCs w:val="24"/>
              </w:rPr>
            </w:pPr>
          </w:p>
        </w:tc>
        <w:tc>
          <w:tcPr>
            <w:tcW w:w="3078" w:type="dxa"/>
          </w:tcPr>
          <w:p w:rsidR="005978C8" w:rsidRPr="00E15455" w:rsidRDefault="005978C8" w:rsidP="000F5ABA">
            <w:pPr>
              <w:keepNext/>
              <w:jc w:val="both"/>
              <w:rPr>
                <w:sz w:val="24"/>
                <w:szCs w:val="24"/>
              </w:rPr>
            </w:pPr>
          </w:p>
        </w:tc>
      </w:tr>
      <w:tr w:rsidR="005978C8" w:rsidRPr="00E15455" w:rsidTr="000F5ABA">
        <w:tc>
          <w:tcPr>
            <w:tcW w:w="567" w:type="dxa"/>
          </w:tcPr>
          <w:p w:rsidR="005978C8" w:rsidRPr="00E15455" w:rsidRDefault="005978C8" w:rsidP="000F5ABA">
            <w:pPr>
              <w:keepNext/>
              <w:jc w:val="both"/>
              <w:rPr>
                <w:sz w:val="24"/>
                <w:szCs w:val="24"/>
              </w:rPr>
            </w:pPr>
            <w:r w:rsidRPr="00E15455">
              <w:rPr>
                <w:sz w:val="24"/>
                <w:szCs w:val="24"/>
              </w:rPr>
              <w:t>3.3</w:t>
            </w:r>
          </w:p>
        </w:tc>
        <w:tc>
          <w:tcPr>
            <w:tcW w:w="2892" w:type="dxa"/>
          </w:tcPr>
          <w:p w:rsidR="005978C8" w:rsidRPr="00E15455" w:rsidRDefault="005978C8" w:rsidP="000F5ABA">
            <w:pPr>
              <w:keepNext/>
              <w:jc w:val="both"/>
              <w:rPr>
                <w:sz w:val="24"/>
                <w:szCs w:val="24"/>
              </w:rPr>
            </w:pPr>
            <w:r w:rsidRPr="00E15455">
              <w:rPr>
                <w:sz w:val="24"/>
                <w:szCs w:val="24"/>
              </w:rPr>
              <w:t xml:space="preserve">Сведения об отступах от </w:t>
            </w:r>
            <w:r w:rsidRPr="00E15455">
              <w:rPr>
                <w:sz w:val="24"/>
                <w:szCs w:val="24"/>
              </w:rPr>
              <w:lastRenderedPageBreak/>
              <w:t>границ земельного участка</w:t>
            </w:r>
          </w:p>
        </w:tc>
        <w:tc>
          <w:tcPr>
            <w:tcW w:w="3414" w:type="dxa"/>
            <w:gridSpan w:val="3"/>
          </w:tcPr>
          <w:p w:rsidR="005978C8" w:rsidRPr="00E15455" w:rsidRDefault="005978C8" w:rsidP="000F5ABA">
            <w:pPr>
              <w:keepNext/>
              <w:jc w:val="both"/>
              <w:rPr>
                <w:sz w:val="24"/>
                <w:szCs w:val="24"/>
              </w:rPr>
            </w:pPr>
          </w:p>
        </w:tc>
        <w:tc>
          <w:tcPr>
            <w:tcW w:w="3078" w:type="dxa"/>
          </w:tcPr>
          <w:p w:rsidR="005978C8" w:rsidRPr="00E15455" w:rsidRDefault="005978C8" w:rsidP="000F5ABA">
            <w:pPr>
              <w:keepNext/>
              <w:jc w:val="both"/>
              <w:rPr>
                <w:sz w:val="24"/>
                <w:szCs w:val="24"/>
              </w:rPr>
            </w:pPr>
          </w:p>
        </w:tc>
      </w:tr>
      <w:tr w:rsidR="005978C8" w:rsidRPr="00E15455" w:rsidTr="000F5ABA">
        <w:tc>
          <w:tcPr>
            <w:tcW w:w="567" w:type="dxa"/>
          </w:tcPr>
          <w:p w:rsidR="005978C8" w:rsidRPr="00E15455" w:rsidRDefault="005978C8" w:rsidP="000F5ABA">
            <w:pPr>
              <w:keepNext/>
              <w:jc w:val="both"/>
              <w:rPr>
                <w:sz w:val="24"/>
                <w:szCs w:val="24"/>
              </w:rPr>
            </w:pPr>
            <w:r w:rsidRPr="00E15455">
              <w:rPr>
                <w:sz w:val="24"/>
                <w:szCs w:val="24"/>
              </w:rPr>
              <w:lastRenderedPageBreak/>
              <w:t>3.4</w:t>
            </w:r>
          </w:p>
        </w:tc>
        <w:tc>
          <w:tcPr>
            <w:tcW w:w="2892" w:type="dxa"/>
          </w:tcPr>
          <w:p w:rsidR="005978C8" w:rsidRPr="00E15455" w:rsidRDefault="005978C8" w:rsidP="000F5ABA">
            <w:pPr>
              <w:keepNext/>
              <w:jc w:val="both"/>
              <w:rPr>
                <w:sz w:val="24"/>
                <w:szCs w:val="24"/>
              </w:rPr>
            </w:pPr>
            <w:r w:rsidRPr="00E15455">
              <w:rPr>
                <w:sz w:val="24"/>
                <w:szCs w:val="24"/>
              </w:rPr>
              <w:t>Площадь застройки</w:t>
            </w:r>
          </w:p>
        </w:tc>
        <w:tc>
          <w:tcPr>
            <w:tcW w:w="3414" w:type="dxa"/>
            <w:gridSpan w:val="3"/>
          </w:tcPr>
          <w:p w:rsidR="005978C8" w:rsidRPr="00E15455" w:rsidRDefault="005978C8" w:rsidP="000F5ABA">
            <w:pPr>
              <w:keepNext/>
              <w:jc w:val="both"/>
              <w:rPr>
                <w:sz w:val="24"/>
                <w:szCs w:val="24"/>
              </w:rPr>
            </w:pPr>
          </w:p>
        </w:tc>
        <w:tc>
          <w:tcPr>
            <w:tcW w:w="3078" w:type="dxa"/>
          </w:tcPr>
          <w:p w:rsidR="005978C8" w:rsidRPr="00E15455" w:rsidRDefault="005978C8" w:rsidP="000F5ABA">
            <w:pPr>
              <w:keepNext/>
              <w:jc w:val="both"/>
              <w:rPr>
                <w:sz w:val="24"/>
                <w:szCs w:val="24"/>
              </w:rPr>
            </w:pPr>
          </w:p>
        </w:tc>
      </w:tr>
    </w:tbl>
    <w:p w:rsidR="005978C8" w:rsidRPr="00E15455" w:rsidRDefault="005978C8" w:rsidP="005978C8">
      <w:pPr>
        <w:keepNext/>
        <w:jc w:val="both"/>
      </w:pPr>
    </w:p>
    <w:p w:rsidR="005978C8" w:rsidRPr="00E15455" w:rsidRDefault="005978C8" w:rsidP="005978C8">
      <w:pPr>
        <w:keepNext/>
        <w:jc w:val="both"/>
      </w:pPr>
      <w:r w:rsidRPr="00E15455">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afffff4"/>
        <w:tblW w:w="9979" w:type="dxa"/>
        <w:tblLayout w:type="fixed"/>
        <w:tblCellMar>
          <w:left w:w="28" w:type="dxa"/>
          <w:right w:w="28" w:type="dxa"/>
        </w:tblCellMar>
        <w:tblLook w:val="01E0"/>
      </w:tblPr>
      <w:tblGrid>
        <w:gridCol w:w="9979"/>
      </w:tblGrid>
      <w:tr w:rsidR="005978C8" w:rsidRPr="00E15455" w:rsidTr="000F5ABA">
        <w:trPr>
          <w:trHeight w:val="11624"/>
        </w:trPr>
        <w:tc>
          <w:tcPr>
            <w:tcW w:w="9979" w:type="dxa"/>
          </w:tcPr>
          <w:p w:rsidR="005978C8" w:rsidRPr="00E15455" w:rsidRDefault="005978C8" w:rsidP="000F5ABA">
            <w:pPr>
              <w:keepNext/>
              <w:jc w:val="both"/>
              <w:rPr>
                <w:sz w:val="24"/>
                <w:szCs w:val="24"/>
              </w:rPr>
            </w:pPr>
          </w:p>
        </w:tc>
      </w:tr>
    </w:tbl>
    <w:p w:rsidR="005978C8" w:rsidRPr="00E15455" w:rsidRDefault="005978C8" w:rsidP="005978C8">
      <w:pPr>
        <w:keepNext/>
        <w:ind w:firstLine="567"/>
        <w:jc w:val="both"/>
      </w:pPr>
      <w:r w:rsidRPr="00E15455">
        <w:t>Почтовый адрес и (или) адрес электронной почты для связи:</w:t>
      </w:r>
    </w:p>
    <w:p w:rsidR="005978C8" w:rsidRPr="00E15455" w:rsidRDefault="005978C8" w:rsidP="005978C8">
      <w:pPr>
        <w:keepNext/>
        <w:jc w:val="both"/>
      </w:pPr>
    </w:p>
    <w:p w:rsidR="005978C8" w:rsidRPr="00E15455" w:rsidRDefault="005978C8" w:rsidP="005978C8">
      <w:pPr>
        <w:keepNext/>
        <w:pBdr>
          <w:top w:val="single" w:sz="4" w:space="1" w:color="auto"/>
        </w:pBdr>
        <w:jc w:val="both"/>
      </w:pPr>
    </w:p>
    <w:p w:rsidR="005978C8" w:rsidRPr="00E15455" w:rsidRDefault="005978C8" w:rsidP="005978C8">
      <w:pPr>
        <w:keepNext/>
        <w:ind w:firstLine="567"/>
        <w:jc w:val="both"/>
      </w:pPr>
      <w:r w:rsidRPr="00E15455">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5978C8" w:rsidRPr="00E15455" w:rsidRDefault="005978C8" w:rsidP="005978C8">
      <w:pPr>
        <w:keepNext/>
        <w:jc w:val="both"/>
      </w:pPr>
    </w:p>
    <w:p w:rsidR="005978C8" w:rsidRPr="00E15455" w:rsidRDefault="005978C8" w:rsidP="005978C8">
      <w:pPr>
        <w:keepNext/>
        <w:pBdr>
          <w:top w:val="single" w:sz="4" w:space="1" w:color="auto"/>
        </w:pBdr>
        <w:jc w:val="both"/>
        <w:rPr>
          <w:spacing w:val="-2"/>
        </w:rPr>
      </w:pPr>
      <w:r w:rsidRPr="00E15455">
        <w:rPr>
          <w:spacing w:val="-2"/>
        </w:rPr>
        <w:t>(путем направления на почтовый адрес и (или) адрес электронной почты или нарочным в органе местного самоуправления, в том числе через многофункциональный центр)</w:t>
      </w:r>
    </w:p>
    <w:p w:rsidR="005978C8" w:rsidRPr="00E15455" w:rsidRDefault="005978C8" w:rsidP="005978C8">
      <w:pPr>
        <w:keepNext/>
        <w:jc w:val="both"/>
      </w:pPr>
      <w:r w:rsidRPr="00E15455">
        <w:t xml:space="preserve">Настоящим уведомлением я </w:t>
      </w:r>
    </w:p>
    <w:p w:rsidR="005978C8" w:rsidRPr="00E15455" w:rsidRDefault="005978C8" w:rsidP="005978C8">
      <w:pPr>
        <w:keepNext/>
        <w:pBdr>
          <w:top w:val="single" w:sz="4" w:space="1" w:color="auto"/>
        </w:pBdr>
        <w:jc w:val="both"/>
      </w:pPr>
    </w:p>
    <w:p w:rsidR="005978C8" w:rsidRPr="00E15455" w:rsidRDefault="005978C8" w:rsidP="005978C8">
      <w:pPr>
        <w:keepNext/>
        <w:jc w:val="both"/>
        <w:rPr>
          <w:b/>
        </w:rPr>
      </w:pPr>
    </w:p>
    <w:p w:rsidR="005978C8" w:rsidRPr="00E15455" w:rsidRDefault="005978C8" w:rsidP="005978C8">
      <w:pPr>
        <w:keepNext/>
        <w:pBdr>
          <w:top w:val="single" w:sz="4" w:space="1" w:color="auto"/>
        </w:pBdr>
        <w:jc w:val="both"/>
      </w:pPr>
      <w:r w:rsidRPr="00E15455">
        <w:t>(фамилия, имя, отчество (при наличии)</w:t>
      </w:r>
    </w:p>
    <w:p w:rsidR="005978C8" w:rsidRPr="00E15455" w:rsidRDefault="005978C8" w:rsidP="005978C8">
      <w:pPr>
        <w:keepNext/>
        <w:jc w:val="both"/>
      </w:pPr>
      <w:r w:rsidRPr="00E15455">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5978C8" w:rsidRPr="00E15455" w:rsidTr="000F5ABA">
        <w:trPr>
          <w:cantSplit/>
        </w:trPr>
        <w:tc>
          <w:tcPr>
            <w:tcW w:w="3119" w:type="dxa"/>
            <w:tcBorders>
              <w:top w:val="nil"/>
              <w:left w:val="nil"/>
              <w:bottom w:val="single" w:sz="4" w:space="0" w:color="auto"/>
              <w:right w:val="nil"/>
            </w:tcBorders>
            <w:vAlign w:val="bottom"/>
          </w:tcPr>
          <w:p w:rsidR="005978C8" w:rsidRPr="00E15455" w:rsidRDefault="005978C8" w:rsidP="000F5ABA">
            <w:pPr>
              <w:keepNext/>
              <w:jc w:val="both"/>
            </w:pPr>
          </w:p>
        </w:tc>
        <w:tc>
          <w:tcPr>
            <w:tcW w:w="680" w:type="dxa"/>
            <w:tcBorders>
              <w:top w:val="nil"/>
              <w:left w:val="nil"/>
              <w:bottom w:val="nil"/>
              <w:right w:val="nil"/>
            </w:tcBorders>
            <w:vAlign w:val="bottom"/>
          </w:tcPr>
          <w:p w:rsidR="005978C8" w:rsidRPr="00E15455" w:rsidRDefault="005978C8" w:rsidP="000F5ABA">
            <w:pPr>
              <w:keepNext/>
              <w:jc w:val="both"/>
            </w:pPr>
          </w:p>
        </w:tc>
        <w:tc>
          <w:tcPr>
            <w:tcW w:w="1985" w:type="dxa"/>
            <w:tcBorders>
              <w:top w:val="nil"/>
              <w:left w:val="nil"/>
              <w:bottom w:val="single" w:sz="4" w:space="0" w:color="auto"/>
              <w:right w:val="nil"/>
            </w:tcBorders>
            <w:vAlign w:val="bottom"/>
          </w:tcPr>
          <w:p w:rsidR="005978C8" w:rsidRPr="00E15455" w:rsidRDefault="005978C8" w:rsidP="000F5ABA">
            <w:pPr>
              <w:keepNext/>
              <w:jc w:val="both"/>
            </w:pPr>
          </w:p>
        </w:tc>
        <w:tc>
          <w:tcPr>
            <w:tcW w:w="680" w:type="dxa"/>
            <w:tcBorders>
              <w:top w:val="nil"/>
              <w:left w:val="nil"/>
              <w:bottom w:val="nil"/>
              <w:right w:val="nil"/>
            </w:tcBorders>
            <w:vAlign w:val="bottom"/>
          </w:tcPr>
          <w:p w:rsidR="005978C8" w:rsidRPr="00E15455" w:rsidRDefault="005978C8" w:rsidP="000F5ABA">
            <w:pPr>
              <w:keepNext/>
              <w:jc w:val="both"/>
            </w:pPr>
          </w:p>
        </w:tc>
        <w:tc>
          <w:tcPr>
            <w:tcW w:w="2892" w:type="dxa"/>
            <w:tcBorders>
              <w:top w:val="nil"/>
              <w:left w:val="nil"/>
              <w:bottom w:val="single" w:sz="4" w:space="0" w:color="auto"/>
              <w:right w:val="nil"/>
            </w:tcBorders>
            <w:vAlign w:val="bottom"/>
          </w:tcPr>
          <w:p w:rsidR="005978C8" w:rsidRPr="00E15455" w:rsidRDefault="005978C8" w:rsidP="000F5ABA">
            <w:pPr>
              <w:keepNext/>
              <w:jc w:val="both"/>
            </w:pPr>
          </w:p>
        </w:tc>
      </w:tr>
      <w:tr w:rsidR="005978C8" w:rsidRPr="00E15455" w:rsidTr="000F5ABA">
        <w:trPr>
          <w:cantSplit/>
        </w:trPr>
        <w:tc>
          <w:tcPr>
            <w:tcW w:w="3119" w:type="dxa"/>
            <w:tcBorders>
              <w:top w:val="nil"/>
              <w:left w:val="nil"/>
              <w:bottom w:val="nil"/>
              <w:right w:val="nil"/>
            </w:tcBorders>
          </w:tcPr>
          <w:p w:rsidR="005978C8" w:rsidRPr="00E15455" w:rsidRDefault="005978C8" w:rsidP="000F5ABA">
            <w:pPr>
              <w:keepNext/>
              <w:jc w:val="both"/>
            </w:pPr>
            <w:r w:rsidRPr="00E15455">
              <w:t>(должность, в случае если застройщиком является юридическое лицо)</w:t>
            </w:r>
          </w:p>
        </w:tc>
        <w:tc>
          <w:tcPr>
            <w:tcW w:w="680" w:type="dxa"/>
            <w:tcBorders>
              <w:top w:val="nil"/>
              <w:left w:val="nil"/>
              <w:bottom w:val="nil"/>
              <w:right w:val="nil"/>
            </w:tcBorders>
          </w:tcPr>
          <w:p w:rsidR="005978C8" w:rsidRPr="00E15455" w:rsidRDefault="005978C8" w:rsidP="000F5ABA">
            <w:pPr>
              <w:keepNext/>
              <w:jc w:val="both"/>
            </w:pPr>
          </w:p>
        </w:tc>
        <w:tc>
          <w:tcPr>
            <w:tcW w:w="1985" w:type="dxa"/>
            <w:tcBorders>
              <w:top w:val="nil"/>
              <w:left w:val="nil"/>
              <w:bottom w:val="nil"/>
              <w:right w:val="nil"/>
            </w:tcBorders>
          </w:tcPr>
          <w:p w:rsidR="005978C8" w:rsidRPr="00E15455" w:rsidRDefault="005978C8" w:rsidP="000F5ABA">
            <w:pPr>
              <w:keepNext/>
              <w:jc w:val="both"/>
            </w:pPr>
            <w:r w:rsidRPr="00E15455">
              <w:t>(подпись)</w:t>
            </w:r>
          </w:p>
        </w:tc>
        <w:tc>
          <w:tcPr>
            <w:tcW w:w="680" w:type="dxa"/>
            <w:tcBorders>
              <w:top w:val="nil"/>
              <w:left w:val="nil"/>
              <w:bottom w:val="nil"/>
              <w:right w:val="nil"/>
            </w:tcBorders>
          </w:tcPr>
          <w:p w:rsidR="005978C8" w:rsidRPr="00E15455" w:rsidRDefault="005978C8" w:rsidP="000F5ABA">
            <w:pPr>
              <w:keepNext/>
              <w:jc w:val="both"/>
            </w:pPr>
          </w:p>
        </w:tc>
        <w:tc>
          <w:tcPr>
            <w:tcW w:w="2892" w:type="dxa"/>
            <w:tcBorders>
              <w:top w:val="nil"/>
              <w:left w:val="nil"/>
              <w:bottom w:val="nil"/>
              <w:right w:val="nil"/>
            </w:tcBorders>
          </w:tcPr>
          <w:p w:rsidR="005978C8" w:rsidRPr="00E15455" w:rsidRDefault="005978C8" w:rsidP="000F5ABA">
            <w:pPr>
              <w:keepNext/>
              <w:jc w:val="both"/>
            </w:pPr>
            <w:r w:rsidRPr="00E15455">
              <w:t>(расшифровка подписи)</w:t>
            </w:r>
          </w:p>
        </w:tc>
      </w:tr>
    </w:tbl>
    <w:p w:rsidR="005978C8" w:rsidRPr="00E15455" w:rsidRDefault="005978C8" w:rsidP="005978C8">
      <w:pPr>
        <w:keepNext/>
        <w:jc w:val="both"/>
      </w:pPr>
      <w:r w:rsidRPr="00E15455">
        <w:t>М.П.</w:t>
      </w:r>
      <w:r w:rsidRPr="00E15455">
        <w:br/>
        <w:t>(при наличии)</w:t>
      </w:r>
    </w:p>
    <w:p w:rsidR="005978C8" w:rsidRPr="00E15455" w:rsidRDefault="005978C8" w:rsidP="005978C8">
      <w:pPr>
        <w:keepNext/>
        <w:jc w:val="both"/>
        <w:rPr>
          <w:rFonts w:eastAsia="SimSun"/>
        </w:rPr>
      </w:pPr>
      <w:r w:rsidRPr="00E15455">
        <w:rPr>
          <w:rFonts w:eastAsia="SimSun"/>
        </w:rPr>
        <w:t>Приложение 3 к регламенту</w:t>
      </w:r>
    </w:p>
    <w:p w:rsidR="005978C8" w:rsidRPr="00E15455" w:rsidRDefault="005978C8" w:rsidP="005978C8">
      <w:pPr>
        <w:keepNext/>
        <w:jc w:val="both"/>
        <w:rPr>
          <w:rFonts w:eastAsia="SimSun"/>
        </w:rPr>
      </w:pPr>
    </w:p>
    <w:p w:rsidR="005978C8" w:rsidRPr="00E15455" w:rsidRDefault="005978C8" w:rsidP="005978C8">
      <w:pPr>
        <w:keepNext/>
        <w:jc w:val="both"/>
        <w:rPr>
          <w:rFonts w:eastAsia="SimSun"/>
          <w:b/>
        </w:rPr>
      </w:pPr>
      <w:r w:rsidRPr="00E15455">
        <w:rPr>
          <w:rFonts w:eastAsia="SimSun"/>
          <w:b/>
        </w:rPr>
        <w:t>Форма</w:t>
      </w:r>
    </w:p>
    <w:p w:rsidR="005978C8" w:rsidRPr="00E15455" w:rsidRDefault="005978C8" w:rsidP="005978C8">
      <w:pPr>
        <w:keepNext/>
        <w:jc w:val="both"/>
      </w:pPr>
    </w:p>
    <w:p w:rsidR="005978C8" w:rsidRPr="00E15455" w:rsidRDefault="005978C8" w:rsidP="005978C8">
      <w:pPr>
        <w:keepNext/>
        <w:jc w:val="both"/>
      </w:pPr>
      <w:r w:rsidRPr="00E15455">
        <w:t>В ___________________________________</w:t>
      </w:r>
    </w:p>
    <w:p w:rsidR="005978C8" w:rsidRPr="00E15455" w:rsidRDefault="005978C8" w:rsidP="005978C8">
      <w:pPr>
        <w:keepNext/>
        <w:jc w:val="both"/>
      </w:pPr>
      <w:r w:rsidRPr="00E15455">
        <w:t xml:space="preserve"> ____________________________________</w:t>
      </w:r>
    </w:p>
    <w:p w:rsidR="005978C8" w:rsidRPr="00E15455" w:rsidRDefault="005978C8" w:rsidP="005978C8">
      <w:pPr>
        <w:keepNext/>
        <w:jc w:val="both"/>
      </w:pPr>
      <w:r w:rsidRPr="00E15455">
        <w:t>(наименование органа местного самоуправления)</w:t>
      </w:r>
    </w:p>
    <w:p w:rsidR="005978C8" w:rsidRPr="00E15455" w:rsidRDefault="005978C8" w:rsidP="005978C8">
      <w:pPr>
        <w:keepNext/>
        <w:jc w:val="both"/>
      </w:pPr>
      <w:r w:rsidRPr="00E15455">
        <w:t>От __________________________________</w:t>
      </w:r>
    </w:p>
    <w:p w:rsidR="005978C8" w:rsidRPr="00E15455" w:rsidRDefault="005978C8" w:rsidP="005978C8">
      <w:pPr>
        <w:keepNext/>
        <w:jc w:val="both"/>
      </w:pPr>
      <w:r w:rsidRPr="00E15455">
        <w:t xml:space="preserve"> ___________________________________</w:t>
      </w:r>
    </w:p>
    <w:p w:rsidR="005978C8" w:rsidRPr="00E15455" w:rsidRDefault="005978C8" w:rsidP="005978C8">
      <w:pPr>
        <w:keepNext/>
        <w:jc w:val="both"/>
      </w:pPr>
      <w:r w:rsidRPr="00E15455">
        <w:t xml:space="preserve"> ___________________________________</w:t>
      </w:r>
    </w:p>
    <w:p w:rsidR="005978C8" w:rsidRPr="00E15455" w:rsidRDefault="005978C8" w:rsidP="005978C8">
      <w:pPr>
        <w:keepNext/>
        <w:jc w:val="both"/>
      </w:pPr>
      <w:r w:rsidRPr="00E15455">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отчество (при наличии), реквизиты документа, удостоверяющего личность заявителя)</w:t>
      </w:r>
    </w:p>
    <w:p w:rsidR="005978C8" w:rsidRPr="00E15455" w:rsidRDefault="005978C8" w:rsidP="005978C8">
      <w:pPr>
        <w:keepNext/>
        <w:jc w:val="both"/>
      </w:pPr>
      <w:r w:rsidRPr="00E15455">
        <w:t>Адрес заявителя:_______________________</w:t>
      </w:r>
    </w:p>
    <w:p w:rsidR="005978C8" w:rsidRPr="00E15455" w:rsidRDefault="005978C8" w:rsidP="005978C8">
      <w:pPr>
        <w:keepNext/>
        <w:jc w:val="both"/>
      </w:pPr>
      <w:r w:rsidRPr="00E15455">
        <w:t>_____________________________________</w:t>
      </w:r>
    </w:p>
    <w:p w:rsidR="005978C8" w:rsidRPr="00E15455" w:rsidRDefault="005978C8" w:rsidP="005978C8">
      <w:pPr>
        <w:keepNext/>
        <w:jc w:val="both"/>
      </w:pPr>
      <w:r w:rsidRPr="00E15455">
        <w:t>_____________________________________</w:t>
      </w:r>
    </w:p>
    <w:p w:rsidR="005978C8" w:rsidRPr="00E15455" w:rsidRDefault="005978C8" w:rsidP="005978C8">
      <w:pPr>
        <w:keepNext/>
        <w:jc w:val="both"/>
      </w:pPr>
      <w:r w:rsidRPr="00E15455">
        <w:t>(место нахождения юридического лица, место регистрации физического лица)</w:t>
      </w:r>
    </w:p>
    <w:p w:rsidR="005978C8" w:rsidRPr="00E15455" w:rsidRDefault="005978C8" w:rsidP="005978C8">
      <w:pPr>
        <w:keepNext/>
        <w:jc w:val="both"/>
      </w:pPr>
    </w:p>
    <w:p w:rsidR="005978C8" w:rsidRPr="00E15455" w:rsidRDefault="005978C8" w:rsidP="005978C8">
      <w:pPr>
        <w:keepNext/>
        <w:jc w:val="both"/>
      </w:pPr>
      <w:r w:rsidRPr="00E15455">
        <w:t>Почтовый адрес и (или) адрес электронной</w:t>
      </w:r>
    </w:p>
    <w:p w:rsidR="005978C8" w:rsidRPr="00E15455" w:rsidRDefault="005978C8" w:rsidP="005978C8">
      <w:pPr>
        <w:keepNext/>
        <w:jc w:val="both"/>
      </w:pPr>
      <w:r w:rsidRPr="00E15455">
        <w:t>почты для связи с заявителем: ___________</w:t>
      </w:r>
    </w:p>
    <w:p w:rsidR="005978C8" w:rsidRPr="00E15455" w:rsidRDefault="005978C8" w:rsidP="005978C8">
      <w:pPr>
        <w:keepNext/>
        <w:jc w:val="both"/>
      </w:pPr>
      <w:r w:rsidRPr="00E15455">
        <w:t>_____________________________________</w:t>
      </w:r>
    </w:p>
    <w:p w:rsidR="005978C8" w:rsidRPr="00E15455" w:rsidRDefault="005978C8" w:rsidP="005978C8">
      <w:pPr>
        <w:keepNext/>
        <w:adjustRightInd w:val="0"/>
        <w:jc w:val="both"/>
      </w:pPr>
      <w:r w:rsidRPr="00E15455">
        <w:lastRenderedPageBreak/>
        <w:t xml:space="preserve"> </w:t>
      </w:r>
    </w:p>
    <w:p w:rsidR="005978C8" w:rsidRPr="00E15455" w:rsidRDefault="005978C8" w:rsidP="005978C8">
      <w:pPr>
        <w:keepNext/>
        <w:jc w:val="both"/>
        <w:rPr>
          <w:rFonts w:eastAsia="SimSun"/>
          <w:b/>
          <w:bCs/>
        </w:rPr>
      </w:pPr>
      <w:r w:rsidRPr="00E15455">
        <w:rPr>
          <w:rFonts w:eastAsia="SimSun"/>
          <w:b/>
          <w:bCs/>
        </w:rPr>
        <w:t>Заявление</w:t>
      </w:r>
      <w:r w:rsidRPr="00E15455">
        <w:rPr>
          <w:rFonts w:eastAsia="SimSun"/>
          <w:b/>
          <w:bCs/>
        </w:rPr>
        <w:br/>
        <w:t xml:space="preserve">об исправлении опечаток и ошибок в выданных в результате </w:t>
      </w:r>
    </w:p>
    <w:p w:rsidR="005978C8" w:rsidRPr="00E15455" w:rsidRDefault="005978C8" w:rsidP="005978C8">
      <w:pPr>
        <w:keepNext/>
        <w:jc w:val="both"/>
        <w:rPr>
          <w:rFonts w:eastAsia="SimSun"/>
          <w:b/>
          <w:bCs/>
        </w:rPr>
      </w:pPr>
      <w:r w:rsidRPr="00E15455">
        <w:rPr>
          <w:rFonts w:eastAsia="SimSun"/>
          <w:b/>
          <w:bCs/>
        </w:rPr>
        <w:t xml:space="preserve">предоставления муниципальной услуги документах </w:t>
      </w:r>
    </w:p>
    <w:p w:rsidR="005978C8" w:rsidRPr="00E15455" w:rsidRDefault="005978C8" w:rsidP="005978C8">
      <w:pPr>
        <w:keepNext/>
        <w:tabs>
          <w:tab w:val="right" w:pos="10206"/>
        </w:tabs>
        <w:jc w:val="both"/>
        <w:rPr>
          <w:rFonts w:eastAsia="SimSun"/>
        </w:rPr>
      </w:pPr>
    </w:p>
    <w:p w:rsidR="005978C8" w:rsidRPr="00E15455" w:rsidRDefault="005978C8" w:rsidP="005978C8">
      <w:pPr>
        <w:keepNext/>
        <w:ind w:firstLine="709"/>
        <w:jc w:val="both"/>
        <w:rPr>
          <w:rFonts w:eastAsia="SimSun"/>
          <w:bCs/>
        </w:rPr>
      </w:pPr>
      <w:r w:rsidRPr="00E15455">
        <w:rPr>
          <w:rFonts w:eastAsia="SimSun"/>
        </w:rPr>
        <w:t xml:space="preserve">Прошу исправить опечатку (ошибку) </w:t>
      </w:r>
      <w:r w:rsidRPr="00E15455">
        <w:rPr>
          <w:rFonts w:eastAsia="SimSun"/>
          <w:bCs/>
        </w:rPr>
        <w:t>в выданных в результате предоставления муниципальной услуги документах_______________________________________________________</w:t>
      </w:r>
      <w:r w:rsidRPr="00E15455">
        <w:t xml:space="preserve">&lt;*&gt;. </w:t>
      </w:r>
    </w:p>
    <w:p w:rsidR="005978C8" w:rsidRPr="00E15455" w:rsidRDefault="005978C8" w:rsidP="005978C8">
      <w:pPr>
        <w:pStyle w:val="a8"/>
        <w:keepNext/>
        <w:shd w:val="clear" w:color="auto" w:fill="FFFFFF"/>
        <w:jc w:val="both"/>
        <w:rPr>
          <w:rFonts w:ascii="Times New Roman" w:hAnsi="Times New Roman" w:cs="Times New Roman"/>
        </w:rPr>
      </w:pPr>
      <w:r w:rsidRPr="00E15455">
        <w:rPr>
          <w:rFonts w:ascii="Times New Roman" w:hAnsi="Times New Roman" w:cs="Times New Roman"/>
        </w:rPr>
        <w:t>Записано:_____________________________________________________________________</w:t>
      </w:r>
    </w:p>
    <w:p w:rsidR="005978C8" w:rsidRPr="00E15455" w:rsidRDefault="005978C8" w:rsidP="005978C8">
      <w:pPr>
        <w:pStyle w:val="a8"/>
        <w:keepNext/>
        <w:shd w:val="clear" w:color="auto" w:fill="FFFFFF"/>
        <w:jc w:val="both"/>
        <w:rPr>
          <w:rFonts w:ascii="Times New Roman" w:hAnsi="Times New Roman" w:cs="Times New Roman"/>
        </w:rPr>
      </w:pPr>
      <w:r w:rsidRPr="00E15455">
        <w:rPr>
          <w:rFonts w:ascii="Times New Roman" w:hAnsi="Times New Roman" w:cs="Times New Roman"/>
        </w:rPr>
        <w:t>Правильные сведения:__________________________________________________________</w:t>
      </w:r>
    </w:p>
    <w:p w:rsidR="005978C8" w:rsidRPr="00E15455" w:rsidRDefault="005978C8" w:rsidP="005978C8">
      <w:pPr>
        <w:keepNext/>
        <w:jc w:val="both"/>
        <w:rPr>
          <w:rFonts w:eastAsia="SimSun"/>
        </w:rPr>
      </w:pPr>
    </w:p>
    <w:p w:rsidR="005978C8" w:rsidRPr="00E15455" w:rsidRDefault="005978C8" w:rsidP="005978C8">
      <w:pPr>
        <w:keepNext/>
        <w:jc w:val="both"/>
        <w:rPr>
          <w:rFonts w:eastAsia="SimSun"/>
        </w:rPr>
      </w:pPr>
      <w:r w:rsidRPr="00E15455">
        <w:rPr>
          <w:rFonts w:eastAsia="SimSun"/>
        </w:rPr>
        <w:t>Приложение</w:t>
      </w:r>
    </w:p>
    <w:p w:rsidR="005978C8" w:rsidRPr="00E15455" w:rsidRDefault="005978C8" w:rsidP="005978C8">
      <w:pPr>
        <w:keepNext/>
        <w:jc w:val="both"/>
        <w:rPr>
          <w:rFonts w:eastAsia="SimSun"/>
        </w:rPr>
      </w:pPr>
    </w:p>
    <w:p w:rsidR="005978C8" w:rsidRPr="00E15455" w:rsidRDefault="005978C8" w:rsidP="005978C8">
      <w:pPr>
        <w:keepNext/>
        <w:pBdr>
          <w:top w:val="single" w:sz="4" w:space="1" w:color="auto"/>
        </w:pBdr>
        <w:jc w:val="both"/>
        <w:rPr>
          <w:rFonts w:eastAsia="SimSun"/>
        </w:rPr>
      </w:pPr>
      <w:r w:rsidRPr="00E15455">
        <w:rPr>
          <w:rFonts w:eastAsia="SimSun"/>
        </w:rPr>
        <w:t>(перечень документов, прилагаемых к заявлению)</w:t>
      </w:r>
    </w:p>
    <w:p w:rsidR="005978C8" w:rsidRPr="00E15455" w:rsidRDefault="005978C8" w:rsidP="005978C8">
      <w:pPr>
        <w:keepNext/>
        <w:jc w:val="both"/>
      </w:pPr>
    </w:p>
    <w:p w:rsidR="005978C8" w:rsidRPr="00E15455" w:rsidRDefault="005978C8" w:rsidP="005978C8">
      <w:pPr>
        <w:keepNext/>
        <w:ind w:firstLine="709"/>
        <w:jc w:val="both"/>
        <w:rPr>
          <w:shd w:val="clear" w:color="auto" w:fill="FFFFFF"/>
        </w:rPr>
      </w:pPr>
      <w:r w:rsidRPr="00E15455">
        <w:t xml:space="preserve">Прошу подготовить документ, являющийся результатом предоставления муниципальной услуги, в виде бумажного документа и выдать при личном обращении или направить </w:t>
      </w:r>
      <w:r w:rsidRPr="00E15455">
        <w:rPr>
          <w:shd w:val="clear" w:color="auto" w:fill="FFFFFF"/>
        </w:rPr>
        <w:t>почтовым отправлением по адресу: ___________________________________________</w:t>
      </w:r>
      <w:r w:rsidRPr="00E15455">
        <w:t xml:space="preserve">/в виде электронного документа и направить посредством электронной почты </w:t>
      </w:r>
      <w:r w:rsidRPr="00E15455">
        <w:rPr>
          <w:shd w:val="clear" w:color="auto" w:fill="FFFFFF"/>
        </w:rPr>
        <w:t xml:space="preserve">на адрес </w:t>
      </w:r>
      <w:r w:rsidRPr="00E15455">
        <w:rPr>
          <w:shd w:val="clear" w:color="auto" w:fill="FFFFFF"/>
          <w:lang w:val="en-US"/>
        </w:rPr>
        <w:t>e</w:t>
      </w:r>
      <w:r w:rsidRPr="00E15455">
        <w:rPr>
          <w:shd w:val="clear" w:color="auto" w:fill="FFFFFF"/>
        </w:rPr>
        <w:t>-mail:_____;</w:t>
      </w:r>
    </w:p>
    <w:p w:rsidR="005978C8" w:rsidRPr="00E15455" w:rsidRDefault="005978C8" w:rsidP="005978C8">
      <w:pPr>
        <w:keepNext/>
        <w:ind w:firstLine="709"/>
        <w:jc w:val="both"/>
      </w:pPr>
      <w:r w:rsidRPr="00E15455">
        <w:t xml:space="preserve"> (ненужное зачеркнуть)</w:t>
      </w:r>
    </w:p>
    <w:p w:rsidR="005978C8" w:rsidRPr="00E15455" w:rsidRDefault="005978C8" w:rsidP="005978C8">
      <w:pPr>
        <w:keepNext/>
        <w:jc w:val="both"/>
      </w:pPr>
    </w:p>
    <w:p w:rsidR="005978C8" w:rsidRPr="00E15455" w:rsidRDefault="005978C8" w:rsidP="005978C8">
      <w:pPr>
        <w:keepNext/>
        <w:jc w:val="both"/>
      </w:pPr>
      <w:r w:rsidRPr="00E15455">
        <w:t>Заявитель: ______________________________________________ _________________</w:t>
      </w:r>
    </w:p>
    <w:p w:rsidR="005978C8" w:rsidRPr="00E15455" w:rsidRDefault="005978C8" w:rsidP="005978C8">
      <w:pPr>
        <w:keepNext/>
        <w:jc w:val="both"/>
      </w:pPr>
      <w:r w:rsidRPr="00E15455">
        <w:t xml:space="preserve"> (Ф.И.О., должность представителя юридического лица, (подпись)</w:t>
      </w:r>
    </w:p>
    <w:p w:rsidR="005978C8" w:rsidRPr="00E15455" w:rsidRDefault="005978C8" w:rsidP="005978C8">
      <w:pPr>
        <w:keepNext/>
        <w:jc w:val="both"/>
      </w:pPr>
      <w:r w:rsidRPr="00E15455">
        <w:t xml:space="preserve"> Ф.И.О. физического лица или его представителя)</w:t>
      </w:r>
    </w:p>
    <w:p w:rsidR="005978C8" w:rsidRPr="00E15455" w:rsidRDefault="005978C8" w:rsidP="005978C8">
      <w:pPr>
        <w:keepNext/>
        <w:pBdr>
          <w:bottom w:val="single" w:sz="6" w:space="1" w:color="auto"/>
        </w:pBdr>
        <w:adjustRightInd w:val="0"/>
        <w:jc w:val="both"/>
      </w:pPr>
      <w:r w:rsidRPr="00E15455">
        <w:t xml:space="preserve"> "__" ____________ 20__ г.</w:t>
      </w:r>
    </w:p>
    <w:p w:rsidR="005978C8" w:rsidRPr="00E15455" w:rsidRDefault="005978C8" w:rsidP="005978C8">
      <w:pPr>
        <w:keepNext/>
        <w:jc w:val="both"/>
        <w:rPr>
          <w:rFonts w:eastAsia="SimSun"/>
          <w:bCs/>
        </w:rPr>
      </w:pPr>
      <w:r w:rsidRPr="00E15455">
        <w:t xml:space="preserve">&lt;*&gt; Указываются наименование и реквизиты документа, </w:t>
      </w:r>
      <w:r w:rsidRPr="00E15455">
        <w:rPr>
          <w:rFonts w:eastAsia="SimSun"/>
          <w:bCs/>
        </w:rPr>
        <w:t>выданного в результате предоставления муниципальной услуги</w:t>
      </w:r>
    </w:p>
    <w:p w:rsidR="00A82BA7" w:rsidRDefault="00A82BA7"/>
    <w:sectPr w:rsidR="00A82BA7" w:rsidSect="00A82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24A641C"/>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2">
    <w:nsid w:val="00000002"/>
    <w:multiLevelType w:val="multilevel"/>
    <w:tmpl w:val="00000002"/>
    <w:lvl w:ilvl="0">
      <w:start w:val="2"/>
      <w:numFmt w:val="decimal"/>
      <w:lvlText w:val="%1."/>
      <w:lvlJc w:val="left"/>
      <w:pPr>
        <w:tabs>
          <w:tab w:val="num" w:pos="720"/>
        </w:tabs>
        <w:ind w:left="720" w:hanging="360"/>
      </w:pPr>
    </w:lvl>
    <w:lvl w:ilvl="1">
      <w:start w:val="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3"/>
    <w:multiLevelType w:val="multilevel"/>
    <w:tmpl w:val="00000003"/>
    <w:name w:val="Outlin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4"/>
    <w:multiLevelType w:val="multilevel"/>
    <w:tmpl w:val="00000004"/>
    <w:name w:val="WW8Num2"/>
    <w:lvl w:ilvl="0">
      <w:start w:val="2"/>
      <w:numFmt w:val="decimal"/>
      <w:lvlText w:val="%1."/>
      <w:lvlJc w:val="left"/>
      <w:pPr>
        <w:tabs>
          <w:tab w:val="num" w:pos="630"/>
        </w:tabs>
        <w:ind w:left="630" w:hanging="630"/>
      </w:pPr>
    </w:lvl>
    <w:lvl w:ilvl="1">
      <w:start w:val="8"/>
      <w:numFmt w:val="decimal"/>
      <w:lvlText w:val="%1.%2."/>
      <w:lvlJc w:val="left"/>
      <w:pPr>
        <w:tabs>
          <w:tab w:val="num" w:pos="1117"/>
        </w:tabs>
        <w:ind w:left="1117" w:hanging="720"/>
      </w:pPr>
    </w:lvl>
    <w:lvl w:ilvl="2">
      <w:start w:val="1"/>
      <w:numFmt w:val="decimal"/>
      <w:lvlText w:val="%1.%2.%3."/>
      <w:lvlJc w:val="left"/>
      <w:pPr>
        <w:tabs>
          <w:tab w:val="num" w:pos="1514"/>
        </w:tabs>
        <w:ind w:left="1514" w:hanging="720"/>
      </w:pPr>
    </w:lvl>
    <w:lvl w:ilvl="3">
      <w:start w:val="1"/>
      <w:numFmt w:val="decimal"/>
      <w:lvlText w:val="%1.%2.%3.%4."/>
      <w:lvlJc w:val="left"/>
      <w:pPr>
        <w:tabs>
          <w:tab w:val="num" w:pos="2271"/>
        </w:tabs>
        <w:ind w:left="2271" w:hanging="1080"/>
      </w:pPr>
    </w:lvl>
    <w:lvl w:ilvl="4">
      <w:start w:val="1"/>
      <w:numFmt w:val="decimal"/>
      <w:lvlText w:val="%1.%2.%3.%4.%5."/>
      <w:lvlJc w:val="left"/>
      <w:pPr>
        <w:tabs>
          <w:tab w:val="num" w:pos="2668"/>
        </w:tabs>
        <w:ind w:left="2668" w:hanging="1080"/>
      </w:pPr>
    </w:lvl>
    <w:lvl w:ilvl="5">
      <w:start w:val="1"/>
      <w:numFmt w:val="decimal"/>
      <w:lvlText w:val="%1.%2.%3.%4.%5.%6."/>
      <w:lvlJc w:val="left"/>
      <w:pPr>
        <w:tabs>
          <w:tab w:val="num" w:pos="3425"/>
        </w:tabs>
        <w:ind w:left="3425" w:hanging="1440"/>
      </w:pPr>
    </w:lvl>
    <w:lvl w:ilvl="6">
      <w:start w:val="1"/>
      <w:numFmt w:val="decimal"/>
      <w:lvlText w:val="%1.%2.%3.%4.%5.%6.%7."/>
      <w:lvlJc w:val="left"/>
      <w:pPr>
        <w:tabs>
          <w:tab w:val="num" w:pos="4182"/>
        </w:tabs>
        <w:ind w:left="4182" w:hanging="1800"/>
      </w:pPr>
    </w:lvl>
    <w:lvl w:ilvl="7">
      <w:start w:val="1"/>
      <w:numFmt w:val="decimal"/>
      <w:lvlText w:val="%1.%2.%3.%4.%5.%6.%7.%8."/>
      <w:lvlJc w:val="left"/>
      <w:pPr>
        <w:tabs>
          <w:tab w:val="num" w:pos="4579"/>
        </w:tabs>
        <w:ind w:left="4579" w:hanging="1800"/>
      </w:pPr>
    </w:lvl>
    <w:lvl w:ilvl="8">
      <w:start w:val="1"/>
      <w:numFmt w:val="decimal"/>
      <w:lvlText w:val="%1.%2.%3.%4.%5.%6.%7.%8.%9."/>
      <w:lvlJc w:val="left"/>
      <w:pPr>
        <w:tabs>
          <w:tab w:val="num" w:pos="5336"/>
        </w:tabs>
        <w:ind w:left="5336" w:hanging="2160"/>
      </w:pPr>
    </w:lvl>
  </w:abstractNum>
  <w:abstractNum w:abstractNumId="5">
    <w:nsid w:val="00000005"/>
    <w:multiLevelType w:val="multilevel"/>
    <w:tmpl w:val="00000005"/>
    <w:name w:val="WW8Num5"/>
    <w:lvl w:ilvl="0">
      <w:start w:val="2"/>
      <w:numFmt w:val="decimal"/>
      <w:lvlText w:val="%1."/>
      <w:lvlJc w:val="left"/>
      <w:pPr>
        <w:tabs>
          <w:tab w:val="num" w:pos="435"/>
        </w:tabs>
        <w:ind w:left="435" w:hanging="435"/>
      </w:pPr>
    </w:lvl>
    <w:lvl w:ilvl="1">
      <w:start w:val="3"/>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6">
    <w:nsid w:val="00000006"/>
    <w:multiLevelType w:val="multilevel"/>
    <w:tmpl w:val="00000006"/>
    <w:name w:val="WW8Num4"/>
    <w:lvl w:ilvl="0">
      <w:start w:val="5"/>
      <w:numFmt w:val="decimal"/>
      <w:lvlText w:val="%1."/>
      <w:lvlJc w:val="left"/>
      <w:pPr>
        <w:tabs>
          <w:tab w:val="num" w:pos="435"/>
        </w:tabs>
        <w:ind w:left="435" w:hanging="43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7">
    <w:nsid w:val="00000007"/>
    <w:multiLevelType w:val="multilevel"/>
    <w:tmpl w:val="00000007"/>
    <w:lvl w:ilvl="0">
      <w:start w:val="2"/>
      <w:numFmt w:val="decimal"/>
      <w:lvlText w:val="%1."/>
      <w:lvlJc w:val="left"/>
      <w:pPr>
        <w:tabs>
          <w:tab w:val="num" w:pos="435"/>
        </w:tabs>
        <w:ind w:left="435" w:hanging="435"/>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8"/>
    <w:multiLevelType w:val="multilevel"/>
    <w:tmpl w:val="00000008"/>
    <w:name w:val="WW8Num7"/>
    <w:lvl w:ilvl="0">
      <w:start w:val="3"/>
      <w:numFmt w:val="decimal"/>
      <w:lvlText w:val="%1."/>
      <w:lvlJc w:val="left"/>
      <w:pPr>
        <w:tabs>
          <w:tab w:val="num" w:pos="435"/>
        </w:tabs>
        <w:ind w:left="435" w:hanging="435"/>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9">
    <w:nsid w:val="00000009"/>
    <w:multiLevelType w:val="multilevel"/>
    <w:tmpl w:val="00000009"/>
    <w:name w:val="WW8Num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2"/>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nsid w:val="0000000A"/>
    <w:multiLevelType w:val="multilevel"/>
    <w:tmpl w:val="0000000A"/>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B"/>
    <w:multiLevelType w:val="multilevel"/>
    <w:tmpl w:val="0000000B"/>
    <w:name w:val="WW8Num10"/>
    <w:lvl w:ilvl="0">
      <w:start w:val="2"/>
      <w:numFmt w:val="decimal"/>
      <w:lvlText w:val="%1."/>
      <w:lvlJc w:val="left"/>
      <w:pPr>
        <w:tabs>
          <w:tab w:val="num" w:pos="644"/>
        </w:tabs>
        <w:ind w:left="644"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2C724A9B"/>
    <w:multiLevelType w:val="hybridMultilevel"/>
    <w:tmpl w:val="4E8E1C88"/>
    <w:lvl w:ilvl="0" w:tplc="6D503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3B420B"/>
    <w:multiLevelType w:val="hybridMultilevel"/>
    <w:tmpl w:val="A5CC0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754438"/>
    <w:multiLevelType w:val="hybridMultilevel"/>
    <w:tmpl w:val="A87AD0E6"/>
    <w:lvl w:ilvl="0" w:tplc="7868C26E">
      <w:start w:val="1"/>
      <w:numFmt w:val="bullet"/>
      <w:lvlText w:val="-"/>
      <w:lvlJc w:val="left"/>
      <w:pPr>
        <w:ind w:left="360" w:hanging="360"/>
      </w:pPr>
      <w:rPr>
        <w:rFonts w:ascii="Sylfaen" w:hAnsi="Sylfae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C520D4"/>
    <w:multiLevelType w:val="hybridMultilevel"/>
    <w:tmpl w:val="46EACD08"/>
    <w:lvl w:ilvl="0" w:tplc="41CEF4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0F14E4"/>
    <w:multiLevelType w:val="hybridMultilevel"/>
    <w:tmpl w:val="757C815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E3606DE"/>
    <w:multiLevelType w:val="hybridMultilevel"/>
    <w:tmpl w:val="51F82D50"/>
    <w:lvl w:ilvl="0" w:tplc="C23E791A">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062A5D"/>
    <w:multiLevelType w:val="multilevel"/>
    <w:tmpl w:val="A64C36EA"/>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1">
    <w:nsid w:val="79A73BB2"/>
    <w:multiLevelType w:val="hybridMultilevel"/>
    <w:tmpl w:val="D96829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num>
  <w:num w:numId="5">
    <w:abstractNumId w:val="17"/>
  </w:num>
  <w:num w:numId="6">
    <w:abstractNumId w:val="15"/>
  </w:num>
  <w:num w:numId="7">
    <w:abstractNumId w:val="18"/>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22"/>
  </w:num>
  <w:num w:numId="19">
    <w:abstractNumId w:val="20"/>
  </w:num>
  <w:num w:numId="20">
    <w:abstractNumId w:val="16"/>
  </w:num>
  <w:num w:numId="21">
    <w:abstractNumId w:val="13"/>
  </w:num>
  <w:num w:numId="22">
    <w:abstractNumId w:val="21"/>
  </w:num>
  <w:num w:numId="23">
    <w:abstractNumId w:val="0"/>
    <w:lvlOverride w:ilvl="0">
      <w:lvl w:ilvl="0">
        <w:numFmt w:val="bullet"/>
        <w:lvlText w:val="-"/>
        <w:legacy w:legacy="1" w:legacySpace="0" w:legacyIndent="130"/>
        <w:lvlJc w:val="left"/>
        <w:rPr>
          <w:rFonts w:ascii="Times New Roman" w:hAnsi="Times New Roman" w:hint="default"/>
        </w:rPr>
      </w:lvl>
    </w:lvlOverride>
  </w:num>
  <w:num w:numId="24">
    <w:abstractNumId w:val="0"/>
    <w:lvlOverride w:ilvl="0">
      <w:lvl w:ilvl="0">
        <w:numFmt w:val="bullet"/>
        <w:lvlText w:val="-"/>
        <w:legacy w:legacy="1" w:legacySpace="0" w:legacyIndent="273"/>
        <w:lvlJc w:val="left"/>
        <w:rPr>
          <w:rFonts w:ascii="Times New Roman" w:hAnsi="Times New Roman" w:hint="default"/>
        </w:rPr>
      </w:lvl>
    </w:lvlOverride>
  </w:num>
  <w:num w:numId="25">
    <w:abstractNumId w:val="0"/>
    <w:lvlOverride w:ilvl="0">
      <w:lvl w:ilvl="0">
        <w:numFmt w:val="bullet"/>
        <w:lvlText w:val="-"/>
        <w:legacy w:legacy="1" w:legacySpace="0" w:legacyIndent="172"/>
        <w:lvlJc w:val="left"/>
        <w:rPr>
          <w:rFonts w:ascii="Times New Roman" w:hAnsi="Times New Roman" w:hint="default"/>
        </w:rPr>
      </w:lvl>
    </w:lvlOverride>
  </w:num>
  <w:num w:numId="26">
    <w:abstractNumId w:val="0"/>
    <w:lvlOverride w:ilvl="0">
      <w:lvl w:ilvl="0">
        <w:numFmt w:val="bullet"/>
        <w:lvlText w:val="-"/>
        <w:legacy w:legacy="1" w:legacySpace="0" w:legacyIndent="216"/>
        <w:lvlJc w:val="left"/>
        <w:rPr>
          <w:rFonts w:ascii="Times New Roman" w:hAnsi="Times New Roman" w:hint="default"/>
        </w:rPr>
      </w:lvl>
    </w:lvlOverride>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978C8"/>
    <w:rsid w:val="00285FD2"/>
    <w:rsid w:val="005978C8"/>
    <w:rsid w:val="007073B8"/>
    <w:rsid w:val="009A5522"/>
    <w:rsid w:val="00A82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Indent 2" w:uiPriority="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Variable"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C8"/>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Раздел Договора,H1,&quot;Алмаз&quot;,!Части документа"/>
    <w:basedOn w:val="a"/>
    <w:next w:val="a0"/>
    <w:link w:val="10"/>
    <w:qFormat/>
    <w:rsid w:val="005978C8"/>
    <w:pPr>
      <w:tabs>
        <w:tab w:val="left" w:pos="709"/>
      </w:tabs>
      <w:spacing w:line="100" w:lineRule="atLeast"/>
      <w:outlineLvl w:val="0"/>
    </w:pPr>
    <w:rPr>
      <w:rFonts w:ascii="Cambria" w:hAnsi="Cambria"/>
      <w:b/>
      <w:kern w:val="32"/>
      <w:sz w:val="32"/>
      <w:szCs w:val="20"/>
    </w:rPr>
  </w:style>
  <w:style w:type="paragraph" w:styleId="2">
    <w:name w:val="heading 2"/>
    <w:aliases w:val="!Разделы документа"/>
    <w:basedOn w:val="a"/>
    <w:next w:val="a"/>
    <w:link w:val="20"/>
    <w:unhideWhenUsed/>
    <w:qFormat/>
    <w:rsid w:val="005978C8"/>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Главы документа"/>
    <w:basedOn w:val="a"/>
    <w:next w:val="a"/>
    <w:link w:val="30"/>
    <w:unhideWhenUsed/>
    <w:qFormat/>
    <w:rsid w:val="005978C8"/>
    <w:pPr>
      <w:numPr>
        <w:ilvl w:val="2"/>
        <w:numId w:val="1"/>
      </w:numPr>
      <w:outlineLvl w:val="2"/>
    </w:pPr>
    <w:rPr>
      <w:rFonts w:ascii="Cambria" w:hAnsi="Cambria"/>
      <w:b/>
      <w:sz w:val="26"/>
      <w:szCs w:val="20"/>
    </w:rPr>
  </w:style>
  <w:style w:type="paragraph" w:styleId="4">
    <w:name w:val="heading 4"/>
    <w:aliases w:val="!Параграфы/Статьи документа"/>
    <w:basedOn w:val="a"/>
    <w:next w:val="a"/>
    <w:link w:val="40"/>
    <w:uiPriority w:val="9"/>
    <w:unhideWhenUsed/>
    <w:qFormat/>
    <w:rsid w:val="005978C8"/>
    <w:pPr>
      <w:spacing w:before="240" w:after="60"/>
      <w:outlineLvl w:val="3"/>
    </w:pPr>
    <w:rPr>
      <w:b/>
      <w:bCs/>
      <w:sz w:val="28"/>
      <w:szCs w:val="28"/>
    </w:rPr>
  </w:style>
  <w:style w:type="paragraph" w:styleId="5">
    <w:name w:val="heading 5"/>
    <w:basedOn w:val="a"/>
    <w:next w:val="a"/>
    <w:link w:val="50"/>
    <w:uiPriority w:val="9"/>
    <w:unhideWhenUsed/>
    <w:qFormat/>
    <w:rsid w:val="005978C8"/>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unhideWhenUsed/>
    <w:qFormat/>
    <w:rsid w:val="005978C8"/>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5978C8"/>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5978C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5978C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Части документа Знак"/>
    <w:basedOn w:val="a1"/>
    <w:link w:val="1"/>
    <w:rsid w:val="005978C8"/>
    <w:rPr>
      <w:rFonts w:ascii="Cambria" w:eastAsia="Times New Roman" w:hAnsi="Cambria" w:cs="Times New Roman"/>
      <w:b/>
      <w:kern w:val="32"/>
      <w:sz w:val="32"/>
      <w:szCs w:val="20"/>
      <w:lang w:eastAsia="ar-SA"/>
    </w:rPr>
  </w:style>
  <w:style w:type="character" w:customStyle="1" w:styleId="20">
    <w:name w:val="Заголовок 2 Знак"/>
    <w:aliases w:val="!Разделы документа Знак"/>
    <w:basedOn w:val="a1"/>
    <w:link w:val="2"/>
    <w:rsid w:val="005978C8"/>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Главы документа Знак"/>
    <w:basedOn w:val="a1"/>
    <w:link w:val="3"/>
    <w:rsid w:val="005978C8"/>
    <w:rPr>
      <w:rFonts w:ascii="Cambria" w:eastAsia="Times New Roman" w:hAnsi="Cambria" w:cs="Times New Roman"/>
      <w:b/>
      <w:sz w:val="26"/>
      <w:szCs w:val="20"/>
      <w:lang w:eastAsia="ar-SA"/>
    </w:rPr>
  </w:style>
  <w:style w:type="character" w:customStyle="1" w:styleId="40">
    <w:name w:val="Заголовок 4 Знак"/>
    <w:aliases w:val="!Параграфы/Статьи документа Знак"/>
    <w:basedOn w:val="a1"/>
    <w:link w:val="4"/>
    <w:uiPriority w:val="9"/>
    <w:rsid w:val="005978C8"/>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5978C8"/>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9"/>
    <w:rsid w:val="005978C8"/>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5978C8"/>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5978C8"/>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5978C8"/>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5978C8"/>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5978C8"/>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5978C8"/>
    <w:rPr>
      <w:rFonts w:ascii="Cambria" w:eastAsia="Times New Roman" w:hAnsi="Cambria" w:cs="Times New Roman"/>
      <w:b/>
      <w:kern w:val="32"/>
      <w:sz w:val="32"/>
      <w:szCs w:val="20"/>
      <w:lang w:eastAsia="ru-RU"/>
    </w:rPr>
  </w:style>
  <w:style w:type="character" w:customStyle="1" w:styleId="21">
    <w:name w:val="Заголовок 2 Знак1"/>
    <w:semiHidden/>
    <w:locked/>
    <w:rsid w:val="005978C8"/>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5978C8"/>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5978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5978C8"/>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uiPriority w:val="22"/>
    <w:qFormat/>
    <w:rsid w:val="005978C8"/>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5978C8"/>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5978C8"/>
    <w:rPr>
      <w:rFonts w:eastAsia="Times New Roman"/>
      <w:sz w:val="24"/>
      <w:szCs w:val="24"/>
    </w:rPr>
  </w:style>
  <w:style w:type="paragraph" w:styleId="aa">
    <w:name w:val="No Spacing"/>
    <w:link w:val="ab"/>
    <w:uiPriority w:val="1"/>
    <w:qFormat/>
    <w:rsid w:val="005978C8"/>
    <w:pPr>
      <w:keepNext/>
      <w:keepLines/>
      <w:widowControl w:val="0"/>
      <w:spacing w:before="144" w:after="0" w:line="240" w:lineRule="auto"/>
    </w:pPr>
    <w:rPr>
      <w:rFonts w:ascii="Calibri" w:hAnsi="Calibri" w:cs="Calibri"/>
    </w:rPr>
  </w:style>
  <w:style w:type="character" w:customStyle="1" w:styleId="ab">
    <w:name w:val="Без интервала Знак"/>
    <w:link w:val="aa"/>
    <w:uiPriority w:val="1"/>
    <w:locked/>
    <w:rsid w:val="005978C8"/>
    <w:rPr>
      <w:rFonts w:ascii="Calibri" w:hAnsi="Calibri" w:cs="Calibri"/>
    </w:rPr>
  </w:style>
  <w:style w:type="paragraph" w:styleId="ac">
    <w:name w:val="List Paragraph"/>
    <w:aliases w:val="ПАРАГРАФ,List Paragraph,Абзац списка11"/>
    <w:basedOn w:val="a"/>
    <w:link w:val="ad"/>
    <w:uiPriority w:val="34"/>
    <w:qFormat/>
    <w:rsid w:val="005978C8"/>
    <w:pPr>
      <w:ind w:left="720"/>
      <w:contextualSpacing/>
    </w:pPr>
    <w:rPr>
      <w:rFonts w:eastAsia="Calibri"/>
      <w:lang w:eastAsia="en-US"/>
    </w:rPr>
  </w:style>
  <w:style w:type="paragraph" w:customStyle="1" w:styleId="22">
    <w:name w:val="2Название"/>
    <w:basedOn w:val="a"/>
    <w:link w:val="23"/>
    <w:qFormat/>
    <w:rsid w:val="005978C8"/>
    <w:pPr>
      <w:ind w:right="4536"/>
      <w:jc w:val="both"/>
    </w:pPr>
    <w:rPr>
      <w:rFonts w:ascii="Arial" w:hAnsi="Arial" w:cs="Arial"/>
      <w:b/>
      <w:sz w:val="28"/>
    </w:rPr>
  </w:style>
  <w:style w:type="character" w:customStyle="1" w:styleId="23">
    <w:name w:val="2Название Знак"/>
    <w:link w:val="22"/>
    <w:locked/>
    <w:rsid w:val="005978C8"/>
    <w:rPr>
      <w:rFonts w:ascii="Arial" w:eastAsia="Times New Roman" w:hAnsi="Arial" w:cs="Arial"/>
      <w:b/>
      <w:sz w:val="28"/>
      <w:szCs w:val="24"/>
      <w:lang w:eastAsia="ar-SA"/>
    </w:rPr>
  </w:style>
  <w:style w:type="paragraph" w:customStyle="1" w:styleId="31">
    <w:name w:val="3Приложение"/>
    <w:basedOn w:val="a"/>
    <w:link w:val="32"/>
    <w:qFormat/>
    <w:rsid w:val="005978C8"/>
    <w:pPr>
      <w:ind w:left="5103"/>
      <w:jc w:val="both"/>
    </w:pPr>
    <w:rPr>
      <w:rFonts w:ascii="Arial" w:hAnsi="Arial" w:cs="Arial"/>
      <w:sz w:val="26"/>
      <w:szCs w:val="28"/>
    </w:rPr>
  </w:style>
  <w:style w:type="character" w:customStyle="1" w:styleId="32">
    <w:name w:val="3Приложение Знак"/>
    <w:link w:val="31"/>
    <w:locked/>
    <w:rsid w:val="005978C8"/>
    <w:rPr>
      <w:rFonts w:ascii="Arial" w:eastAsia="Times New Roman" w:hAnsi="Arial" w:cs="Arial"/>
      <w:sz w:val="26"/>
      <w:szCs w:val="28"/>
      <w:lang w:eastAsia="ar-SA"/>
    </w:rPr>
  </w:style>
  <w:style w:type="character" w:styleId="ae">
    <w:name w:val="Hyperlink"/>
    <w:uiPriority w:val="99"/>
    <w:unhideWhenUsed/>
    <w:rsid w:val="005978C8"/>
    <w:rPr>
      <w:color w:val="0000FF"/>
      <w:u w:val="single"/>
    </w:rPr>
  </w:style>
  <w:style w:type="character" w:customStyle="1" w:styleId="HTML">
    <w:name w:val="Стандартный HTML Знак"/>
    <w:basedOn w:val="a1"/>
    <w:link w:val="HTML0"/>
    <w:uiPriority w:val="99"/>
    <w:rsid w:val="005978C8"/>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597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5978C8"/>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5978C8"/>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5978C8"/>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5978C8"/>
    <w:rPr>
      <w:rFonts w:ascii="Times New Roman" w:eastAsia="Times New Roman" w:hAnsi="Times New Roman" w:cs="Times New Roman"/>
      <w:sz w:val="20"/>
      <w:szCs w:val="20"/>
      <w:lang w:eastAsia="ar-SA"/>
    </w:rPr>
  </w:style>
  <w:style w:type="character" w:customStyle="1" w:styleId="af1">
    <w:name w:val="Текст примечания Знак"/>
    <w:aliases w:val="!Равноширинный текст документа Знак"/>
    <w:basedOn w:val="a1"/>
    <w:link w:val="af2"/>
    <w:locked/>
    <w:rsid w:val="005978C8"/>
    <w:rPr>
      <w:rFonts w:ascii="Times New Roman" w:eastAsia="Times New Roman" w:hAnsi="Times New Roman" w:cs="Times New Roman"/>
      <w:sz w:val="20"/>
      <w:szCs w:val="20"/>
      <w:lang w:eastAsia="ru-RU"/>
    </w:rPr>
  </w:style>
  <w:style w:type="paragraph" w:styleId="af2">
    <w:name w:val="annotation text"/>
    <w:aliases w:val="!Равноширинный текст документа"/>
    <w:basedOn w:val="a"/>
    <w:link w:val="af1"/>
    <w:unhideWhenUsed/>
    <w:rsid w:val="005978C8"/>
    <w:rPr>
      <w:sz w:val="20"/>
      <w:szCs w:val="20"/>
      <w:lang w:eastAsia="ru-RU"/>
    </w:rPr>
  </w:style>
  <w:style w:type="character" w:customStyle="1" w:styleId="13">
    <w:name w:val="Текст примечания Знак1"/>
    <w:basedOn w:val="a1"/>
    <w:link w:val="af2"/>
    <w:semiHidden/>
    <w:rsid w:val="005978C8"/>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5978C8"/>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5978C8"/>
    <w:pPr>
      <w:tabs>
        <w:tab w:val="center" w:pos="4677"/>
        <w:tab w:val="right" w:pos="9355"/>
      </w:tabs>
    </w:pPr>
  </w:style>
  <w:style w:type="character" w:customStyle="1" w:styleId="14">
    <w:name w:val="Верхний колонтитул Знак1"/>
    <w:aliases w:val="Header Char Знак1"/>
    <w:basedOn w:val="a1"/>
    <w:link w:val="af4"/>
    <w:uiPriority w:val="99"/>
    <w:semiHidden/>
    <w:rsid w:val="005978C8"/>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uiPriority w:val="99"/>
    <w:locked/>
    <w:rsid w:val="005978C8"/>
    <w:rPr>
      <w:rFonts w:ascii="Times New Roman" w:eastAsia="Times New Roman" w:hAnsi="Times New Roman" w:cs="Times New Roman"/>
      <w:sz w:val="24"/>
      <w:szCs w:val="24"/>
      <w:lang w:eastAsia="ar-SA"/>
    </w:rPr>
  </w:style>
  <w:style w:type="paragraph" w:styleId="af6">
    <w:name w:val="footer"/>
    <w:basedOn w:val="a"/>
    <w:link w:val="af5"/>
    <w:uiPriority w:val="99"/>
    <w:unhideWhenUsed/>
    <w:rsid w:val="005978C8"/>
    <w:pPr>
      <w:tabs>
        <w:tab w:val="center" w:pos="4677"/>
        <w:tab w:val="right" w:pos="9355"/>
      </w:tabs>
    </w:pPr>
  </w:style>
  <w:style w:type="character" w:customStyle="1" w:styleId="15">
    <w:name w:val="Нижний колонтитул Знак1"/>
    <w:basedOn w:val="a1"/>
    <w:link w:val="af6"/>
    <w:semiHidden/>
    <w:rsid w:val="005978C8"/>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5978C8"/>
    <w:rPr>
      <w:rFonts w:ascii="Times New Roman" w:eastAsia="Times New Roman" w:hAnsi="Times New Roman" w:cs="Times New Roman"/>
      <w:sz w:val="28"/>
      <w:szCs w:val="28"/>
      <w:lang w:eastAsia="ru-RU"/>
    </w:rPr>
  </w:style>
  <w:style w:type="paragraph" w:styleId="af8">
    <w:name w:val="endnote text"/>
    <w:basedOn w:val="a"/>
    <w:link w:val="af7"/>
    <w:unhideWhenUsed/>
    <w:rsid w:val="005978C8"/>
    <w:rPr>
      <w:sz w:val="28"/>
      <w:szCs w:val="28"/>
      <w:lang w:eastAsia="ru-RU"/>
    </w:rPr>
  </w:style>
  <w:style w:type="character" w:customStyle="1" w:styleId="16">
    <w:name w:val="Текст концевой сноски Знак1"/>
    <w:basedOn w:val="a1"/>
    <w:link w:val="af8"/>
    <w:semiHidden/>
    <w:rsid w:val="005978C8"/>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5978C8"/>
    <w:rPr>
      <w:rFonts w:ascii="Times New Roman" w:eastAsia="Times New Roman" w:hAnsi="Times New Roman" w:cs="Times New Roman"/>
      <w:sz w:val="20"/>
      <w:szCs w:val="20"/>
      <w:lang w:eastAsia="ru-RU"/>
    </w:rPr>
  </w:style>
  <w:style w:type="paragraph" w:styleId="afa">
    <w:name w:val="Body Text Indent"/>
    <w:basedOn w:val="a"/>
    <w:link w:val="af9"/>
    <w:unhideWhenUsed/>
    <w:rsid w:val="005978C8"/>
    <w:pPr>
      <w:spacing w:after="120"/>
      <w:ind w:left="283"/>
    </w:pPr>
    <w:rPr>
      <w:sz w:val="20"/>
      <w:szCs w:val="20"/>
      <w:lang w:eastAsia="ru-RU"/>
    </w:rPr>
  </w:style>
  <w:style w:type="character" w:customStyle="1" w:styleId="17">
    <w:name w:val="Основной текст с отступом Знак1"/>
    <w:basedOn w:val="a1"/>
    <w:link w:val="afa"/>
    <w:semiHidden/>
    <w:rsid w:val="005978C8"/>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5978C8"/>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5978C8"/>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5978C8"/>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5978C8"/>
    <w:rPr>
      <w:rFonts w:ascii="Arial" w:hAnsi="Arial" w:cs="Arial"/>
      <w:color w:val="333333"/>
    </w:rPr>
  </w:style>
  <w:style w:type="paragraph" w:styleId="afe">
    <w:name w:val="Salutation"/>
    <w:basedOn w:val="a"/>
    <w:next w:val="a"/>
    <w:link w:val="afd"/>
    <w:unhideWhenUsed/>
    <w:rsid w:val="005978C8"/>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5978C8"/>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5978C8"/>
    <w:rPr>
      <w:rFonts w:ascii="Arial" w:eastAsia="Times New Roman" w:hAnsi="Arial" w:cs="Arial"/>
      <w:color w:val="333333"/>
      <w:sz w:val="20"/>
      <w:szCs w:val="20"/>
      <w:lang w:eastAsia="ru-RU"/>
    </w:rPr>
  </w:style>
  <w:style w:type="paragraph" w:styleId="aff0">
    <w:name w:val="Date"/>
    <w:basedOn w:val="a"/>
    <w:next w:val="a"/>
    <w:link w:val="aff"/>
    <w:unhideWhenUsed/>
    <w:rsid w:val="005978C8"/>
    <w:rPr>
      <w:rFonts w:ascii="Arial" w:hAnsi="Arial" w:cs="Arial"/>
      <w:color w:val="333333"/>
      <w:sz w:val="20"/>
      <w:szCs w:val="20"/>
      <w:lang w:eastAsia="ru-RU"/>
    </w:rPr>
  </w:style>
  <w:style w:type="character" w:customStyle="1" w:styleId="1a">
    <w:name w:val="Дата Знак1"/>
    <w:basedOn w:val="a1"/>
    <w:link w:val="aff0"/>
    <w:semiHidden/>
    <w:rsid w:val="005978C8"/>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5978C8"/>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5978C8"/>
    <w:pPr>
      <w:spacing w:after="0"/>
      <w:ind w:firstLine="360"/>
    </w:pPr>
  </w:style>
  <w:style w:type="character" w:customStyle="1" w:styleId="1b">
    <w:name w:val="Красная строка Знак1"/>
    <w:basedOn w:val="a4"/>
    <w:link w:val="aff2"/>
    <w:uiPriority w:val="99"/>
    <w:semiHidden/>
    <w:rsid w:val="005978C8"/>
  </w:style>
  <w:style w:type="character" w:customStyle="1" w:styleId="24">
    <w:name w:val="Основной текст 2 Знак"/>
    <w:basedOn w:val="a1"/>
    <w:link w:val="25"/>
    <w:uiPriority w:val="99"/>
    <w:locked/>
    <w:rsid w:val="005978C8"/>
    <w:rPr>
      <w:rFonts w:ascii="Times New Roman" w:eastAsia="Times New Roman" w:hAnsi="Times New Roman" w:cs="Times New Roman"/>
      <w:sz w:val="20"/>
      <w:szCs w:val="20"/>
      <w:lang w:eastAsia="ar-SA"/>
    </w:rPr>
  </w:style>
  <w:style w:type="paragraph" w:styleId="25">
    <w:name w:val="Body Text 2"/>
    <w:basedOn w:val="a"/>
    <w:link w:val="24"/>
    <w:uiPriority w:val="99"/>
    <w:unhideWhenUsed/>
    <w:rsid w:val="005978C8"/>
    <w:pPr>
      <w:spacing w:after="120" w:line="480" w:lineRule="auto"/>
    </w:pPr>
    <w:rPr>
      <w:sz w:val="20"/>
      <w:szCs w:val="20"/>
    </w:rPr>
  </w:style>
  <w:style w:type="character" w:customStyle="1" w:styleId="210">
    <w:name w:val="Основной текст 2 Знак1"/>
    <w:basedOn w:val="a1"/>
    <w:link w:val="25"/>
    <w:uiPriority w:val="99"/>
    <w:semiHidden/>
    <w:rsid w:val="005978C8"/>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5978C8"/>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5978C8"/>
    <w:pPr>
      <w:spacing w:after="120"/>
    </w:pPr>
    <w:rPr>
      <w:sz w:val="16"/>
      <w:szCs w:val="16"/>
    </w:rPr>
  </w:style>
  <w:style w:type="character" w:customStyle="1" w:styleId="310">
    <w:name w:val="Основной текст 3 Знак1"/>
    <w:basedOn w:val="a1"/>
    <w:link w:val="34"/>
    <w:uiPriority w:val="99"/>
    <w:semiHidden/>
    <w:rsid w:val="005978C8"/>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5978C8"/>
    <w:rPr>
      <w:color w:val="000000"/>
      <w:sz w:val="24"/>
      <w:lang w:eastAsia="ar-SA"/>
    </w:rPr>
  </w:style>
  <w:style w:type="paragraph" w:styleId="27">
    <w:name w:val="Body Text Indent 2"/>
    <w:aliases w:val="Знак, Знак"/>
    <w:basedOn w:val="a"/>
    <w:link w:val="26"/>
    <w:unhideWhenUsed/>
    <w:qFormat/>
    <w:rsid w:val="005978C8"/>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5978C8"/>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5978C8"/>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5978C8"/>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5978C8"/>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5978C8"/>
    <w:rPr>
      <w:rFonts w:ascii="Tahoma" w:eastAsia="Times New Roman" w:hAnsi="Tahoma" w:cs="Tahoma"/>
      <w:color w:val="333333"/>
      <w:sz w:val="16"/>
      <w:szCs w:val="16"/>
      <w:lang w:eastAsia="ru-RU"/>
    </w:rPr>
  </w:style>
  <w:style w:type="paragraph" w:styleId="aff4">
    <w:name w:val="Document Map"/>
    <w:basedOn w:val="a"/>
    <w:link w:val="aff3"/>
    <w:unhideWhenUsed/>
    <w:rsid w:val="005978C8"/>
    <w:rPr>
      <w:rFonts w:ascii="Tahoma" w:hAnsi="Tahoma" w:cs="Tahoma"/>
      <w:color w:val="333333"/>
      <w:sz w:val="16"/>
      <w:szCs w:val="16"/>
      <w:lang w:eastAsia="ru-RU"/>
    </w:rPr>
  </w:style>
  <w:style w:type="character" w:customStyle="1" w:styleId="1c">
    <w:name w:val="Схема документа Знак1"/>
    <w:basedOn w:val="a1"/>
    <w:link w:val="aff4"/>
    <w:semiHidden/>
    <w:rsid w:val="005978C8"/>
    <w:rPr>
      <w:rFonts w:ascii="Tahoma" w:eastAsia="Times New Roman" w:hAnsi="Tahoma" w:cs="Tahoma"/>
      <w:sz w:val="16"/>
      <w:szCs w:val="16"/>
      <w:lang w:eastAsia="ar-SA"/>
    </w:rPr>
  </w:style>
  <w:style w:type="character" w:customStyle="1" w:styleId="aff5">
    <w:name w:val="Текст Знак"/>
    <w:basedOn w:val="a1"/>
    <w:link w:val="aff6"/>
    <w:locked/>
    <w:rsid w:val="005978C8"/>
    <w:rPr>
      <w:rFonts w:ascii="Courier New" w:eastAsia="Times New Roman" w:hAnsi="Courier New" w:cs="Courier New"/>
      <w:sz w:val="20"/>
      <w:szCs w:val="20"/>
      <w:lang w:eastAsia="ru-RU"/>
    </w:rPr>
  </w:style>
  <w:style w:type="paragraph" w:styleId="aff6">
    <w:name w:val="Plain Text"/>
    <w:basedOn w:val="a"/>
    <w:link w:val="aff5"/>
    <w:unhideWhenUsed/>
    <w:rsid w:val="005978C8"/>
    <w:rPr>
      <w:rFonts w:ascii="Courier New" w:hAnsi="Courier New" w:cs="Courier New"/>
      <w:sz w:val="20"/>
      <w:szCs w:val="20"/>
      <w:lang w:eastAsia="ru-RU"/>
    </w:rPr>
  </w:style>
  <w:style w:type="character" w:customStyle="1" w:styleId="1d">
    <w:name w:val="Текст Знак1"/>
    <w:basedOn w:val="a1"/>
    <w:link w:val="aff6"/>
    <w:semiHidden/>
    <w:rsid w:val="005978C8"/>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5978C8"/>
    <w:rPr>
      <w:b/>
      <w:bCs/>
    </w:rPr>
  </w:style>
  <w:style w:type="paragraph" w:styleId="aff8">
    <w:name w:val="annotation subject"/>
    <w:basedOn w:val="af2"/>
    <w:next w:val="af2"/>
    <w:link w:val="aff7"/>
    <w:unhideWhenUsed/>
    <w:rsid w:val="005978C8"/>
    <w:rPr>
      <w:b/>
      <w:bCs/>
    </w:rPr>
  </w:style>
  <w:style w:type="character" w:customStyle="1" w:styleId="1e">
    <w:name w:val="Тема примечания Знак1"/>
    <w:basedOn w:val="13"/>
    <w:link w:val="aff8"/>
    <w:semiHidden/>
    <w:rsid w:val="005978C8"/>
    <w:rPr>
      <w:b/>
      <w:bCs/>
    </w:rPr>
  </w:style>
  <w:style w:type="character" w:customStyle="1" w:styleId="aff9">
    <w:name w:val="Текст выноски Знак"/>
    <w:basedOn w:val="a1"/>
    <w:link w:val="affa"/>
    <w:uiPriority w:val="99"/>
    <w:locked/>
    <w:rsid w:val="005978C8"/>
    <w:rPr>
      <w:rFonts w:ascii="Tahoma" w:eastAsia="Times New Roman" w:hAnsi="Tahoma" w:cs="Tahoma"/>
      <w:sz w:val="16"/>
      <w:szCs w:val="16"/>
      <w:lang w:eastAsia="ar-SA"/>
    </w:rPr>
  </w:style>
  <w:style w:type="paragraph" w:styleId="affa">
    <w:name w:val="Balloon Text"/>
    <w:basedOn w:val="a"/>
    <w:link w:val="aff9"/>
    <w:uiPriority w:val="99"/>
    <w:unhideWhenUsed/>
    <w:rsid w:val="005978C8"/>
    <w:rPr>
      <w:rFonts w:ascii="Tahoma" w:hAnsi="Tahoma" w:cs="Tahoma"/>
      <w:sz w:val="16"/>
      <w:szCs w:val="16"/>
    </w:rPr>
  </w:style>
  <w:style w:type="character" w:customStyle="1" w:styleId="1f">
    <w:name w:val="Текст выноски Знак1"/>
    <w:basedOn w:val="a1"/>
    <w:link w:val="affa"/>
    <w:semiHidden/>
    <w:rsid w:val="005978C8"/>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5978C8"/>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5978C8"/>
    <w:rPr>
      <w:rFonts w:ascii="Arial" w:eastAsia="Times New Roman" w:hAnsi="Arial" w:cs="Arial"/>
      <w:sz w:val="20"/>
      <w:szCs w:val="20"/>
      <w:lang w:eastAsia="ru-RU"/>
    </w:rPr>
  </w:style>
  <w:style w:type="paragraph" w:customStyle="1" w:styleId="ConsPlusNormal0">
    <w:name w:val="ConsPlusNormal"/>
    <w:link w:val="ConsPlusNormal"/>
    <w:qFormat/>
    <w:rsid w:val="005978C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b">
    <w:name w:val="Обычный.Название подразделения Знак"/>
    <w:link w:val="affc"/>
    <w:locked/>
    <w:rsid w:val="005978C8"/>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qFormat/>
    <w:rsid w:val="005978C8"/>
    <w:pPr>
      <w:spacing w:after="0" w:line="240" w:lineRule="auto"/>
    </w:pPr>
    <w:rPr>
      <w:rFonts w:ascii="SchoolBook" w:eastAsia="Times New Roman" w:hAnsi="SchoolBook" w:cs="Times New Roman"/>
      <w:sz w:val="28"/>
      <w:szCs w:val="20"/>
      <w:lang w:eastAsia="ru-RU"/>
    </w:rPr>
  </w:style>
  <w:style w:type="paragraph" w:customStyle="1" w:styleId="ConsPlusCell">
    <w:name w:val="ConsPlusCell"/>
    <w:qFormat/>
    <w:rsid w:val="005978C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qFormat/>
    <w:rsid w:val="005978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5978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tyle36">
    <w:name w:val="Style36"/>
    <w:basedOn w:val="a"/>
    <w:uiPriority w:val="99"/>
    <w:qFormat/>
    <w:rsid w:val="005978C8"/>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5978C8"/>
    <w:rPr>
      <w:sz w:val="16"/>
      <w:szCs w:val="16"/>
      <w:shd w:val="clear" w:color="auto" w:fill="FFFFFF"/>
    </w:rPr>
  </w:style>
  <w:style w:type="paragraph" w:customStyle="1" w:styleId="2a">
    <w:name w:val="Основной текст (2)"/>
    <w:basedOn w:val="a"/>
    <w:link w:val="29"/>
    <w:qFormat/>
    <w:rsid w:val="005978C8"/>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5978C8"/>
    <w:pPr>
      <w:spacing w:after="0" w:line="240" w:lineRule="auto"/>
    </w:pPr>
    <w:rPr>
      <w:rFonts w:ascii="Times New Roman" w:eastAsia="Times New Roman" w:hAnsi="Times New Roman" w:cs="Times New Roman"/>
      <w:sz w:val="20"/>
      <w:szCs w:val="20"/>
      <w:lang w:eastAsia="ru-RU"/>
    </w:rPr>
  </w:style>
  <w:style w:type="paragraph" w:customStyle="1" w:styleId="2b">
    <w:name w:val="Обычный2"/>
    <w:uiPriority w:val="99"/>
    <w:qFormat/>
    <w:rsid w:val="005978C8"/>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uiPriority w:val="99"/>
    <w:qFormat/>
    <w:rsid w:val="005978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5978C8"/>
    <w:pPr>
      <w:suppressAutoHyphens w:val="0"/>
      <w:ind w:firstLine="709"/>
      <w:jc w:val="both"/>
    </w:pPr>
    <w:rPr>
      <w:sz w:val="28"/>
      <w:szCs w:val="28"/>
      <w:lang w:eastAsia="ru-RU"/>
    </w:rPr>
  </w:style>
  <w:style w:type="paragraph" w:customStyle="1" w:styleId="1f1">
    <w:name w:val="Абзац списка1"/>
    <w:basedOn w:val="a"/>
    <w:qFormat/>
    <w:rsid w:val="005978C8"/>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5978C8"/>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5978C8"/>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5978C8"/>
    <w:rPr>
      <w:rFonts w:ascii="Arial" w:eastAsia="Times New Roman" w:hAnsi="Arial" w:cs="Arial"/>
      <w:b/>
      <w:caps/>
      <w:sz w:val="26"/>
      <w:szCs w:val="28"/>
      <w:lang w:eastAsia="ar-SA"/>
    </w:rPr>
  </w:style>
  <w:style w:type="paragraph" w:customStyle="1" w:styleId="1f3">
    <w:name w:val="1Орган_ПР"/>
    <w:basedOn w:val="a"/>
    <w:link w:val="1f2"/>
    <w:qFormat/>
    <w:rsid w:val="005978C8"/>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5978C8"/>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uiPriority w:val="99"/>
    <w:qFormat/>
    <w:rsid w:val="005978C8"/>
    <w:pPr>
      <w:suppressAutoHyphens w:val="0"/>
      <w:spacing w:before="100" w:beforeAutospacing="1" w:after="100" w:afterAutospacing="1"/>
    </w:pPr>
    <w:rPr>
      <w:lang w:eastAsia="ru-RU"/>
    </w:rPr>
  </w:style>
  <w:style w:type="paragraph" w:customStyle="1" w:styleId="affe">
    <w:name w:val="ПредГлава"/>
    <w:basedOn w:val="a"/>
    <w:next w:val="a"/>
    <w:uiPriority w:val="99"/>
    <w:qFormat/>
    <w:rsid w:val="005978C8"/>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uiPriority w:val="99"/>
    <w:qFormat/>
    <w:rsid w:val="005978C8"/>
    <w:pPr>
      <w:suppressAutoHyphens w:val="0"/>
      <w:spacing w:after="240"/>
      <w:ind w:left="567" w:hanging="567"/>
      <w:jc w:val="both"/>
    </w:pPr>
    <w:rPr>
      <w:b/>
      <w:sz w:val="32"/>
      <w:szCs w:val="20"/>
      <w:lang w:eastAsia="ru-RU"/>
    </w:rPr>
  </w:style>
  <w:style w:type="paragraph" w:customStyle="1" w:styleId="ConsNormal">
    <w:name w:val="ConsNormal"/>
    <w:qFormat/>
    <w:rsid w:val="005978C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uiPriority w:val="99"/>
    <w:qFormat/>
    <w:rsid w:val="005978C8"/>
    <w:pPr>
      <w:suppressAutoHyphens w:val="0"/>
      <w:spacing w:after="160" w:line="240" w:lineRule="exact"/>
    </w:pPr>
    <w:rPr>
      <w:rFonts w:ascii="Verdana" w:hAnsi="Verdana"/>
      <w:lang w:val="en-US" w:eastAsia="en-US"/>
    </w:rPr>
  </w:style>
  <w:style w:type="paragraph" w:customStyle="1" w:styleId="37">
    <w:name w:val="Стиль3"/>
    <w:basedOn w:val="27"/>
    <w:uiPriority w:val="99"/>
    <w:qFormat/>
    <w:rsid w:val="005978C8"/>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uiPriority w:val="99"/>
    <w:qFormat/>
    <w:rsid w:val="005978C8"/>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5978C8"/>
    <w:pPr>
      <w:tabs>
        <w:tab w:val="num" w:pos="643"/>
      </w:tabs>
      <w:ind w:left="643" w:hanging="360"/>
      <w:contextualSpacing/>
    </w:pPr>
  </w:style>
  <w:style w:type="paragraph" w:customStyle="1" w:styleId="2e">
    <w:name w:val="Стиль2"/>
    <w:basedOn w:val="2d"/>
    <w:uiPriority w:val="99"/>
    <w:qFormat/>
    <w:rsid w:val="005978C8"/>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uiPriority w:val="99"/>
    <w:qFormat/>
    <w:rsid w:val="005978C8"/>
    <w:pPr>
      <w:suppressAutoHyphens w:val="0"/>
      <w:jc w:val="center"/>
    </w:pPr>
    <w:rPr>
      <w:szCs w:val="20"/>
      <w:lang w:eastAsia="ru-RU"/>
    </w:rPr>
  </w:style>
  <w:style w:type="character" w:customStyle="1" w:styleId="afff1">
    <w:name w:val="Основной текст_"/>
    <w:link w:val="1f5"/>
    <w:locked/>
    <w:rsid w:val="005978C8"/>
    <w:rPr>
      <w:shd w:val="clear" w:color="auto" w:fill="FFFFFF"/>
    </w:rPr>
  </w:style>
  <w:style w:type="paragraph" w:customStyle="1" w:styleId="1f5">
    <w:name w:val="Основной текст1"/>
    <w:basedOn w:val="a"/>
    <w:link w:val="afff1"/>
    <w:qFormat/>
    <w:rsid w:val="005978C8"/>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5978C8"/>
    <w:pPr>
      <w:suppressLineNumbers/>
    </w:pPr>
    <w:rPr>
      <w:szCs w:val="20"/>
    </w:rPr>
  </w:style>
  <w:style w:type="paragraph" w:customStyle="1" w:styleId="afff3">
    <w:name w:val="Заголовок"/>
    <w:basedOn w:val="a"/>
    <w:next w:val="a0"/>
    <w:qFormat/>
    <w:rsid w:val="005978C8"/>
    <w:pPr>
      <w:keepNext/>
      <w:spacing w:before="240" w:after="120"/>
    </w:pPr>
    <w:rPr>
      <w:rFonts w:ascii="Arial" w:eastAsia="SimSun" w:hAnsi="Arial" w:cs="Mangal"/>
      <w:sz w:val="28"/>
      <w:szCs w:val="28"/>
    </w:rPr>
  </w:style>
  <w:style w:type="paragraph" w:customStyle="1" w:styleId="2f">
    <w:name w:val="Название2"/>
    <w:basedOn w:val="a"/>
    <w:qFormat/>
    <w:rsid w:val="005978C8"/>
    <w:pPr>
      <w:suppressLineNumbers/>
      <w:spacing w:before="120" w:after="120"/>
    </w:pPr>
    <w:rPr>
      <w:rFonts w:ascii="Arial" w:hAnsi="Arial" w:cs="Mangal"/>
      <w:i/>
      <w:iCs/>
      <w:sz w:val="20"/>
    </w:rPr>
  </w:style>
  <w:style w:type="paragraph" w:customStyle="1" w:styleId="2f0">
    <w:name w:val="Указатель2"/>
    <w:basedOn w:val="a"/>
    <w:qFormat/>
    <w:rsid w:val="005978C8"/>
    <w:pPr>
      <w:suppressLineNumbers/>
    </w:pPr>
    <w:rPr>
      <w:rFonts w:ascii="Arial" w:hAnsi="Arial" w:cs="Mangal"/>
    </w:rPr>
  </w:style>
  <w:style w:type="paragraph" w:customStyle="1" w:styleId="1f6">
    <w:name w:val="Название1"/>
    <w:basedOn w:val="a"/>
    <w:qFormat/>
    <w:rsid w:val="005978C8"/>
    <w:pPr>
      <w:suppressLineNumbers/>
      <w:spacing w:before="120" w:after="120"/>
    </w:pPr>
    <w:rPr>
      <w:rFonts w:ascii="Arial" w:hAnsi="Arial" w:cs="Mangal"/>
      <w:i/>
      <w:iCs/>
      <w:sz w:val="20"/>
    </w:rPr>
  </w:style>
  <w:style w:type="paragraph" w:customStyle="1" w:styleId="1f7">
    <w:name w:val="Указатель1"/>
    <w:basedOn w:val="a"/>
    <w:qFormat/>
    <w:rsid w:val="005978C8"/>
    <w:pPr>
      <w:suppressLineNumbers/>
    </w:pPr>
    <w:rPr>
      <w:rFonts w:ascii="Arial" w:hAnsi="Arial" w:cs="Mangal"/>
    </w:rPr>
  </w:style>
  <w:style w:type="paragraph" w:customStyle="1" w:styleId="afff4">
    <w:name w:val="Текст (лев. подпись)"/>
    <w:basedOn w:val="a"/>
    <w:next w:val="a"/>
    <w:uiPriority w:val="99"/>
    <w:qFormat/>
    <w:rsid w:val="005978C8"/>
    <w:pPr>
      <w:widowControl w:val="0"/>
      <w:autoSpaceDE w:val="0"/>
    </w:pPr>
    <w:rPr>
      <w:rFonts w:ascii="Arial" w:hAnsi="Arial"/>
      <w:sz w:val="22"/>
      <w:szCs w:val="22"/>
    </w:rPr>
  </w:style>
  <w:style w:type="paragraph" w:customStyle="1" w:styleId="afff5">
    <w:name w:val="Текст (прав. подпись)"/>
    <w:basedOn w:val="a"/>
    <w:next w:val="a"/>
    <w:uiPriority w:val="99"/>
    <w:qFormat/>
    <w:rsid w:val="005978C8"/>
    <w:pPr>
      <w:widowControl w:val="0"/>
      <w:autoSpaceDE w:val="0"/>
      <w:jc w:val="right"/>
    </w:pPr>
    <w:rPr>
      <w:rFonts w:ascii="Arial" w:hAnsi="Arial"/>
      <w:sz w:val="22"/>
      <w:szCs w:val="22"/>
    </w:rPr>
  </w:style>
  <w:style w:type="paragraph" w:customStyle="1" w:styleId="afff6">
    <w:name w:val="Комментарий"/>
    <w:basedOn w:val="a"/>
    <w:next w:val="a"/>
    <w:uiPriority w:val="99"/>
    <w:qFormat/>
    <w:rsid w:val="005978C8"/>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uiPriority w:val="99"/>
    <w:qFormat/>
    <w:rsid w:val="005978C8"/>
    <w:pPr>
      <w:widowControl w:val="0"/>
      <w:autoSpaceDE w:val="0"/>
      <w:jc w:val="both"/>
    </w:pPr>
    <w:rPr>
      <w:rFonts w:ascii="Courier New" w:hAnsi="Courier New" w:cs="Courier New"/>
      <w:sz w:val="22"/>
      <w:szCs w:val="22"/>
    </w:rPr>
  </w:style>
  <w:style w:type="paragraph" w:customStyle="1" w:styleId="afff8">
    <w:name w:val="Заголовок таблицы"/>
    <w:basedOn w:val="afff2"/>
    <w:qFormat/>
    <w:rsid w:val="005978C8"/>
    <w:pPr>
      <w:jc w:val="center"/>
    </w:pPr>
    <w:rPr>
      <w:b/>
      <w:bCs/>
      <w:szCs w:val="24"/>
    </w:rPr>
  </w:style>
  <w:style w:type="paragraph" w:customStyle="1" w:styleId="Style7">
    <w:name w:val="Style7"/>
    <w:basedOn w:val="a"/>
    <w:uiPriority w:val="99"/>
    <w:qFormat/>
    <w:rsid w:val="005978C8"/>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uiPriority w:val="99"/>
    <w:qFormat/>
    <w:rsid w:val="005978C8"/>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uiPriority w:val="99"/>
    <w:qFormat/>
    <w:rsid w:val="005978C8"/>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uiPriority w:val="99"/>
    <w:qFormat/>
    <w:rsid w:val="005978C8"/>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5978C8"/>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5978C8"/>
    <w:rPr>
      <w:rFonts w:ascii="Georgia" w:eastAsia="Times New Roman" w:hAnsi="Georgia" w:cs="Times New Roman"/>
      <w:sz w:val="24"/>
      <w:szCs w:val="20"/>
      <w:lang w:eastAsia="ru-RU"/>
    </w:rPr>
  </w:style>
  <w:style w:type="paragraph" w:customStyle="1" w:styleId="Pro-text0">
    <w:name w:val="Pro-text"/>
    <w:basedOn w:val="a"/>
    <w:link w:val="Pro-text"/>
    <w:qFormat/>
    <w:rsid w:val="005978C8"/>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uiPriority w:val="99"/>
    <w:qFormat/>
    <w:rsid w:val="005978C8"/>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uiPriority w:val="99"/>
    <w:qFormat/>
    <w:rsid w:val="005978C8"/>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uiPriority w:val="99"/>
    <w:qFormat/>
    <w:rsid w:val="005978C8"/>
    <w:pPr>
      <w:spacing w:line="480" w:lineRule="auto"/>
      <w:ind w:left="-709"/>
      <w:jc w:val="both"/>
    </w:pPr>
    <w:rPr>
      <w:szCs w:val="20"/>
    </w:rPr>
  </w:style>
  <w:style w:type="paragraph" w:customStyle="1" w:styleId="Style6">
    <w:name w:val="Style6"/>
    <w:basedOn w:val="a"/>
    <w:uiPriority w:val="99"/>
    <w:qFormat/>
    <w:rsid w:val="005978C8"/>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uiPriority w:val="99"/>
    <w:qFormat/>
    <w:rsid w:val="005978C8"/>
    <w:pPr>
      <w:suppressAutoHyphens w:val="0"/>
      <w:ind w:left="720"/>
      <w:contextualSpacing/>
    </w:pPr>
    <w:rPr>
      <w:rFonts w:eastAsia="Calibri"/>
      <w:sz w:val="20"/>
      <w:szCs w:val="20"/>
      <w:lang w:eastAsia="ru-RU"/>
    </w:rPr>
  </w:style>
  <w:style w:type="paragraph" w:customStyle="1" w:styleId="Default">
    <w:name w:val="Default"/>
    <w:uiPriority w:val="99"/>
    <w:qFormat/>
    <w:rsid w:val="005978C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f3f3f3f3f1">
    <w:name w:val="Т3fе3fк3fс3fт3f1"/>
    <w:basedOn w:val="a"/>
    <w:uiPriority w:val="99"/>
    <w:qFormat/>
    <w:rsid w:val="005978C8"/>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uiPriority w:val="99"/>
    <w:qFormat/>
    <w:rsid w:val="005978C8"/>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uiPriority w:val="99"/>
    <w:qFormat/>
    <w:rsid w:val="005978C8"/>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uiPriority w:val="99"/>
    <w:qFormat/>
    <w:rsid w:val="005978C8"/>
    <w:pPr>
      <w:widowControl w:val="0"/>
      <w:suppressAutoHyphens w:val="0"/>
      <w:autoSpaceDE w:val="0"/>
      <w:ind w:firstLine="567"/>
      <w:jc w:val="both"/>
    </w:pPr>
    <w:rPr>
      <w:rFonts w:ascii="Arial" w:hAnsi="Arial"/>
      <w:lang w:eastAsia="ru-RU"/>
    </w:rPr>
  </w:style>
  <w:style w:type="paragraph" w:customStyle="1" w:styleId="51">
    <w:name w:val="Абзац списка5"/>
    <w:basedOn w:val="a"/>
    <w:uiPriority w:val="99"/>
    <w:qFormat/>
    <w:rsid w:val="005978C8"/>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5978C8"/>
    <w:pPr>
      <w:spacing w:after="0" w:line="240" w:lineRule="auto"/>
    </w:pPr>
    <w:rPr>
      <w:rFonts w:ascii="Calibri" w:eastAsia="Times New Roman" w:hAnsi="Calibri" w:cs="Calibri"/>
    </w:rPr>
  </w:style>
  <w:style w:type="paragraph" w:customStyle="1" w:styleId="stale1">
    <w:name w:val="stale1"/>
    <w:basedOn w:val="a"/>
    <w:qFormat/>
    <w:rsid w:val="005978C8"/>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uiPriority w:val="99"/>
    <w:qFormat/>
    <w:rsid w:val="005978C8"/>
    <w:pPr>
      <w:suppressAutoHyphens w:val="0"/>
      <w:jc w:val="center"/>
    </w:pPr>
    <w:rPr>
      <w:sz w:val="28"/>
      <w:szCs w:val="20"/>
      <w:lang w:val="en-US" w:eastAsia="ru-RU"/>
    </w:rPr>
  </w:style>
  <w:style w:type="paragraph" w:customStyle="1" w:styleId="62">
    <w:name w:val="Абзац списка6"/>
    <w:basedOn w:val="a"/>
    <w:uiPriority w:val="99"/>
    <w:qFormat/>
    <w:rsid w:val="005978C8"/>
    <w:pPr>
      <w:suppressAutoHyphens w:val="0"/>
      <w:ind w:left="720"/>
      <w:contextualSpacing/>
    </w:pPr>
    <w:rPr>
      <w:rFonts w:eastAsia="Calibri"/>
      <w:sz w:val="20"/>
      <w:szCs w:val="20"/>
      <w:lang w:eastAsia="ru-RU"/>
    </w:rPr>
  </w:style>
  <w:style w:type="paragraph" w:customStyle="1" w:styleId="71">
    <w:name w:val="Абзац списка7"/>
    <w:basedOn w:val="a"/>
    <w:uiPriority w:val="99"/>
    <w:qFormat/>
    <w:rsid w:val="005978C8"/>
    <w:pPr>
      <w:suppressAutoHyphens w:val="0"/>
      <w:ind w:left="720"/>
      <w:contextualSpacing/>
    </w:pPr>
    <w:rPr>
      <w:rFonts w:eastAsia="Calibri"/>
      <w:sz w:val="20"/>
      <w:szCs w:val="20"/>
      <w:lang w:eastAsia="ru-RU"/>
    </w:rPr>
  </w:style>
  <w:style w:type="paragraph" w:customStyle="1" w:styleId="220">
    <w:name w:val="Основной текст 22"/>
    <w:basedOn w:val="a"/>
    <w:uiPriority w:val="99"/>
    <w:qFormat/>
    <w:rsid w:val="005978C8"/>
    <w:pPr>
      <w:spacing w:after="120" w:line="480" w:lineRule="auto"/>
    </w:pPr>
  </w:style>
  <w:style w:type="paragraph" w:customStyle="1" w:styleId="formattext">
    <w:name w:val="formattext"/>
    <w:basedOn w:val="a"/>
    <w:qFormat/>
    <w:rsid w:val="005978C8"/>
    <w:pPr>
      <w:suppressAutoHyphens w:val="0"/>
      <w:spacing w:before="100" w:beforeAutospacing="1" w:after="100" w:afterAutospacing="1"/>
    </w:pPr>
    <w:rPr>
      <w:lang w:eastAsia="ru-RU"/>
    </w:rPr>
  </w:style>
  <w:style w:type="character" w:customStyle="1" w:styleId="43">
    <w:name w:val="Основной текст (4)_"/>
    <w:link w:val="44"/>
    <w:locked/>
    <w:rsid w:val="005978C8"/>
    <w:rPr>
      <w:b/>
      <w:bCs/>
      <w:sz w:val="21"/>
      <w:szCs w:val="21"/>
      <w:shd w:val="clear" w:color="auto" w:fill="FFFFFF"/>
    </w:rPr>
  </w:style>
  <w:style w:type="paragraph" w:customStyle="1" w:styleId="44">
    <w:name w:val="Основной текст (4)"/>
    <w:basedOn w:val="a"/>
    <w:link w:val="43"/>
    <w:qFormat/>
    <w:rsid w:val="005978C8"/>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uiPriority w:val="99"/>
    <w:qFormat/>
    <w:rsid w:val="005978C8"/>
    <w:pPr>
      <w:spacing w:before="36" w:after="36"/>
    </w:pPr>
    <w:rPr>
      <w:rFonts w:eastAsia="Calibri"/>
      <w:lang w:val="en-US" w:eastAsia="en-US"/>
    </w:rPr>
  </w:style>
  <w:style w:type="paragraph" w:customStyle="1" w:styleId="81">
    <w:name w:val="Абзац списка8"/>
    <w:basedOn w:val="a"/>
    <w:uiPriority w:val="99"/>
    <w:qFormat/>
    <w:rsid w:val="005978C8"/>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5978C8"/>
    <w:pPr>
      <w:spacing w:after="0" w:line="240" w:lineRule="auto"/>
    </w:pPr>
    <w:rPr>
      <w:rFonts w:ascii="Calibri" w:eastAsia="Times New Roman" w:hAnsi="Calibri" w:cs="Calibri"/>
    </w:rPr>
  </w:style>
  <w:style w:type="paragraph" w:customStyle="1" w:styleId="afffa">
    <w:name w:val="Текст акта"/>
    <w:uiPriority w:val="99"/>
    <w:qFormat/>
    <w:rsid w:val="005978C8"/>
    <w:pPr>
      <w:widowControl w:val="0"/>
      <w:spacing w:after="0" w:line="240" w:lineRule="auto"/>
      <w:ind w:firstLine="709"/>
      <w:jc w:val="both"/>
    </w:pPr>
    <w:rPr>
      <w:rFonts w:ascii="Calibri" w:eastAsia="Calibri" w:hAnsi="Calibri" w:cs="Times New Roman"/>
      <w:sz w:val="28"/>
      <w:szCs w:val="28"/>
      <w:lang w:eastAsia="ru-RU"/>
    </w:rPr>
  </w:style>
  <w:style w:type="paragraph" w:customStyle="1" w:styleId="pp-List-1">
    <w:name w:val="pp-List-1"/>
    <w:basedOn w:val="a"/>
    <w:uiPriority w:val="99"/>
    <w:qFormat/>
    <w:rsid w:val="005978C8"/>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uiPriority w:val="99"/>
    <w:qFormat/>
    <w:rsid w:val="005978C8"/>
    <w:pPr>
      <w:suppressAutoHyphens w:val="0"/>
      <w:spacing w:after="160" w:line="240" w:lineRule="exact"/>
    </w:pPr>
    <w:rPr>
      <w:rFonts w:ascii="Verdana" w:hAnsi="Verdana"/>
      <w:lang w:val="en-US" w:eastAsia="en-US"/>
    </w:rPr>
  </w:style>
  <w:style w:type="paragraph" w:customStyle="1" w:styleId="afffb">
    <w:name w:val="Внимание"/>
    <w:basedOn w:val="a0"/>
    <w:autoRedefine/>
    <w:uiPriority w:val="99"/>
    <w:qFormat/>
    <w:rsid w:val="005978C8"/>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uiPriority w:val="99"/>
    <w:qFormat/>
    <w:rsid w:val="005978C8"/>
    <w:pPr>
      <w:suppressAutoHyphens w:val="0"/>
      <w:spacing w:after="160" w:line="240" w:lineRule="exact"/>
    </w:pPr>
    <w:rPr>
      <w:rFonts w:ascii="Verdana" w:hAnsi="Verdana"/>
      <w:lang w:val="en-US" w:eastAsia="en-US"/>
    </w:rPr>
  </w:style>
  <w:style w:type="paragraph" w:customStyle="1" w:styleId="Iauiue">
    <w:name w:val="Iau?iue"/>
    <w:uiPriority w:val="99"/>
    <w:qFormat/>
    <w:rsid w:val="005978C8"/>
    <w:pPr>
      <w:spacing w:after="0" w:line="240" w:lineRule="auto"/>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qFormat/>
    <w:rsid w:val="005978C8"/>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uiPriority w:val="99"/>
    <w:qFormat/>
    <w:rsid w:val="005978C8"/>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uiPriority w:val="99"/>
    <w:qFormat/>
    <w:rsid w:val="005978C8"/>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5978C8"/>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uiPriority w:val="99"/>
    <w:qFormat/>
    <w:rsid w:val="005978C8"/>
    <w:pPr>
      <w:suppressAutoHyphens w:val="0"/>
      <w:ind w:firstLine="709"/>
      <w:jc w:val="both"/>
    </w:pPr>
    <w:rPr>
      <w:b/>
      <w:sz w:val="28"/>
      <w:szCs w:val="28"/>
      <w:lang w:eastAsia="ru-RU"/>
    </w:rPr>
  </w:style>
  <w:style w:type="paragraph" w:customStyle="1" w:styleId="1f9">
    <w:name w:val="Статья1"/>
    <w:basedOn w:val="afffe"/>
    <w:next w:val="a"/>
    <w:uiPriority w:val="99"/>
    <w:qFormat/>
    <w:rsid w:val="005978C8"/>
    <w:pPr>
      <w:keepNext/>
      <w:suppressAutoHyphens/>
      <w:spacing w:before="120" w:after="120"/>
      <w:ind w:left="1900" w:hanging="1191"/>
      <w:jc w:val="left"/>
    </w:pPr>
    <w:rPr>
      <w:bCs/>
      <w:szCs w:val="20"/>
    </w:rPr>
  </w:style>
  <w:style w:type="paragraph" w:customStyle="1" w:styleId="affff">
    <w:name w:val="ЗАК_ПОСТ_РЕШ"/>
    <w:basedOn w:val="afc"/>
    <w:next w:val="afffe"/>
    <w:uiPriority w:val="99"/>
    <w:qFormat/>
    <w:rsid w:val="005978C8"/>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uiPriority w:val="99"/>
    <w:qFormat/>
    <w:rsid w:val="005978C8"/>
    <w:pPr>
      <w:suppressAutoHyphens w:val="0"/>
      <w:spacing w:before="240"/>
      <w:jc w:val="center"/>
    </w:pPr>
    <w:rPr>
      <w:rFonts w:ascii="Arial" w:hAnsi="Arial"/>
      <w:b/>
      <w:sz w:val="48"/>
      <w:szCs w:val="20"/>
      <w:lang w:eastAsia="ru-RU"/>
    </w:rPr>
  </w:style>
  <w:style w:type="paragraph" w:customStyle="1" w:styleId="affff1">
    <w:name w:val="ЧАСТЬ"/>
    <w:basedOn w:val="afffe"/>
    <w:uiPriority w:val="99"/>
    <w:qFormat/>
    <w:rsid w:val="005978C8"/>
    <w:pPr>
      <w:spacing w:before="120" w:after="120"/>
      <w:ind w:firstLine="0"/>
      <w:jc w:val="center"/>
    </w:pPr>
  </w:style>
  <w:style w:type="paragraph" w:customStyle="1" w:styleId="affff2">
    <w:name w:val="Раздел"/>
    <w:basedOn w:val="afffe"/>
    <w:uiPriority w:val="99"/>
    <w:qFormat/>
    <w:rsid w:val="005978C8"/>
    <w:pPr>
      <w:suppressAutoHyphens/>
      <w:ind w:firstLine="0"/>
      <w:jc w:val="center"/>
    </w:pPr>
  </w:style>
  <w:style w:type="paragraph" w:customStyle="1" w:styleId="affff3">
    <w:name w:val="Глава"/>
    <w:basedOn w:val="affff2"/>
    <w:next w:val="afffe"/>
    <w:uiPriority w:val="99"/>
    <w:qFormat/>
    <w:rsid w:val="005978C8"/>
    <w:pPr>
      <w:spacing w:before="240"/>
    </w:pPr>
  </w:style>
  <w:style w:type="paragraph" w:customStyle="1" w:styleId="111">
    <w:name w:val="Статья11"/>
    <w:basedOn w:val="1f9"/>
    <w:next w:val="a"/>
    <w:uiPriority w:val="99"/>
    <w:qFormat/>
    <w:rsid w:val="005978C8"/>
    <w:pPr>
      <w:ind w:left="2013" w:hanging="1304"/>
    </w:pPr>
  </w:style>
  <w:style w:type="paragraph" w:customStyle="1" w:styleId="120">
    <w:name w:val="12пт вправо"/>
    <w:basedOn w:val="afffe"/>
    <w:uiPriority w:val="99"/>
    <w:qFormat/>
    <w:rsid w:val="005978C8"/>
    <w:pPr>
      <w:ind w:firstLine="0"/>
      <w:jc w:val="right"/>
    </w:pPr>
    <w:rPr>
      <w:b w:val="0"/>
      <w:sz w:val="24"/>
    </w:rPr>
  </w:style>
  <w:style w:type="paragraph" w:customStyle="1" w:styleId="121">
    <w:name w:val="12пт влево"/>
    <w:basedOn w:val="120"/>
    <w:next w:val="afffe"/>
    <w:uiPriority w:val="99"/>
    <w:qFormat/>
    <w:rsid w:val="005978C8"/>
    <w:pPr>
      <w:jc w:val="left"/>
    </w:pPr>
    <w:rPr>
      <w:szCs w:val="24"/>
    </w:rPr>
  </w:style>
  <w:style w:type="paragraph" w:customStyle="1" w:styleId="affff4">
    <w:name w:val="НазвПостЗак"/>
    <w:basedOn w:val="afffe"/>
    <w:next w:val="afffe"/>
    <w:uiPriority w:val="99"/>
    <w:qFormat/>
    <w:rsid w:val="005978C8"/>
    <w:pPr>
      <w:suppressAutoHyphens/>
      <w:spacing w:before="600" w:after="600"/>
      <w:ind w:left="1134" w:right="1134" w:firstLine="0"/>
      <w:jc w:val="center"/>
    </w:pPr>
  </w:style>
  <w:style w:type="paragraph" w:customStyle="1" w:styleId="affff5">
    <w:name w:val="название"/>
    <w:basedOn w:val="a"/>
    <w:next w:val="a"/>
    <w:uiPriority w:val="99"/>
    <w:qFormat/>
    <w:rsid w:val="005978C8"/>
    <w:pPr>
      <w:spacing w:before="240"/>
      <w:ind w:left="1134" w:right="1134"/>
      <w:jc w:val="center"/>
    </w:pPr>
    <w:rPr>
      <w:b/>
      <w:sz w:val="28"/>
      <w:szCs w:val="20"/>
      <w:lang w:eastAsia="ru-RU"/>
    </w:rPr>
  </w:style>
  <w:style w:type="paragraph" w:customStyle="1" w:styleId="affff6">
    <w:name w:val="Приложение"/>
    <w:basedOn w:val="a"/>
    <w:uiPriority w:val="99"/>
    <w:qFormat/>
    <w:rsid w:val="005978C8"/>
    <w:pPr>
      <w:suppressAutoHyphens w:val="0"/>
      <w:ind w:left="4536"/>
      <w:jc w:val="right"/>
    </w:pPr>
    <w:rPr>
      <w:i/>
      <w:noProof/>
      <w:szCs w:val="20"/>
      <w:lang w:eastAsia="ru-RU"/>
    </w:rPr>
  </w:style>
  <w:style w:type="paragraph" w:customStyle="1" w:styleId="affff7">
    <w:name w:val="Регистр"/>
    <w:basedOn w:val="121"/>
    <w:uiPriority w:val="99"/>
    <w:qFormat/>
    <w:rsid w:val="005978C8"/>
    <w:rPr>
      <w:sz w:val="28"/>
    </w:rPr>
  </w:style>
  <w:style w:type="paragraph" w:customStyle="1" w:styleId="affff8">
    <w:name w:val="ЯчТабл_лев"/>
    <w:basedOn w:val="a"/>
    <w:uiPriority w:val="99"/>
    <w:qFormat/>
    <w:rsid w:val="005978C8"/>
    <w:pPr>
      <w:suppressAutoHyphens w:val="0"/>
    </w:pPr>
    <w:rPr>
      <w:sz w:val="28"/>
      <w:szCs w:val="20"/>
      <w:lang w:eastAsia="ru-RU"/>
    </w:rPr>
  </w:style>
  <w:style w:type="paragraph" w:customStyle="1" w:styleId="affff9">
    <w:name w:val="ЯчТаб_центр"/>
    <w:basedOn w:val="a"/>
    <w:next w:val="affff8"/>
    <w:uiPriority w:val="99"/>
    <w:qFormat/>
    <w:rsid w:val="005978C8"/>
    <w:pPr>
      <w:suppressAutoHyphens w:val="0"/>
      <w:jc w:val="center"/>
    </w:pPr>
    <w:rPr>
      <w:sz w:val="28"/>
      <w:szCs w:val="20"/>
      <w:lang w:eastAsia="ru-RU"/>
    </w:rPr>
  </w:style>
  <w:style w:type="paragraph" w:customStyle="1" w:styleId="affffa">
    <w:name w:val="ПРОЕКТ"/>
    <w:basedOn w:val="120"/>
    <w:uiPriority w:val="99"/>
    <w:qFormat/>
    <w:rsid w:val="005978C8"/>
    <w:pPr>
      <w:ind w:left="4536"/>
      <w:jc w:val="center"/>
    </w:pPr>
  </w:style>
  <w:style w:type="paragraph" w:customStyle="1" w:styleId="122">
    <w:name w:val="12ЯчТаб_цетн"/>
    <w:basedOn w:val="affff9"/>
    <w:uiPriority w:val="99"/>
    <w:qFormat/>
    <w:rsid w:val="005978C8"/>
  </w:style>
  <w:style w:type="paragraph" w:customStyle="1" w:styleId="123">
    <w:name w:val="12ЯчТабл_лев"/>
    <w:basedOn w:val="affff8"/>
    <w:uiPriority w:val="99"/>
    <w:qFormat/>
    <w:rsid w:val="005978C8"/>
  </w:style>
  <w:style w:type="paragraph" w:customStyle="1" w:styleId="affffb">
    <w:name w:val="Принят"/>
    <w:basedOn w:val="a"/>
    <w:uiPriority w:val="99"/>
    <w:qFormat/>
    <w:rsid w:val="005978C8"/>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5978C8"/>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5978C8"/>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5978C8"/>
    <w:pPr>
      <w:suppressAutoHyphens w:val="0"/>
      <w:spacing w:before="100" w:beforeAutospacing="1" w:after="100" w:afterAutospacing="1"/>
    </w:pPr>
    <w:rPr>
      <w:lang w:eastAsia="ru-RU"/>
    </w:rPr>
  </w:style>
  <w:style w:type="paragraph" w:customStyle="1" w:styleId="xl66">
    <w:name w:val="xl66"/>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5978C8"/>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5978C8"/>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5978C8"/>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5978C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5978C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5978C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5978C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5978C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5978C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5978C8"/>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5978C8"/>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5978C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5978C8"/>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5978C8"/>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5978C8"/>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5978C8"/>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5978C8"/>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5978C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5978C8"/>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5978C8"/>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5978C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5978C8"/>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5978C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5978C8"/>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5978C8"/>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uiPriority w:val="99"/>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uiPriority w:val="99"/>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uiPriority w:val="99"/>
    <w:qFormat/>
    <w:rsid w:val="005978C8"/>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uiPriority w:val="99"/>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uiPriority w:val="99"/>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uiPriority w:val="99"/>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uiPriority w:val="99"/>
    <w:qFormat/>
    <w:rsid w:val="005978C8"/>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uiPriority w:val="99"/>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uiPriority w:val="99"/>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uiPriority w:val="99"/>
    <w:qFormat/>
    <w:rsid w:val="005978C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uiPriority w:val="99"/>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uiPriority w:val="99"/>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uiPriority w:val="99"/>
    <w:qFormat/>
    <w:rsid w:val="005978C8"/>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uiPriority w:val="99"/>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uiPriority w:val="99"/>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uiPriority w:val="99"/>
    <w:qFormat/>
    <w:rsid w:val="005978C8"/>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uiPriority w:val="99"/>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uiPriority w:val="99"/>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uiPriority w:val="99"/>
    <w:qFormat/>
    <w:rsid w:val="005978C8"/>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uiPriority w:val="99"/>
    <w:qFormat/>
    <w:rsid w:val="005978C8"/>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uiPriority w:val="99"/>
    <w:qFormat/>
    <w:rsid w:val="005978C8"/>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uiPriority w:val="99"/>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uiPriority w:val="99"/>
    <w:qFormat/>
    <w:rsid w:val="005978C8"/>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uiPriority w:val="99"/>
    <w:qFormat/>
    <w:rsid w:val="005978C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uiPriority w:val="99"/>
    <w:qFormat/>
    <w:rsid w:val="005978C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uiPriority w:val="99"/>
    <w:qFormat/>
    <w:rsid w:val="005978C8"/>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uiPriority w:val="99"/>
    <w:qFormat/>
    <w:rsid w:val="005978C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uiPriority w:val="99"/>
    <w:qFormat/>
    <w:rsid w:val="005978C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uiPriority w:val="99"/>
    <w:qFormat/>
    <w:rsid w:val="005978C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uiPriority w:val="99"/>
    <w:qFormat/>
    <w:rsid w:val="005978C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uiPriority w:val="99"/>
    <w:qFormat/>
    <w:rsid w:val="005978C8"/>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uiPriority w:val="99"/>
    <w:qFormat/>
    <w:rsid w:val="005978C8"/>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5978C8"/>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5978C8"/>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5978C8"/>
    <w:pPr>
      <w:spacing w:line="181" w:lineRule="atLeast"/>
    </w:pPr>
    <w:rPr>
      <w:rFonts w:ascii="PT Sans Narrow" w:eastAsia="Calibri" w:hAnsi="PT Sans Narrow"/>
      <w:color w:val="auto"/>
    </w:rPr>
  </w:style>
  <w:style w:type="paragraph" w:customStyle="1" w:styleId="adres">
    <w:name w:val="adres"/>
    <w:basedOn w:val="a"/>
    <w:autoRedefine/>
    <w:qFormat/>
    <w:rsid w:val="005978C8"/>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5978C8"/>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5978C8"/>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5978C8"/>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5978C8"/>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5978C8"/>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5978C8"/>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5978C8"/>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5978C8"/>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5978C8"/>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5978C8"/>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5978C8"/>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5978C8"/>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5978C8"/>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5978C8"/>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5978C8"/>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5978C8"/>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5978C8"/>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uiPriority w:val="99"/>
    <w:qFormat/>
    <w:rsid w:val="005978C8"/>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uiPriority w:val="99"/>
    <w:qFormat/>
    <w:rsid w:val="005978C8"/>
    <w:pPr>
      <w:suppressAutoHyphens w:val="0"/>
      <w:ind w:left="720"/>
      <w:contextualSpacing/>
    </w:pPr>
    <w:rPr>
      <w:rFonts w:eastAsia="Calibri"/>
      <w:sz w:val="20"/>
      <w:szCs w:val="20"/>
      <w:lang w:eastAsia="ru-RU"/>
    </w:rPr>
  </w:style>
  <w:style w:type="paragraph" w:customStyle="1" w:styleId="312">
    <w:name w:val="Основной текст 31"/>
    <w:basedOn w:val="a"/>
    <w:qFormat/>
    <w:rsid w:val="005978C8"/>
    <w:pPr>
      <w:ind w:right="5400"/>
    </w:pPr>
  </w:style>
  <w:style w:type="paragraph" w:customStyle="1" w:styleId="1fb">
    <w:name w:val="Заголовок1"/>
    <w:basedOn w:val="a"/>
    <w:next w:val="a0"/>
    <w:uiPriority w:val="99"/>
    <w:qFormat/>
    <w:rsid w:val="005978C8"/>
    <w:pPr>
      <w:keepNext/>
      <w:spacing w:before="240" w:after="120"/>
    </w:pPr>
    <w:rPr>
      <w:rFonts w:ascii="Arial" w:eastAsia="SimSun" w:hAnsi="Arial" w:cs="Mangal"/>
      <w:sz w:val="28"/>
      <w:szCs w:val="28"/>
    </w:rPr>
  </w:style>
  <w:style w:type="character" w:customStyle="1" w:styleId="1fc">
    <w:name w:val="Название Знак1"/>
    <w:basedOn w:val="a1"/>
    <w:rsid w:val="005978C8"/>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5978C8"/>
    <w:rPr>
      <w:rFonts w:ascii="Times New Roman" w:hAnsi="Times New Roman" w:cs="Times New Roman" w:hint="default"/>
      <w:b/>
      <w:bCs/>
      <w:sz w:val="22"/>
      <w:szCs w:val="22"/>
    </w:rPr>
  </w:style>
  <w:style w:type="character" w:customStyle="1" w:styleId="FontStyle15">
    <w:name w:val="Font Style15"/>
    <w:rsid w:val="005978C8"/>
    <w:rPr>
      <w:rFonts w:ascii="Times New Roman" w:hAnsi="Times New Roman" w:cs="Times New Roman" w:hint="default"/>
      <w:sz w:val="16"/>
      <w:szCs w:val="16"/>
    </w:rPr>
  </w:style>
  <w:style w:type="character" w:customStyle="1" w:styleId="affffc">
    <w:name w:val="Цветовое выделение"/>
    <w:uiPriority w:val="99"/>
    <w:rsid w:val="005978C8"/>
    <w:rPr>
      <w:b/>
      <w:bCs/>
      <w:color w:val="26282F"/>
    </w:rPr>
  </w:style>
  <w:style w:type="character" w:customStyle="1" w:styleId="blk">
    <w:name w:val="blk"/>
    <w:basedOn w:val="a1"/>
    <w:rsid w:val="005978C8"/>
  </w:style>
  <w:style w:type="character" w:customStyle="1" w:styleId="2f4">
    <w:name w:val="Знак Знак2"/>
    <w:locked/>
    <w:rsid w:val="005978C8"/>
    <w:rPr>
      <w:rFonts w:ascii="Arial" w:hAnsi="Arial" w:cs="Arial" w:hint="default"/>
      <w:color w:val="333333"/>
      <w:sz w:val="16"/>
      <w:szCs w:val="16"/>
      <w:lang w:val="ru-RU" w:eastAsia="ru-RU" w:bidi="ar-SA"/>
    </w:rPr>
  </w:style>
  <w:style w:type="character" w:customStyle="1" w:styleId="3a">
    <w:name w:val="Знак Знак3"/>
    <w:locked/>
    <w:rsid w:val="005978C8"/>
    <w:rPr>
      <w:rFonts w:ascii="Arial" w:hAnsi="Arial" w:cs="Arial" w:hint="default"/>
      <w:color w:val="333333"/>
      <w:sz w:val="16"/>
      <w:szCs w:val="16"/>
      <w:lang w:val="ru-RU" w:eastAsia="ru-RU" w:bidi="ar-SA"/>
    </w:rPr>
  </w:style>
  <w:style w:type="character" w:customStyle="1" w:styleId="Absatz-Standardschriftart">
    <w:name w:val="Absatz-Standardschriftart"/>
    <w:rsid w:val="005978C8"/>
  </w:style>
  <w:style w:type="character" w:customStyle="1" w:styleId="WW-Absatz-Standardschriftart">
    <w:name w:val="WW-Absatz-Standardschriftart"/>
    <w:rsid w:val="005978C8"/>
  </w:style>
  <w:style w:type="character" w:customStyle="1" w:styleId="WW-Absatz-Standardschriftart1">
    <w:name w:val="WW-Absatz-Standardschriftart1"/>
    <w:rsid w:val="005978C8"/>
  </w:style>
  <w:style w:type="character" w:customStyle="1" w:styleId="WW-Absatz-Standardschriftart11">
    <w:name w:val="WW-Absatz-Standardschriftart11"/>
    <w:rsid w:val="005978C8"/>
  </w:style>
  <w:style w:type="character" w:customStyle="1" w:styleId="WW-Absatz-Standardschriftart111">
    <w:name w:val="WW-Absatz-Standardschriftart111"/>
    <w:rsid w:val="005978C8"/>
  </w:style>
  <w:style w:type="character" w:customStyle="1" w:styleId="WW-Absatz-Standardschriftart1111">
    <w:name w:val="WW-Absatz-Standardschriftart1111"/>
    <w:rsid w:val="005978C8"/>
  </w:style>
  <w:style w:type="character" w:customStyle="1" w:styleId="WW-Absatz-Standardschriftart11111">
    <w:name w:val="WW-Absatz-Standardschriftart11111"/>
    <w:rsid w:val="005978C8"/>
  </w:style>
  <w:style w:type="character" w:customStyle="1" w:styleId="2f5">
    <w:name w:val="Основной шрифт абзаца2"/>
    <w:rsid w:val="005978C8"/>
  </w:style>
  <w:style w:type="character" w:customStyle="1" w:styleId="WW8Num8z0">
    <w:name w:val="WW8Num8z0"/>
    <w:rsid w:val="005978C8"/>
    <w:rPr>
      <w:b/>
      <w:bCs w:val="0"/>
    </w:rPr>
  </w:style>
  <w:style w:type="character" w:customStyle="1" w:styleId="1fd">
    <w:name w:val="Основной шрифт абзаца1"/>
    <w:rsid w:val="005978C8"/>
  </w:style>
  <w:style w:type="character" w:customStyle="1" w:styleId="affffd">
    <w:name w:val="Символ нумерации"/>
    <w:rsid w:val="005978C8"/>
  </w:style>
  <w:style w:type="character" w:customStyle="1" w:styleId="affffe">
    <w:name w:val="Маркеры списка"/>
    <w:rsid w:val="005978C8"/>
    <w:rPr>
      <w:rFonts w:ascii="OpenSymbol" w:eastAsia="OpenSymbol" w:hAnsi="OpenSymbol" w:cs="OpenSymbol" w:hint="default"/>
    </w:rPr>
  </w:style>
  <w:style w:type="character" w:customStyle="1" w:styleId="afffff">
    <w:name w:val="Гипертекстовая ссылка"/>
    <w:basedOn w:val="a1"/>
    <w:rsid w:val="005978C8"/>
    <w:rPr>
      <w:color w:val="106BBE"/>
    </w:rPr>
  </w:style>
  <w:style w:type="character" w:customStyle="1" w:styleId="afffff0">
    <w:name w:val="Сравнение редакций. Добавленный фрагмент"/>
    <w:uiPriority w:val="99"/>
    <w:rsid w:val="005978C8"/>
    <w:rPr>
      <w:color w:val="000000"/>
      <w:shd w:val="clear" w:color="auto" w:fill="C1D7FF"/>
    </w:rPr>
  </w:style>
  <w:style w:type="character" w:customStyle="1" w:styleId="FontStyle26">
    <w:name w:val="Font Style26"/>
    <w:basedOn w:val="a1"/>
    <w:rsid w:val="005978C8"/>
    <w:rPr>
      <w:rFonts w:ascii="Times New Roman" w:hAnsi="Times New Roman" w:cs="Times New Roman" w:hint="default"/>
      <w:sz w:val="26"/>
      <w:szCs w:val="26"/>
    </w:rPr>
  </w:style>
  <w:style w:type="character" w:customStyle="1" w:styleId="FontStyle13">
    <w:name w:val="Font Style13"/>
    <w:basedOn w:val="a1"/>
    <w:uiPriority w:val="99"/>
    <w:rsid w:val="005978C8"/>
    <w:rPr>
      <w:rFonts w:ascii="Times New Roman" w:hAnsi="Times New Roman" w:cs="Times New Roman" w:hint="default"/>
      <w:b/>
      <w:bCs/>
      <w:spacing w:val="10"/>
      <w:sz w:val="24"/>
      <w:szCs w:val="24"/>
    </w:rPr>
  </w:style>
  <w:style w:type="character" w:customStyle="1" w:styleId="FontStyle14">
    <w:name w:val="Font Style14"/>
    <w:basedOn w:val="a1"/>
    <w:uiPriority w:val="99"/>
    <w:rsid w:val="005978C8"/>
    <w:rPr>
      <w:rFonts w:ascii="Times New Roman" w:hAnsi="Times New Roman" w:cs="Times New Roman" w:hint="default"/>
      <w:spacing w:val="10"/>
      <w:sz w:val="24"/>
      <w:szCs w:val="24"/>
    </w:rPr>
  </w:style>
  <w:style w:type="character" w:customStyle="1" w:styleId="FontStyle19">
    <w:name w:val="Font Style19"/>
    <w:basedOn w:val="a1"/>
    <w:rsid w:val="005978C8"/>
    <w:rPr>
      <w:rFonts w:ascii="Times New Roman" w:hAnsi="Times New Roman" w:cs="Times New Roman" w:hint="default"/>
      <w:sz w:val="26"/>
      <w:szCs w:val="26"/>
    </w:rPr>
  </w:style>
  <w:style w:type="character" w:customStyle="1" w:styleId="apple-converted-space">
    <w:name w:val="apple-converted-space"/>
    <w:basedOn w:val="a1"/>
    <w:rsid w:val="005978C8"/>
  </w:style>
  <w:style w:type="character" w:customStyle="1" w:styleId="text11">
    <w:name w:val="text11"/>
    <w:rsid w:val="005978C8"/>
    <w:rPr>
      <w:rFonts w:ascii="Arial CYR" w:hAnsi="Arial CYR" w:cs="Arial CYR" w:hint="default"/>
      <w:color w:val="000000"/>
      <w:sz w:val="18"/>
      <w:szCs w:val="18"/>
    </w:rPr>
  </w:style>
  <w:style w:type="character" w:customStyle="1" w:styleId="FontStyle50">
    <w:name w:val="Font Style50"/>
    <w:rsid w:val="005978C8"/>
    <w:rPr>
      <w:rFonts w:ascii="Times New Roman" w:hAnsi="Times New Roman" w:cs="Times New Roman" w:hint="default"/>
      <w:color w:val="000000"/>
      <w:sz w:val="18"/>
      <w:szCs w:val="18"/>
    </w:rPr>
  </w:style>
  <w:style w:type="character" w:customStyle="1" w:styleId="FontStyle20">
    <w:name w:val="Font Style20"/>
    <w:rsid w:val="005978C8"/>
    <w:rPr>
      <w:rFonts w:ascii="Times New Roman" w:hAnsi="Times New Roman" w:cs="Times New Roman" w:hint="default"/>
      <w:sz w:val="26"/>
      <w:szCs w:val="26"/>
    </w:rPr>
  </w:style>
  <w:style w:type="character" w:customStyle="1" w:styleId="A30">
    <w:name w:val="A3"/>
    <w:uiPriority w:val="99"/>
    <w:rsid w:val="005978C8"/>
    <w:rPr>
      <w:rFonts w:ascii="PT Sans Narrow" w:hAnsi="PT Sans Narrow" w:cs="PT Sans Narrow" w:hint="default"/>
      <w:color w:val="000000"/>
      <w:sz w:val="16"/>
      <w:szCs w:val="16"/>
    </w:rPr>
  </w:style>
  <w:style w:type="character" w:customStyle="1" w:styleId="afffff1">
    <w:name w:val="номер страницы"/>
    <w:basedOn w:val="a1"/>
    <w:rsid w:val="005978C8"/>
  </w:style>
  <w:style w:type="paragraph" w:customStyle="1" w:styleId="afffff2">
    <w:name w:val="РегистрОтр"/>
    <w:basedOn w:val="affff7"/>
    <w:uiPriority w:val="99"/>
    <w:qFormat/>
    <w:rsid w:val="005978C8"/>
  </w:style>
  <w:style w:type="paragraph" w:styleId="2f6">
    <w:name w:val="List 2"/>
    <w:basedOn w:val="a"/>
    <w:unhideWhenUsed/>
    <w:rsid w:val="005978C8"/>
    <w:pPr>
      <w:ind w:left="566" w:hanging="283"/>
      <w:contextualSpacing/>
    </w:pPr>
  </w:style>
  <w:style w:type="paragraph" w:customStyle="1" w:styleId="FirstParagraph">
    <w:name w:val="First Paragraph"/>
    <w:basedOn w:val="a0"/>
    <w:next w:val="a0"/>
    <w:uiPriority w:val="99"/>
    <w:qFormat/>
    <w:rsid w:val="005978C8"/>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5978C8"/>
    <w:rPr>
      <w:b/>
      <w:bCs/>
    </w:rPr>
  </w:style>
  <w:style w:type="table" w:styleId="afffff4">
    <w:name w:val="Table Grid"/>
    <w:basedOn w:val="a2"/>
    <w:uiPriority w:val="59"/>
    <w:rsid w:val="005978C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uiPriority w:val="99"/>
    <w:qFormat/>
    <w:rsid w:val="005978C8"/>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5978C8"/>
    <w:rPr>
      <w:rFonts w:ascii="Times New Roman" w:eastAsia="Calibri" w:hAnsi="Times New Roman" w:cs="Times New Roman"/>
      <w:sz w:val="24"/>
      <w:szCs w:val="24"/>
    </w:rPr>
  </w:style>
  <w:style w:type="character" w:styleId="afffff5">
    <w:name w:val="page number"/>
    <w:rsid w:val="005978C8"/>
    <w:rPr>
      <w:sz w:val="28"/>
      <w:szCs w:val="24"/>
    </w:rPr>
  </w:style>
  <w:style w:type="numbering" w:customStyle="1" w:styleId="1fe">
    <w:name w:val="Нет списка1"/>
    <w:next w:val="a3"/>
    <w:uiPriority w:val="99"/>
    <w:semiHidden/>
    <w:rsid w:val="005978C8"/>
  </w:style>
  <w:style w:type="numbering" w:customStyle="1" w:styleId="2f7">
    <w:name w:val="Нет списка2"/>
    <w:next w:val="a3"/>
    <w:uiPriority w:val="99"/>
    <w:semiHidden/>
    <w:unhideWhenUsed/>
    <w:rsid w:val="005978C8"/>
  </w:style>
  <w:style w:type="character" w:styleId="afffff6">
    <w:name w:val="FollowedHyperlink"/>
    <w:uiPriority w:val="99"/>
    <w:unhideWhenUsed/>
    <w:rsid w:val="005978C8"/>
    <w:rPr>
      <w:color w:val="800080"/>
      <w:u w:val="single"/>
    </w:rPr>
  </w:style>
  <w:style w:type="numbering" w:customStyle="1" w:styleId="3b">
    <w:name w:val="Нет списка3"/>
    <w:next w:val="a3"/>
    <w:uiPriority w:val="99"/>
    <w:semiHidden/>
    <w:unhideWhenUsed/>
    <w:rsid w:val="005978C8"/>
  </w:style>
  <w:style w:type="numbering" w:customStyle="1" w:styleId="45">
    <w:name w:val="Нет списка4"/>
    <w:next w:val="a3"/>
    <w:uiPriority w:val="99"/>
    <w:semiHidden/>
    <w:unhideWhenUsed/>
    <w:rsid w:val="005978C8"/>
  </w:style>
  <w:style w:type="paragraph" w:customStyle="1" w:styleId="xl195">
    <w:name w:val="xl195"/>
    <w:basedOn w:val="a"/>
    <w:uiPriority w:val="99"/>
    <w:qFormat/>
    <w:rsid w:val="005978C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uiPriority w:val="99"/>
    <w:qFormat/>
    <w:rsid w:val="005978C8"/>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uiPriority w:val="99"/>
    <w:qFormat/>
    <w:rsid w:val="005978C8"/>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uiPriority w:val="99"/>
    <w:qFormat/>
    <w:rsid w:val="005978C8"/>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uiPriority w:val="99"/>
    <w:qFormat/>
    <w:rsid w:val="005978C8"/>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uiPriority w:val="99"/>
    <w:qFormat/>
    <w:rsid w:val="005978C8"/>
    <w:pPr>
      <w:suppressAutoHyphens w:val="0"/>
      <w:ind w:left="720"/>
      <w:contextualSpacing/>
    </w:pPr>
    <w:rPr>
      <w:rFonts w:eastAsia="Calibri"/>
      <w:sz w:val="20"/>
      <w:szCs w:val="20"/>
      <w:lang w:eastAsia="ru-RU"/>
    </w:rPr>
  </w:style>
  <w:style w:type="paragraph" w:customStyle="1" w:styleId="3c">
    <w:name w:val="Без интервала3"/>
    <w:uiPriority w:val="99"/>
    <w:qFormat/>
    <w:rsid w:val="005978C8"/>
    <w:pPr>
      <w:spacing w:after="0" w:line="240" w:lineRule="auto"/>
    </w:pPr>
    <w:rPr>
      <w:rFonts w:ascii="Calibri" w:eastAsia="Times New Roman" w:hAnsi="Calibri" w:cs="Calibri"/>
    </w:rPr>
  </w:style>
  <w:style w:type="character" w:customStyle="1" w:styleId="1ff">
    <w:name w:val="Основной текст Знак1"/>
    <w:aliases w:val=" Знак1 Знак"/>
    <w:basedOn w:val="a1"/>
    <w:rsid w:val="005978C8"/>
    <w:rPr>
      <w:rFonts w:cs="Times New Roman"/>
    </w:rPr>
  </w:style>
  <w:style w:type="paragraph" w:customStyle="1" w:styleId="msonormalbullet2gif">
    <w:name w:val="msonormalbullet2.gif"/>
    <w:basedOn w:val="a"/>
    <w:uiPriority w:val="99"/>
    <w:qFormat/>
    <w:rsid w:val="005978C8"/>
    <w:pPr>
      <w:suppressAutoHyphens w:val="0"/>
      <w:spacing w:before="100" w:beforeAutospacing="1" w:after="100" w:afterAutospacing="1"/>
    </w:pPr>
    <w:rPr>
      <w:rFonts w:eastAsia="Calibri"/>
      <w:lang w:eastAsia="ru-RU"/>
    </w:rPr>
  </w:style>
  <w:style w:type="paragraph" w:customStyle="1" w:styleId="xl63">
    <w:name w:val="xl63"/>
    <w:basedOn w:val="a"/>
    <w:uiPriority w:val="99"/>
    <w:qFormat/>
    <w:rsid w:val="005978C8"/>
    <w:pPr>
      <w:suppressAutoHyphens w:val="0"/>
      <w:spacing w:before="100" w:beforeAutospacing="1" w:after="100" w:afterAutospacing="1"/>
    </w:pPr>
    <w:rPr>
      <w:lang w:eastAsia="ru-RU"/>
    </w:rPr>
  </w:style>
  <w:style w:type="paragraph" w:customStyle="1" w:styleId="xl64">
    <w:name w:val="xl64"/>
    <w:basedOn w:val="a"/>
    <w:uiPriority w:val="99"/>
    <w:qFormat/>
    <w:rsid w:val="005978C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uiPriority w:val="99"/>
    <w:qFormat/>
    <w:rsid w:val="005978C8"/>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uiPriority w:val="99"/>
    <w:qFormat/>
    <w:rsid w:val="005978C8"/>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uiPriority w:val="99"/>
    <w:qFormat/>
    <w:rsid w:val="005978C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uiPriority w:val="99"/>
    <w:qFormat/>
    <w:rsid w:val="005978C8"/>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uiPriority w:val="99"/>
    <w:qFormat/>
    <w:rsid w:val="005978C8"/>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uiPriority w:val="99"/>
    <w:qFormat/>
    <w:rsid w:val="005978C8"/>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uiPriority w:val="99"/>
    <w:qFormat/>
    <w:rsid w:val="005978C8"/>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uiPriority w:val="99"/>
    <w:qFormat/>
    <w:rsid w:val="005978C8"/>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uiPriority w:val="99"/>
    <w:qFormat/>
    <w:rsid w:val="005978C8"/>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uiPriority w:val="99"/>
    <w:qFormat/>
    <w:rsid w:val="005978C8"/>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uiPriority w:val="99"/>
    <w:qFormat/>
    <w:rsid w:val="005978C8"/>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uiPriority w:val="99"/>
    <w:qFormat/>
    <w:rsid w:val="005978C8"/>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uiPriority w:val="99"/>
    <w:qFormat/>
    <w:rsid w:val="005978C8"/>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uiPriority w:val="99"/>
    <w:qFormat/>
    <w:rsid w:val="005978C8"/>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uiPriority w:val="99"/>
    <w:qFormat/>
    <w:rsid w:val="005978C8"/>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uiPriority w:val="99"/>
    <w:qFormat/>
    <w:rsid w:val="005978C8"/>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uiPriority w:val="99"/>
    <w:qFormat/>
    <w:rsid w:val="005978C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uiPriority w:val="99"/>
    <w:qFormat/>
    <w:rsid w:val="005978C8"/>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uiPriority w:val="99"/>
    <w:qFormat/>
    <w:rsid w:val="005978C8"/>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uiPriority w:val="99"/>
    <w:qFormat/>
    <w:rsid w:val="005978C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uiPriority w:val="99"/>
    <w:qFormat/>
    <w:rsid w:val="005978C8"/>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uiPriority w:val="99"/>
    <w:qFormat/>
    <w:rsid w:val="005978C8"/>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uiPriority w:val="99"/>
    <w:qFormat/>
    <w:rsid w:val="005978C8"/>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uiPriority w:val="99"/>
    <w:qFormat/>
    <w:rsid w:val="005978C8"/>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uiPriority w:val="99"/>
    <w:qFormat/>
    <w:rsid w:val="005978C8"/>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uiPriority w:val="99"/>
    <w:qFormat/>
    <w:rsid w:val="005978C8"/>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uiPriority w:val="99"/>
    <w:qFormat/>
    <w:rsid w:val="005978C8"/>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uiPriority w:val="99"/>
    <w:qFormat/>
    <w:rsid w:val="005978C8"/>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uiPriority w:val="99"/>
    <w:qFormat/>
    <w:rsid w:val="005978C8"/>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uiPriority w:val="99"/>
    <w:qFormat/>
    <w:rsid w:val="005978C8"/>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uiPriority w:val="99"/>
    <w:qFormat/>
    <w:rsid w:val="005978C8"/>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uiPriority w:val="99"/>
    <w:qFormat/>
    <w:rsid w:val="005978C8"/>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uiPriority w:val="99"/>
    <w:qFormat/>
    <w:rsid w:val="005978C8"/>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uiPriority w:val="99"/>
    <w:qFormat/>
    <w:rsid w:val="005978C8"/>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uiPriority w:val="99"/>
    <w:qFormat/>
    <w:rsid w:val="005978C8"/>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uiPriority w:val="99"/>
    <w:qFormat/>
    <w:rsid w:val="005978C8"/>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uiPriority w:val="99"/>
    <w:qFormat/>
    <w:rsid w:val="005978C8"/>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uiPriority w:val="99"/>
    <w:qFormat/>
    <w:rsid w:val="005978C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uiPriority w:val="99"/>
    <w:qFormat/>
    <w:rsid w:val="005978C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uiPriority w:val="99"/>
    <w:qFormat/>
    <w:rsid w:val="005978C8"/>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uiPriority w:val="99"/>
    <w:qFormat/>
    <w:rsid w:val="005978C8"/>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uiPriority w:val="99"/>
    <w:qFormat/>
    <w:rsid w:val="005978C8"/>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uiPriority w:val="99"/>
    <w:qFormat/>
    <w:rsid w:val="005978C8"/>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uiPriority w:val="99"/>
    <w:qFormat/>
    <w:rsid w:val="005978C8"/>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uiPriority w:val="99"/>
    <w:qFormat/>
    <w:rsid w:val="005978C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uiPriority w:val="99"/>
    <w:qFormat/>
    <w:rsid w:val="005978C8"/>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uiPriority w:val="99"/>
    <w:qFormat/>
    <w:rsid w:val="005978C8"/>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uiPriority w:val="99"/>
    <w:qFormat/>
    <w:rsid w:val="005978C8"/>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uiPriority w:val="99"/>
    <w:qFormat/>
    <w:rsid w:val="005978C8"/>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uiPriority w:val="99"/>
    <w:qFormat/>
    <w:rsid w:val="005978C8"/>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uiPriority w:val="99"/>
    <w:qFormat/>
    <w:rsid w:val="005978C8"/>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uiPriority w:val="99"/>
    <w:qFormat/>
    <w:rsid w:val="005978C8"/>
    <w:pPr>
      <w:spacing w:after="0" w:line="240" w:lineRule="auto"/>
    </w:pPr>
    <w:rPr>
      <w:rFonts w:ascii="Calibri" w:eastAsia="Times New Roman" w:hAnsi="Calibri" w:cs="Calibri"/>
    </w:rPr>
  </w:style>
  <w:style w:type="paragraph" w:customStyle="1" w:styleId="s1">
    <w:name w:val="s_1"/>
    <w:basedOn w:val="a"/>
    <w:qFormat/>
    <w:rsid w:val="005978C8"/>
    <w:pPr>
      <w:suppressAutoHyphens w:val="0"/>
      <w:spacing w:before="100" w:beforeAutospacing="1" w:after="100" w:afterAutospacing="1"/>
    </w:pPr>
    <w:rPr>
      <w:lang w:eastAsia="ru-RU"/>
    </w:rPr>
  </w:style>
  <w:style w:type="paragraph" w:customStyle="1" w:styleId="52">
    <w:name w:val="Без интервала5"/>
    <w:uiPriority w:val="99"/>
    <w:qFormat/>
    <w:rsid w:val="005978C8"/>
    <w:pPr>
      <w:spacing w:after="0" w:line="240" w:lineRule="auto"/>
    </w:pPr>
    <w:rPr>
      <w:rFonts w:ascii="Calibri" w:eastAsia="Times New Roman" w:hAnsi="Calibri" w:cs="Calibri"/>
    </w:rPr>
  </w:style>
  <w:style w:type="paragraph" w:customStyle="1" w:styleId="indent1">
    <w:name w:val="indent_1"/>
    <w:basedOn w:val="a"/>
    <w:uiPriority w:val="99"/>
    <w:qFormat/>
    <w:rsid w:val="005978C8"/>
    <w:pPr>
      <w:suppressAutoHyphens w:val="0"/>
      <w:spacing w:before="100" w:beforeAutospacing="1" w:after="100" w:afterAutospacing="1"/>
    </w:pPr>
    <w:rPr>
      <w:lang w:eastAsia="ru-RU"/>
    </w:rPr>
  </w:style>
  <w:style w:type="paragraph" w:customStyle="1" w:styleId="s5">
    <w:name w:val="s_5"/>
    <w:basedOn w:val="a"/>
    <w:uiPriority w:val="99"/>
    <w:qFormat/>
    <w:rsid w:val="005978C8"/>
    <w:pPr>
      <w:suppressAutoHyphens w:val="0"/>
      <w:spacing w:before="100" w:beforeAutospacing="1" w:after="100" w:afterAutospacing="1"/>
    </w:pPr>
    <w:rPr>
      <w:lang w:eastAsia="ru-RU"/>
    </w:rPr>
  </w:style>
  <w:style w:type="paragraph" w:customStyle="1" w:styleId="msonormal0">
    <w:name w:val="msonormal"/>
    <w:basedOn w:val="a"/>
    <w:qFormat/>
    <w:rsid w:val="005978C8"/>
    <w:pPr>
      <w:suppressAutoHyphens w:val="0"/>
      <w:spacing w:before="100" w:beforeAutospacing="1" w:after="100" w:afterAutospacing="1"/>
    </w:pPr>
    <w:rPr>
      <w:lang w:eastAsia="ru-RU"/>
    </w:rPr>
  </w:style>
  <w:style w:type="paragraph" w:customStyle="1" w:styleId="afffff7">
    <w:name w:val="Базовый"/>
    <w:uiPriority w:val="99"/>
    <w:qFormat/>
    <w:rsid w:val="005978C8"/>
    <w:pPr>
      <w:tabs>
        <w:tab w:val="left" w:pos="709"/>
      </w:tabs>
      <w:suppressAutoHyphens/>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uiPriority w:val="99"/>
    <w:qFormat/>
    <w:rsid w:val="005978C8"/>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uiPriority w:val="99"/>
    <w:qFormat/>
    <w:rsid w:val="005978C8"/>
    <w:pPr>
      <w:suppressAutoHyphens w:val="0"/>
      <w:spacing w:before="100" w:beforeAutospacing="1" w:after="100" w:afterAutospacing="1"/>
    </w:pPr>
    <w:rPr>
      <w:lang w:eastAsia="ru-RU"/>
    </w:rPr>
  </w:style>
  <w:style w:type="paragraph" w:customStyle="1" w:styleId="63">
    <w:name w:val="Без интервала6"/>
    <w:uiPriority w:val="99"/>
    <w:qFormat/>
    <w:rsid w:val="005978C8"/>
    <w:pPr>
      <w:spacing w:after="0" w:line="240" w:lineRule="auto"/>
    </w:pPr>
    <w:rPr>
      <w:rFonts w:ascii="Calibri" w:eastAsia="Times New Roman" w:hAnsi="Calibri" w:cs="Calibri"/>
    </w:rPr>
  </w:style>
  <w:style w:type="character" w:styleId="afffff8">
    <w:name w:val="footnote reference"/>
    <w:rsid w:val="005978C8"/>
    <w:rPr>
      <w:vertAlign w:val="superscript"/>
    </w:rPr>
  </w:style>
  <w:style w:type="character" w:styleId="afffff9">
    <w:name w:val="line number"/>
    <w:basedOn w:val="a1"/>
    <w:uiPriority w:val="99"/>
    <w:unhideWhenUsed/>
    <w:rsid w:val="005978C8"/>
  </w:style>
  <w:style w:type="paragraph" w:styleId="3d">
    <w:name w:val="toc 3"/>
    <w:basedOn w:val="a"/>
    <w:next w:val="a"/>
    <w:autoRedefine/>
    <w:rsid w:val="005978C8"/>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5978C8"/>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5978C8"/>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5978C8"/>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5978C8"/>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5978C8"/>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5978C8"/>
    <w:pPr>
      <w:spacing w:after="0"/>
      <w:jc w:val="both"/>
    </w:pPr>
    <w:rPr>
      <w:rFonts w:ascii="Arial" w:hAnsi="Arial" w:cs="Mangal"/>
      <w:sz w:val="28"/>
    </w:rPr>
  </w:style>
  <w:style w:type="table" w:customStyle="1" w:styleId="1ff1">
    <w:name w:val="Сетка таблицы1"/>
    <w:basedOn w:val="a2"/>
    <w:next w:val="afffff4"/>
    <w:uiPriority w:val="59"/>
    <w:rsid w:val="005978C8"/>
    <w:pPr>
      <w:spacing w:after="0" w:line="240" w:lineRule="auto"/>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5978C8"/>
    <w:rPr>
      <w:rFonts w:cs="Times New Roman"/>
    </w:rPr>
  </w:style>
  <w:style w:type="paragraph" w:customStyle="1" w:styleId="ConsCell">
    <w:name w:val="ConsCell"/>
    <w:uiPriority w:val="99"/>
    <w:qFormat/>
    <w:rsid w:val="005978C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ffffc">
    <w:name w:val="Знак Знак Знак Знак"/>
    <w:basedOn w:val="a"/>
    <w:qFormat/>
    <w:rsid w:val="005978C8"/>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qFormat/>
    <w:rsid w:val="005978C8"/>
    <w:pPr>
      <w:suppressAutoHyphens w:val="0"/>
      <w:spacing w:before="100" w:beforeAutospacing="1" w:after="100" w:afterAutospacing="1"/>
    </w:pPr>
    <w:rPr>
      <w:lang w:eastAsia="ru-RU"/>
    </w:rPr>
  </w:style>
  <w:style w:type="character" w:customStyle="1" w:styleId="NoSpacingChar">
    <w:name w:val="No Spacing Char"/>
    <w:link w:val="1f8"/>
    <w:locked/>
    <w:rsid w:val="005978C8"/>
    <w:rPr>
      <w:rFonts w:ascii="Calibri" w:eastAsia="Times New Roman" w:hAnsi="Calibri" w:cs="Calibri"/>
    </w:rPr>
  </w:style>
  <w:style w:type="character" w:customStyle="1" w:styleId="text1">
    <w:name w:val="text1"/>
    <w:basedOn w:val="a1"/>
    <w:rsid w:val="005978C8"/>
  </w:style>
  <w:style w:type="character" w:customStyle="1" w:styleId="FontStyle12">
    <w:name w:val="Font Style12"/>
    <w:rsid w:val="005978C8"/>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qFormat/>
    <w:rsid w:val="005978C8"/>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5978C8"/>
    <w:rPr>
      <w:rFonts w:ascii="Times New Roman" w:hAnsi="Times New Roman" w:cs="Times New Roman"/>
      <w:b/>
      <w:bCs/>
      <w:sz w:val="24"/>
      <w:szCs w:val="24"/>
    </w:rPr>
  </w:style>
  <w:style w:type="character" w:customStyle="1" w:styleId="212pt">
    <w:name w:val="Основной текст (2) + 12 pt;Полужирный"/>
    <w:rsid w:val="005978C8"/>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5978C8"/>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5978C8"/>
    <w:rPr>
      <w:b/>
      <w:bCs/>
      <w:sz w:val="28"/>
      <w:szCs w:val="28"/>
      <w:shd w:val="clear" w:color="auto" w:fill="FFFFFF"/>
    </w:rPr>
  </w:style>
  <w:style w:type="paragraph" w:customStyle="1" w:styleId="2fa">
    <w:name w:val="Заголовок №2"/>
    <w:basedOn w:val="a"/>
    <w:link w:val="2f9"/>
    <w:qFormat/>
    <w:rsid w:val="005978C8"/>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uiPriority w:val="99"/>
    <w:qFormat/>
    <w:rsid w:val="005978C8"/>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uiPriority w:val="99"/>
    <w:qFormat/>
    <w:rsid w:val="005978C8"/>
    <w:pPr>
      <w:suppressAutoHyphens w:val="0"/>
      <w:spacing w:before="100" w:beforeAutospacing="1" w:after="100" w:afterAutospacing="1"/>
    </w:pPr>
    <w:rPr>
      <w:b/>
      <w:bCs/>
      <w:color w:val="000000"/>
      <w:sz w:val="28"/>
      <w:szCs w:val="28"/>
      <w:lang w:eastAsia="ru-RU"/>
    </w:rPr>
  </w:style>
  <w:style w:type="paragraph" w:customStyle="1" w:styleId="font8">
    <w:name w:val="font8"/>
    <w:basedOn w:val="a"/>
    <w:uiPriority w:val="99"/>
    <w:qFormat/>
    <w:rsid w:val="005978C8"/>
    <w:pPr>
      <w:suppressAutoHyphens w:val="0"/>
      <w:spacing w:before="100" w:beforeAutospacing="1" w:after="100" w:afterAutospacing="1"/>
    </w:pPr>
    <w:rPr>
      <w:b/>
      <w:bCs/>
      <w:color w:val="000000"/>
      <w:sz w:val="22"/>
      <w:szCs w:val="22"/>
      <w:lang w:eastAsia="ru-RU"/>
    </w:rPr>
  </w:style>
  <w:style w:type="paragraph" w:customStyle="1" w:styleId="font9">
    <w:name w:val="font9"/>
    <w:basedOn w:val="a"/>
    <w:uiPriority w:val="99"/>
    <w:qFormat/>
    <w:rsid w:val="005978C8"/>
    <w:pPr>
      <w:suppressAutoHyphens w:val="0"/>
      <w:spacing w:before="100" w:beforeAutospacing="1" w:after="100" w:afterAutospacing="1"/>
    </w:pPr>
    <w:rPr>
      <w:color w:val="000000"/>
      <w:sz w:val="22"/>
      <w:szCs w:val="22"/>
      <w:lang w:eastAsia="ru-RU"/>
    </w:rPr>
  </w:style>
  <w:style w:type="paragraph" w:customStyle="1" w:styleId="font10">
    <w:name w:val="font10"/>
    <w:basedOn w:val="a"/>
    <w:uiPriority w:val="99"/>
    <w:qFormat/>
    <w:rsid w:val="005978C8"/>
    <w:pPr>
      <w:suppressAutoHyphens w:val="0"/>
      <w:spacing w:before="100" w:beforeAutospacing="1" w:after="100" w:afterAutospacing="1"/>
    </w:pPr>
    <w:rPr>
      <w:color w:val="000000"/>
      <w:sz w:val="28"/>
      <w:szCs w:val="28"/>
      <w:lang w:eastAsia="ru-RU"/>
    </w:rPr>
  </w:style>
  <w:style w:type="paragraph" w:customStyle="1" w:styleId="s16">
    <w:name w:val="s_16"/>
    <w:basedOn w:val="a"/>
    <w:uiPriority w:val="99"/>
    <w:qFormat/>
    <w:rsid w:val="005978C8"/>
    <w:pPr>
      <w:suppressAutoHyphens w:val="0"/>
      <w:spacing w:before="100" w:beforeAutospacing="1" w:after="100" w:afterAutospacing="1"/>
    </w:pPr>
    <w:rPr>
      <w:lang w:eastAsia="ru-RU"/>
    </w:rPr>
  </w:style>
  <w:style w:type="character" w:customStyle="1" w:styleId="s10">
    <w:name w:val="s_10"/>
    <w:basedOn w:val="a1"/>
    <w:rsid w:val="005978C8"/>
  </w:style>
  <w:style w:type="character" w:customStyle="1" w:styleId="WW8Num1z1">
    <w:name w:val="WW8Num1z1"/>
    <w:rsid w:val="005978C8"/>
    <w:rPr>
      <w:rFonts w:ascii="Times New Roman" w:eastAsia="Times New Roman" w:hAnsi="Times New Roman" w:cs="Times New Roman"/>
    </w:rPr>
  </w:style>
  <w:style w:type="character" w:customStyle="1" w:styleId="WW8Num3z0">
    <w:name w:val="WW8Num3z0"/>
    <w:rsid w:val="005978C8"/>
    <w:rPr>
      <w:sz w:val="28"/>
    </w:rPr>
  </w:style>
  <w:style w:type="character" w:customStyle="1" w:styleId="WW8Num10z0">
    <w:name w:val="WW8Num10z0"/>
    <w:rsid w:val="005978C8"/>
    <w:rPr>
      <w:rFonts w:ascii="Symbol" w:hAnsi="Symbol" w:cs="OpenSymbol"/>
    </w:rPr>
  </w:style>
  <w:style w:type="character" w:customStyle="1" w:styleId="WW8Num11z0">
    <w:name w:val="WW8Num11z0"/>
    <w:rsid w:val="005978C8"/>
    <w:rPr>
      <w:rFonts w:ascii="Symbol" w:hAnsi="Symbol" w:cs="OpenSymbol"/>
    </w:rPr>
  </w:style>
  <w:style w:type="character" w:customStyle="1" w:styleId="WW8Num13z0">
    <w:name w:val="WW8Num13z0"/>
    <w:rsid w:val="005978C8"/>
    <w:rPr>
      <w:rFonts w:ascii="Symbol" w:hAnsi="Symbol" w:cs="OpenSymbol"/>
    </w:rPr>
  </w:style>
  <w:style w:type="character" w:customStyle="1" w:styleId="WW-Absatz-Standardschriftart111111">
    <w:name w:val="WW-Absatz-Standardschriftart111111"/>
    <w:rsid w:val="005978C8"/>
  </w:style>
  <w:style w:type="character" w:customStyle="1" w:styleId="WW8Num4z0">
    <w:name w:val="WW8Num4z0"/>
    <w:rsid w:val="005978C8"/>
    <w:rPr>
      <w:sz w:val="28"/>
    </w:rPr>
  </w:style>
  <w:style w:type="character" w:customStyle="1" w:styleId="WW8Num12z0">
    <w:name w:val="WW8Num12z0"/>
    <w:rsid w:val="005978C8"/>
    <w:rPr>
      <w:rFonts w:ascii="Symbol" w:hAnsi="Symbol" w:cs="OpenSymbol"/>
    </w:rPr>
  </w:style>
  <w:style w:type="character" w:customStyle="1" w:styleId="WW-Absatz-Standardschriftart1111111">
    <w:name w:val="WW-Absatz-Standardschriftart1111111"/>
    <w:rsid w:val="005978C8"/>
  </w:style>
  <w:style w:type="character" w:customStyle="1" w:styleId="WW-Absatz-Standardschriftart11111111">
    <w:name w:val="WW-Absatz-Standardschriftart11111111"/>
    <w:rsid w:val="005978C8"/>
  </w:style>
  <w:style w:type="character" w:customStyle="1" w:styleId="WW-Absatz-Standardschriftart111111111">
    <w:name w:val="WW-Absatz-Standardschriftart111111111"/>
    <w:rsid w:val="005978C8"/>
  </w:style>
  <w:style w:type="character" w:customStyle="1" w:styleId="WW8Num3z1">
    <w:name w:val="WW8Num3z1"/>
    <w:rsid w:val="005978C8"/>
    <w:rPr>
      <w:rFonts w:ascii="Times New Roman" w:eastAsia="Times New Roman" w:hAnsi="Times New Roman" w:cs="Times New Roman"/>
    </w:rPr>
  </w:style>
  <w:style w:type="character" w:customStyle="1" w:styleId="WW8Num5z0">
    <w:name w:val="WW8Num5z0"/>
    <w:rsid w:val="005978C8"/>
    <w:rPr>
      <w:sz w:val="28"/>
    </w:rPr>
  </w:style>
  <w:style w:type="character" w:customStyle="1" w:styleId="WW8Num10z1">
    <w:name w:val="WW8Num10z1"/>
    <w:rsid w:val="005978C8"/>
    <w:rPr>
      <w:rFonts w:ascii="Times New Roman" w:eastAsia="Times New Roman" w:hAnsi="Times New Roman" w:cs="Times New Roman"/>
    </w:rPr>
  </w:style>
  <w:style w:type="character" w:customStyle="1" w:styleId="WW8Num18z0">
    <w:name w:val="WW8Num18z0"/>
    <w:rsid w:val="005978C8"/>
    <w:rPr>
      <w:rFonts w:ascii="Times New Roman" w:hAnsi="Times New Roman" w:cs="Times New Roman"/>
      <w:b/>
    </w:rPr>
  </w:style>
  <w:style w:type="character" w:customStyle="1" w:styleId="WW8Num18z1">
    <w:name w:val="WW8Num18z1"/>
    <w:rsid w:val="005978C8"/>
    <w:rPr>
      <w:rFonts w:ascii="Times New Roman" w:hAnsi="Times New Roman" w:cs="Times New Roman"/>
      <w:b/>
      <w:i w:val="0"/>
    </w:rPr>
  </w:style>
  <w:style w:type="character" w:customStyle="1" w:styleId="WW8Num28z1">
    <w:name w:val="WW8Num28z1"/>
    <w:rsid w:val="005978C8"/>
    <w:rPr>
      <w:rFonts w:ascii="Times New Roman" w:eastAsia="Times New Roman" w:hAnsi="Times New Roman" w:cs="Times New Roman"/>
    </w:rPr>
  </w:style>
  <w:style w:type="character" w:customStyle="1" w:styleId="afffffd">
    <w:name w:val="Символ сноски"/>
    <w:basedOn w:val="1fd"/>
    <w:rsid w:val="005978C8"/>
    <w:rPr>
      <w:rFonts w:ascii="Times New Roman" w:hAnsi="Times New Roman" w:cs="Times New Roman"/>
      <w:vertAlign w:val="superscript"/>
    </w:rPr>
  </w:style>
  <w:style w:type="character" w:customStyle="1" w:styleId="WW-Absatz-Standardschriftart1111111111">
    <w:name w:val="WW-Absatz-Standardschriftart1111111111"/>
    <w:rsid w:val="005978C8"/>
  </w:style>
  <w:style w:type="character" w:customStyle="1" w:styleId="val">
    <w:name w:val="val"/>
    <w:basedOn w:val="1fd"/>
    <w:rsid w:val="005978C8"/>
  </w:style>
  <w:style w:type="paragraph" w:customStyle="1" w:styleId="afffffe">
    <w:name w:val="Знак Знак Знак Знак Знак Знак Знак"/>
    <w:basedOn w:val="a"/>
    <w:qFormat/>
    <w:rsid w:val="005978C8"/>
    <w:rPr>
      <w:rFonts w:ascii="Verdana" w:hAnsi="Verdana" w:cs="Verdana"/>
    </w:rPr>
  </w:style>
  <w:style w:type="paragraph" w:customStyle="1" w:styleId="1ff2">
    <w:name w:val="Схема документа1"/>
    <w:basedOn w:val="a"/>
    <w:qFormat/>
    <w:rsid w:val="005978C8"/>
    <w:pPr>
      <w:shd w:val="clear" w:color="auto" w:fill="000080"/>
      <w:autoSpaceDE w:val="0"/>
    </w:pPr>
    <w:rPr>
      <w:rFonts w:ascii="Tahoma" w:hAnsi="Tahoma" w:cs="Tahoma"/>
      <w:sz w:val="20"/>
      <w:szCs w:val="20"/>
    </w:rPr>
  </w:style>
  <w:style w:type="paragraph" w:customStyle="1" w:styleId="affffff">
    <w:name w:val="Содержимое врезки"/>
    <w:basedOn w:val="a0"/>
    <w:qFormat/>
    <w:rsid w:val="005978C8"/>
  </w:style>
  <w:style w:type="paragraph" w:customStyle="1" w:styleId="xl263">
    <w:name w:val="xl263"/>
    <w:basedOn w:val="a"/>
    <w:uiPriority w:val="99"/>
    <w:qFormat/>
    <w:rsid w:val="005978C8"/>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4">
    <w:name w:val="xl264"/>
    <w:basedOn w:val="a"/>
    <w:uiPriority w:val="99"/>
    <w:qFormat/>
    <w:rsid w:val="005978C8"/>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5">
    <w:name w:val="xl265"/>
    <w:basedOn w:val="a"/>
    <w:uiPriority w:val="99"/>
    <w:qFormat/>
    <w:rsid w:val="005978C8"/>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66">
    <w:name w:val="xl266"/>
    <w:basedOn w:val="a"/>
    <w:uiPriority w:val="99"/>
    <w:qFormat/>
    <w:rsid w:val="005978C8"/>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7">
    <w:name w:val="xl267"/>
    <w:basedOn w:val="a"/>
    <w:uiPriority w:val="99"/>
    <w:qFormat/>
    <w:rsid w:val="005978C8"/>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8">
    <w:name w:val="xl268"/>
    <w:basedOn w:val="a"/>
    <w:uiPriority w:val="99"/>
    <w:qFormat/>
    <w:rsid w:val="005978C8"/>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69">
    <w:name w:val="xl269"/>
    <w:basedOn w:val="a"/>
    <w:uiPriority w:val="99"/>
    <w:qFormat/>
    <w:rsid w:val="005978C8"/>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0">
    <w:name w:val="xl270"/>
    <w:basedOn w:val="a"/>
    <w:uiPriority w:val="99"/>
    <w:qFormat/>
    <w:rsid w:val="005978C8"/>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1">
    <w:name w:val="xl271"/>
    <w:basedOn w:val="a"/>
    <w:uiPriority w:val="99"/>
    <w:qFormat/>
    <w:rsid w:val="005978C8"/>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2">
    <w:name w:val="xl272"/>
    <w:basedOn w:val="a"/>
    <w:uiPriority w:val="99"/>
    <w:qFormat/>
    <w:rsid w:val="005978C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73">
    <w:name w:val="xl273"/>
    <w:basedOn w:val="a"/>
    <w:uiPriority w:val="99"/>
    <w:qFormat/>
    <w:rsid w:val="005978C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4">
    <w:name w:val="xl274"/>
    <w:basedOn w:val="a"/>
    <w:uiPriority w:val="99"/>
    <w:qFormat/>
    <w:rsid w:val="005978C8"/>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5">
    <w:name w:val="xl275"/>
    <w:basedOn w:val="a"/>
    <w:uiPriority w:val="99"/>
    <w:qFormat/>
    <w:rsid w:val="005978C8"/>
    <w:pPr>
      <w:pBdr>
        <w:right w:val="single" w:sz="4" w:space="0" w:color="auto"/>
      </w:pBdr>
      <w:suppressAutoHyphens w:val="0"/>
      <w:spacing w:before="100" w:beforeAutospacing="1" w:after="100" w:afterAutospacing="1"/>
      <w:textAlignment w:val="center"/>
    </w:pPr>
    <w:rPr>
      <w:lang w:eastAsia="ru-RU"/>
    </w:rPr>
  </w:style>
  <w:style w:type="paragraph" w:customStyle="1" w:styleId="xl276">
    <w:name w:val="xl276"/>
    <w:basedOn w:val="a"/>
    <w:uiPriority w:val="99"/>
    <w:qFormat/>
    <w:rsid w:val="005978C8"/>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7">
    <w:name w:val="xl277"/>
    <w:basedOn w:val="a"/>
    <w:uiPriority w:val="99"/>
    <w:qFormat/>
    <w:rsid w:val="005978C8"/>
    <w:pPr>
      <w:pBdr>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78">
    <w:name w:val="xl278"/>
    <w:basedOn w:val="a"/>
    <w:uiPriority w:val="99"/>
    <w:qFormat/>
    <w:rsid w:val="005978C8"/>
    <w:pPr>
      <w:pBdr>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79">
    <w:name w:val="xl279"/>
    <w:basedOn w:val="a"/>
    <w:uiPriority w:val="99"/>
    <w:qFormat/>
    <w:rsid w:val="005978C8"/>
    <w:pPr>
      <w:pBdr>
        <w:bottom w:val="single" w:sz="4" w:space="0" w:color="auto"/>
        <w:right w:val="single" w:sz="4" w:space="0" w:color="auto"/>
      </w:pBdr>
      <w:shd w:val="clear" w:color="000000" w:fill="C2D69A"/>
      <w:suppressAutoHyphens w:val="0"/>
      <w:spacing w:before="100" w:beforeAutospacing="1" w:after="100" w:afterAutospacing="1"/>
      <w:textAlignment w:val="center"/>
    </w:pPr>
    <w:rPr>
      <w:b/>
      <w:bCs/>
      <w:sz w:val="28"/>
      <w:szCs w:val="28"/>
      <w:lang w:eastAsia="ru-RU"/>
    </w:rPr>
  </w:style>
  <w:style w:type="paragraph" w:customStyle="1" w:styleId="xl280">
    <w:name w:val="xl280"/>
    <w:basedOn w:val="a"/>
    <w:uiPriority w:val="99"/>
    <w:qFormat/>
    <w:rsid w:val="005978C8"/>
    <w:pPr>
      <w:pBdr>
        <w:top w:val="single" w:sz="4"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1">
    <w:name w:val="xl281"/>
    <w:basedOn w:val="a"/>
    <w:uiPriority w:val="99"/>
    <w:qFormat/>
    <w:rsid w:val="005978C8"/>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2">
    <w:name w:val="xl282"/>
    <w:basedOn w:val="a"/>
    <w:uiPriority w:val="99"/>
    <w:qFormat/>
    <w:rsid w:val="005978C8"/>
    <w:pPr>
      <w:pBdr>
        <w:left w:val="single" w:sz="4" w:space="0" w:color="auto"/>
        <w:bottom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lang w:eastAsia="ru-RU"/>
    </w:rPr>
  </w:style>
  <w:style w:type="paragraph" w:customStyle="1" w:styleId="xl283">
    <w:name w:val="xl283"/>
    <w:basedOn w:val="a"/>
    <w:uiPriority w:val="99"/>
    <w:qFormat/>
    <w:rsid w:val="005978C8"/>
    <w:pPr>
      <w:pBdr>
        <w:top w:val="single" w:sz="4"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84">
    <w:name w:val="xl284"/>
    <w:basedOn w:val="a"/>
    <w:uiPriority w:val="99"/>
    <w:qFormat/>
    <w:rsid w:val="005978C8"/>
    <w:pPr>
      <w:pBdr>
        <w:top w:val="single" w:sz="4" w:space="0" w:color="auto"/>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sz w:val="28"/>
      <w:szCs w:val="28"/>
      <w:lang w:eastAsia="ru-RU"/>
    </w:rPr>
  </w:style>
  <w:style w:type="paragraph" w:customStyle="1" w:styleId="xl285">
    <w:name w:val="xl285"/>
    <w:basedOn w:val="a"/>
    <w:uiPriority w:val="99"/>
    <w:qFormat/>
    <w:rsid w:val="005978C8"/>
    <w:pPr>
      <w:pBdr>
        <w:top w:val="single" w:sz="8" w:space="0" w:color="auto"/>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6">
    <w:name w:val="xl286"/>
    <w:basedOn w:val="a"/>
    <w:uiPriority w:val="99"/>
    <w:qFormat/>
    <w:rsid w:val="005978C8"/>
    <w:pPr>
      <w:pBdr>
        <w:left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7">
    <w:name w:val="xl287"/>
    <w:basedOn w:val="a"/>
    <w:uiPriority w:val="99"/>
    <w:qFormat/>
    <w:rsid w:val="005978C8"/>
    <w:pPr>
      <w:pBdr>
        <w:left w:val="single" w:sz="4" w:space="0" w:color="auto"/>
        <w:bottom w:val="single" w:sz="4" w:space="0" w:color="auto"/>
        <w:right w:val="single" w:sz="4" w:space="0" w:color="auto"/>
      </w:pBdr>
      <w:shd w:val="clear" w:color="000000" w:fill="D7E4BC"/>
      <w:suppressAutoHyphens w:val="0"/>
      <w:spacing w:before="100" w:beforeAutospacing="1" w:after="100" w:afterAutospacing="1"/>
      <w:jc w:val="center"/>
      <w:textAlignment w:val="center"/>
    </w:pPr>
    <w:rPr>
      <w:b/>
      <w:bCs/>
      <w:lang w:eastAsia="ru-RU"/>
    </w:rPr>
  </w:style>
  <w:style w:type="paragraph" w:customStyle="1" w:styleId="xl288">
    <w:name w:val="xl288"/>
    <w:basedOn w:val="a"/>
    <w:uiPriority w:val="99"/>
    <w:qFormat/>
    <w:rsid w:val="005978C8"/>
    <w:pPr>
      <w:pBdr>
        <w:top w:val="single" w:sz="4"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89">
    <w:name w:val="xl289"/>
    <w:basedOn w:val="a"/>
    <w:uiPriority w:val="99"/>
    <w:qFormat/>
    <w:rsid w:val="005978C8"/>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0">
    <w:name w:val="xl290"/>
    <w:basedOn w:val="a"/>
    <w:uiPriority w:val="99"/>
    <w:qFormat/>
    <w:rsid w:val="005978C8"/>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1">
    <w:name w:val="xl291"/>
    <w:basedOn w:val="a"/>
    <w:uiPriority w:val="99"/>
    <w:qFormat/>
    <w:rsid w:val="005978C8"/>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92">
    <w:name w:val="xl292"/>
    <w:basedOn w:val="a"/>
    <w:uiPriority w:val="99"/>
    <w:qFormat/>
    <w:rsid w:val="005978C8"/>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3">
    <w:name w:val="xl293"/>
    <w:basedOn w:val="a"/>
    <w:uiPriority w:val="99"/>
    <w:qFormat/>
    <w:rsid w:val="005978C8"/>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94">
    <w:name w:val="xl294"/>
    <w:basedOn w:val="a"/>
    <w:uiPriority w:val="99"/>
    <w:qFormat/>
    <w:rsid w:val="005978C8"/>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5">
    <w:name w:val="xl295"/>
    <w:basedOn w:val="a"/>
    <w:uiPriority w:val="99"/>
    <w:qFormat/>
    <w:rsid w:val="005978C8"/>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96">
    <w:name w:val="xl296"/>
    <w:basedOn w:val="a"/>
    <w:uiPriority w:val="99"/>
    <w:qFormat/>
    <w:rsid w:val="005978C8"/>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7">
    <w:name w:val="xl297"/>
    <w:basedOn w:val="a"/>
    <w:uiPriority w:val="99"/>
    <w:qFormat/>
    <w:rsid w:val="005978C8"/>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8">
    <w:name w:val="xl298"/>
    <w:basedOn w:val="a"/>
    <w:uiPriority w:val="99"/>
    <w:qFormat/>
    <w:rsid w:val="005978C8"/>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99">
    <w:name w:val="xl299"/>
    <w:basedOn w:val="a"/>
    <w:uiPriority w:val="99"/>
    <w:qFormat/>
    <w:rsid w:val="005978C8"/>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s3">
    <w:name w:val="s_3"/>
    <w:basedOn w:val="a"/>
    <w:uiPriority w:val="99"/>
    <w:qFormat/>
    <w:rsid w:val="005978C8"/>
    <w:pPr>
      <w:suppressAutoHyphens w:val="0"/>
      <w:spacing w:before="100" w:beforeAutospacing="1" w:after="100" w:afterAutospacing="1"/>
    </w:pPr>
    <w:rPr>
      <w:lang w:eastAsia="ru-RU"/>
    </w:rPr>
  </w:style>
  <w:style w:type="paragraph" w:customStyle="1" w:styleId="affffff0">
    <w:name w:val="Текст в заданном формате"/>
    <w:basedOn w:val="a"/>
    <w:uiPriority w:val="99"/>
    <w:qFormat/>
    <w:rsid w:val="005978C8"/>
    <w:pPr>
      <w:widowControl w:val="0"/>
    </w:pPr>
    <w:rPr>
      <w:rFonts w:eastAsia="Courier New" w:cs="Courier New"/>
      <w:sz w:val="20"/>
      <w:szCs w:val="20"/>
      <w:lang w:eastAsia="hi-IN" w:bidi="hi-IN"/>
    </w:rPr>
  </w:style>
  <w:style w:type="character" w:customStyle="1" w:styleId="314">
    <w:name w:val="Заголовок 3 Знак1"/>
    <w:aliases w:val="end Знак1"/>
    <w:basedOn w:val="a1"/>
    <w:semiHidden/>
    <w:rsid w:val="005978C8"/>
    <w:rPr>
      <w:rFonts w:asciiTheme="majorHAnsi" w:eastAsiaTheme="majorEastAsia" w:hAnsiTheme="majorHAnsi" w:cstheme="majorBidi"/>
      <w:b/>
      <w:bCs/>
      <w:color w:val="4F81BD" w:themeColor="accent1"/>
      <w:sz w:val="24"/>
      <w:szCs w:val="24"/>
      <w:lang w:eastAsia="ar-SA"/>
    </w:rPr>
  </w:style>
  <w:style w:type="character" w:customStyle="1" w:styleId="3f">
    <w:name w:val="Обычный (веб) Знак3"/>
    <w:aliases w:val="Обычный (веб) Знак1 Знак2,Обычный (веб) Знак Знак Знак3,Обычный (веб) Знак Знак Знак Знак2,Обычный (веб) Знак Знак Знак Знак Знак Знак2,Обычный (веб) Знак Знак Знак Знак Знак Знак Знак Знак Знак Знак Знак Знак Знак2"/>
    <w:uiPriority w:val="1"/>
    <w:locked/>
    <w:rsid w:val="005978C8"/>
    <w:rPr>
      <w:rFonts w:ascii="Calibri" w:hAnsi="Calibri" w:cs="Calibri"/>
    </w:rPr>
  </w:style>
  <w:style w:type="character" w:customStyle="1" w:styleId="710">
    <w:name w:val="Заголовок 7 Знак1"/>
    <w:basedOn w:val="a1"/>
    <w:semiHidden/>
    <w:rsid w:val="005978C8"/>
    <w:rPr>
      <w:rFonts w:asciiTheme="majorHAnsi" w:eastAsiaTheme="majorEastAsia" w:hAnsiTheme="majorHAnsi" w:cstheme="majorBidi"/>
      <w:i/>
      <w:iCs/>
      <w:color w:val="404040" w:themeColor="text1" w:themeTint="BF"/>
      <w:sz w:val="24"/>
      <w:szCs w:val="24"/>
      <w:lang w:eastAsia="ar-SA"/>
    </w:rPr>
  </w:style>
  <w:style w:type="character" w:customStyle="1" w:styleId="810">
    <w:name w:val="Заголовок 8 Знак1"/>
    <w:basedOn w:val="a1"/>
    <w:semiHidden/>
    <w:rsid w:val="005978C8"/>
    <w:rPr>
      <w:rFonts w:asciiTheme="majorHAnsi" w:eastAsiaTheme="majorEastAsia" w:hAnsiTheme="majorHAnsi" w:cstheme="majorBidi"/>
      <w:color w:val="404040" w:themeColor="text1" w:themeTint="BF"/>
      <w:lang w:eastAsia="ar-SA"/>
    </w:rPr>
  </w:style>
  <w:style w:type="character" w:customStyle="1" w:styleId="910">
    <w:name w:val="Заголовок 9 Знак1"/>
    <w:basedOn w:val="a1"/>
    <w:semiHidden/>
    <w:rsid w:val="005978C8"/>
    <w:rPr>
      <w:rFonts w:asciiTheme="majorHAnsi" w:eastAsiaTheme="majorEastAsia" w:hAnsiTheme="majorHAnsi" w:cstheme="majorBidi"/>
      <w:i/>
      <w:iCs/>
      <w:color w:val="404040" w:themeColor="text1" w:themeTint="BF"/>
      <w:lang w:eastAsia="ar-SA"/>
    </w:rPr>
  </w:style>
  <w:style w:type="character" w:customStyle="1" w:styleId="212pt0">
    <w:name w:val="Основной текст (2) + 12 pt"/>
    <w:aliases w:val="Полужирный"/>
    <w:rsid w:val="005978C8"/>
    <w:rPr>
      <w:b/>
      <w:bCs/>
      <w:color w:val="000000"/>
      <w:spacing w:val="0"/>
      <w:w w:val="100"/>
      <w:position w:val="0"/>
      <w:sz w:val="24"/>
      <w:szCs w:val="24"/>
      <w:shd w:val="clear" w:color="auto" w:fill="FFFFFF"/>
      <w:lang w:val="ru-RU" w:eastAsia="ru-RU" w:bidi="ru-RU"/>
    </w:rPr>
  </w:style>
  <w:style w:type="paragraph" w:customStyle="1" w:styleId="u">
    <w:name w:val="u"/>
    <w:basedOn w:val="a"/>
    <w:rsid w:val="005978C8"/>
    <w:pPr>
      <w:suppressAutoHyphens w:val="0"/>
      <w:spacing w:before="100" w:beforeAutospacing="1" w:after="100" w:afterAutospacing="1"/>
      <w:ind w:firstLine="567"/>
      <w:jc w:val="both"/>
    </w:pPr>
    <w:rPr>
      <w:rFonts w:ascii="Arial" w:hAnsi="Arial"/>
      <w:lang w:eastAsia="ru-RU"/>
    </w:rPr>
  </w:style>
  <w:style w:type="paragraph" w:customStyle="1" w:styleId="affffff1">
    <w:name w:val="подпись к объекту"/>
    <w:basedOn w:val="a"/>
    <w:next w:val="a"/>
    <w:rsid w:val="005978C8"/>
    <w:pPr>
      <w:tabs>
        <w:tab w:val="left" w:pos="3060"/>
      </w:tabs>
      <w:suppressAutoHyphens w:val="0"/>
      <w:spacing w:line="240" w:lineRule="atLeast"/>
      <w:ind w:firstLine="567"/>
      <w:jc w:val="center"/>
    </w:pPr>
    <w:rPr>
      <w:rFonts w:ascii="Arial" w:hAnsi="Arial"/>
      <w:b/>
      <w:caps/>
      <w:sz w:val="28"/>
      <w:szCs w:val="20"/>
      <w:lang w:eastAsia="ru-RU"/>
    </w:rPr>
  </w:style>
  <w:style w:type="character" w:styleId="HTML2">
    <w:name w:val="HTML Variable"/>
    <w:aliases w:val="!Ссылки в документе"/>
    <w:basedOn w:val="a1"/>
    <w:rsid w:val="005978C8"/>
    <w:rPr>
      <w:rFonts w:ascii="Arial" w:hAnsi="Arial"/>
      <w:b w:val="0"/>
      <w:i w:val="0"/>
      <w:iCs/>
      <w:color w:val="0000FF"/>
      <w:sz w:val="24"/>
      <w:u w:val="none"/>
    </w:rPr>
  </w:style>
  <w:style w:type="paragraph" w:customStyle="1" w:styleId="Application">
    <w:name w:val="Application!Приложение"/>
    <w:rsid w:val="005978C8"/>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5978C8"/>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5978C8"/>
    <w:pPr>
      <w:spacing w:after="0" w:line="240" w:lineRule="auto"/>
      <w:jc w:val="center"/>
    </w:pPr>
    <w:rPr>
      <w:rFonts w:ascii="Arial" w:eastAsia="Times New Roman" w:hAnsi="Arial" w:cs="Arial"/>
      <w:b/>
      <w:bCs/>
      <w:kern w:val="28"/>
      <w:sz w:val="24"/>
      <w:szCs w:val="32"/>
      <w:lang w:eastAsia="ru-RU"/>
    </w:rPr>
  </w:style>
  <w:style w:type="paragraph" w:customStyle="1" w:styleId="s14">
    <w:name w:val="s_14"/>
    <w:basedOn w:val="a"/>
    <w:rsid w:val="005978C8"/>
    <w:pPr>
      <w:suppressAutoHyphens w:val="0"/>
      <w:spacing w:before="100" w:beforeAutospacing="1" w:after="100" w:afterAutospacing="1"/>
    </w:pPr>
    <w:rPr>
      <w:lang w:eastAsia="ru-RU"/>
    </w:rPr>
  </w:style>
  <w:style w:type="numbering" w:customStyle="1" w:styleId="112">
    <w:name w:val="Нет списка11"/>
    <w:next w:val="a3"/>
    <w:uiPriority w:val="99"/>
    <w:semiHidden/>
    <w:unhideWhenUsed/>
    <w:rsid w:val="005978C8"/>
  </w:style>
  <w:style w:type="paragraph" w:customStyle="1" w:styleId="s15">
    <w:name w:val="s_15"/>
    <w:basedOn w:val="a"/>
    <w:rsid w:val="005978C8"/>
    <w:pPr>
      <w:suppressAutoHyphens w:val="0"/>
      <w:spacing w:before="100" w:beforeAutospacing="1" w:after="100" w:afterAutospacing="1"/>
    </w:pPr>
    <w:rPr>
      <w:lang w:eastAsia="ru-RU"/>
    </w:rPr>
  </w:style>
  <w:style w:type="paragraph" w:customStyle="1" w:styleId="48">
    <w:name w:val="Знак Знак4"/>
    <w:basedOn w:val="a"/>
    <w:rsid w:val="005978C8"/>
    <w:pPr>
      <w:suppressAutoHyphens w:val="0"/>
      <w:spacing w:before="100" w:beforeAutospacing="1" w:after="100" w:afterAutospacing="1"/>
    </w:pPr>
    <w:rPr>
      <w:rFonts w:ascii="Tahoma" w:hAnsi="Tahoma"/>
      <w:sz w:val="20"/>
      <w:szCs w:val="20"/>
      <w:lang w:val="en-US" w:eastAsia="en-US"/>
    </w:rPr>
  </w:style>
  <w:style w:type="character" w:styleId="affffff2">
    <w:name w:val="Emphasis"/>
    <w:basedOn w:val="a1"/>
    <w:uiPriority w:val="20"/>
    <w:qFormat/>
    <w:rsid w:val="005978C8"/>
    <w:rPr>
      <w:i/>
      <w:iCs/>
    </w:rPr>
  </w:style>
  <w:style w:type="paragraph" w:customStyle="1" w:styleId="consplusnonformat0">
    <w:name w:val="consplusnonformat"/>
    <w:basedOn w:val="a"/>
    <w:rsid w:val="005978C8"/>
    <w:pPr>
      <w:suppressAutoHyphens w:val="0"/>
      <w:spacing w:before="100" w:beforeAutospacing="1" w:after="100" w:afterAutospacing="1"/>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11092</Words>
  <Characters>63226</Characters>
  <Application>Microsoft Office Word</Application>
  <DocSecurity>0</DocSecurity>
  <Lines>526</Lines>
  <Paragraphs>148</Paragraphs>
  <ScaleCrop>false</ScaleCrop>
  <Company/>
  <LinksUpToDate>false</LinksUpToDate>
  <CharactersWithSpaces>74170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gverhotina</dc:creator>
  <cp:lastModifiedBy>gverhotina</cp:lastModifiedBy>
  <cp:revision>1</cp:revision>
  <dcterms:created xsi:type="dcterms:W3CDTF">2021-11-01T06:45:00Z</dcterms:created>
  <dcterms:modified xsi:type="dcterms:W3CDTF">2021-11-01T06:45:00Z</dcterms:modified>
</cp:coreProperties>
</file>