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24E" w:rsidRPr="00CD2980" w:rsidRDefault="00AA224E" w:rsidP="00AA224E">
      <w:pPr>
        <w:ind w:firstLine="709"/>
        <w:jc w:val="center"/>
      </w:pPr>
      <w:r>
        <w:rPr>
          <w:noProof/>
          <w:lang w:eastAsia="ru-RU"/>
        </w:rPr>
        <w:drawing>
          <wp:inline distT="0" distB="0" distL="0" distR="0">
            <wp:extent cx="523875" cy="628650"/>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AA224E" w:rsidRPr="00CD2980" w:rsidRDefault="00AA224E" w:rsidP="00AA224E">
      <w:pPr>
        <w:ind w:firstLine="709"/>
        <w:jc w:val="center"/>
        <w:rPr>
          <w:b/>
          <w:bCs/>
        </w:rPr>
      </w:pPr>
    </w:p>
    <w:p w:rsidR="00AA224E" w:rsidRPr="00CD2980" w:rsidRDefault="00AA224E" w:rsidP="00AA224E">
      <w:pPr>
        <w:pStyle w:val="2"/>
        <w:ind w:firstLine="709"/>
        <w:rPr>
          <w:sz w:val="24"/>
          <w:szCs w:val="24"/>
        </w:rPr>
      </w:pPr>
      <w:r w:rsidRPr="00CD2980">
        <w:rPr>
          <w:sz w:val="24"/>
          <w:szCs w:val="24"/>
        </w:rPr>
        <w:t>АДМИНИСТРАЦИЯ  ПАНИНСКОГО  МУНИЦИПАЛЬНОГО  РАЙОНА</w:t>
      </w:r>
    </w:p>
    <w:p w:rsidR="00AA224E" w:rsidRPr="00CD2980" w:rsidRDefault="00AA224E" w:rsidP="00AA224E">
      <w:pPr>
        <w:ind w:firstLine="709"/>
        <w:jc w:val="center"/>
        <w:rPr>
          <w:b/>
          <w:bCs/>
        </w:rPr>
      </w:pPr>
      <w:r w:rsidRPr="00CD2980">
        <w:rPr>
          <w:b/>
          <w:bCs/>
        </w:rPr>
        <w:t>ВОРОНЕЖСКОЙ  ОБЛАСТИ</w:t>
      </w:r>
    </w:p>
    <w:p w:rsidR="00AA224E" w:rsidRPr="00CD2980" w:rsidRDefault="00AA224E" w:rsidP="00AA224E">
      <w:pPr>
        <w:pStyle w:val="1"/>
        <w:spacing w:line="240" w:lineRule="auto"/>
        <w:ind w:firstLine="709"/>
        <w:rPr>
          <w:sz w:val="24"/>
          <w:szCs w:val="24"/>
        </w:rPr>
      </w:pPr>
    </w:p>
    <w:p w:rsidR="00AA224E" w:rsidRPr="00CD2980" w:rsidRDefault="00AA224E" w:rsidP="00AA224E">
      <w:pPr>
        <w:pStyle w:val="1"/>
        <w:spacing w:line="240" w:lineRule="auto"/>
        <w:ind w:firstLine="709"/>
        <w:rPr>
          <w:b w:val="0"/>
          <w:sz w:val="24"/>
          <w:szCs w:val="24"/>
        </w:rPr>
      </w:pPr>
      <w:proofErr w:type="gramStart"/>
      <w:r w:rsidRPr="00CD2980">
        <w:rPr>
          <w:b w:val="0"/>
          <w:sz w:val="24"/>
          <w:szCs w:val="24"/>
        </w:rPr>
        <w:t>П</w:t>
      </w:r>
      <w:proofErr w:type="gramEnd"/>
      <w:r w:rsidRPr="00CD2980">
        <w:rPr>
          <w:b w:val="0"/>
          <w:sz w:val="24"/>
          <w:szCs w:val="24"/>
        </w:rPr>
        <w:t xml:space="preserve"> О С Т А Н О В Л Е Н И Е</w:t>
      </w:r>
    </w:p>
    <w:p w:rsidR="00AA224E" w:rsidRPr="00CD2980" w:rsidRDefault="00AA224E" w:rsidP="00AA224E">
      <w:pPr>
        <w:ind w:firstLine="709"/>
      </w:pPr>
    </w:p>
    <w:p w:rsidR="00AA224E" w:rsidRPr="00CD2980" w:rsidRDefault="00AA224E" w:rsidP="00AA224E">
      <w:pPr>
        <w:ind w:firstLine="709"/>
      </w:pPr>
    </w:p>
    <w:p w:rsidR="00AA224E" w:rsidRPr="00CD2980" w:rsidRDefault="00AA224E" w:rsidP="00AA224E">
      <w:pPr>
        <w:ind w:firstLine="709"/>
      </w:pPr>
    </w:p>
    <w:p w:rsidR="00AA224E" w:rsidRPr="00CD2980" w:rsidRDefault="00AA224E" w:rsidP="00AA224E">
      <w:pPr>
        <w:ind w:firstLine="709"/>
      </w:pPr>
    </w:p>
    <w:p w:rsidR="00AA224E" w:rsidRPr="00CD2980" w:rsidRDefault="00AA224E" w:rsidP="00AA224E">
      <w:pPr>
        <w:ind w:firstLine="709"/>
      </w:pPr>
      <w:r w:rsidRPr="00CD2980">
        <w:t>от  07.07.2021   № 250</w:t>
      </w:r>
    </w:p>
    <w:p w:rsidR="00AA224E" w:rsidRPr="00CD2980" w:rsidRDefault="00AA224E" w:rsidP="00AA224E">
      <w:pPr>
        <w:ind w:firstLine="709"/>
        <w:jc w:val="both"/>
      </w:pPr>
      <w:proofErr w:type="spellStart"/>
      <w:r w:rsidRPr="00CD2980">
        <w:t>р.п</w:t>
      </w:r>
      <w:proofErr w:type="spellEnd"/>
      <w:proofErr w:type="gramStart"/>
      <w:r w:rsidRPr="00CD2980">
        <w:t xml:space="preserve"> .</w:t>
      </w:r>
      <w:proofErr w:type="gramEnd"/>
      <w:r w:rsidRPr="00CD2980">
        <w:t>Панино</w:t>
      </w:r>
    </w:p>
    <w:p w:rsidR="00AA224E" w:rsidRPr="00CD2980" w:rsidRDefault="00AA224E" w:rsidP="00AA224E">
      <w:pPr>
        <w:ind w:firstLine="709"/>
        <w:jc w:val="both"/>
      </w:pPr>
    </w:p>
    <w:p w:rsidR="00AA224E" w:rsidRPr="00CD2980" w:rsidRDefault="00AA224E" w:rsidP="00AA224E">
      <w:pPr>
        <w:ind w:firstLine="709"/>
        <w:jc w:val="both"/>
      </w:pPr>
    </w:p>
    <w:tbl>
      <w:tblPr>
        <w:tblW w:w="0" w:type="auto"/>
        <w:tblLook w:val="04A0"/>
      </w:tblPr>
      <w:tblGrid>
        <w:gridCol w:w="4503"/>
      </w:tblGrid>
      <w:tr w:rsidR="00AA224E" w:rsidRPr="00CD2980" w:rsidTr="001D6814">
        <w:tc>
          <w:tcPr>
            <w:tcW w:w="4503" w:type="dxa"/>
          </w:tcPr>
          <w:p w:rsidR="00AA224E" w:rsidRPr="00CD2980" w:rsidRDefault="00AA224E" w:rsidP="001D6814">
            <w:pPr>
              <w:ind w:firstLine="709"/>
              <w:jc w:val="both"/>
              <w:rPr>
                <w:b/>
              </w:rPr>
            </w:pPr>
            <w:r w:rsidRPr="00CD2980">
              <w:rPr>
                <w:rFonts w:eastAsia="Calibri"/>
                <w:b/>
                <w:bCs/>
              </w:rPr>
              <w:t xml:space="preserve">О </w:t>
            </w:r>
            <w:r w:rsidRPr="00CD2980">
              <w:rPr>
                <w:b/>
              </w:rPr>
              <w:t xml:space="preserve"> </w:t>
            </w:r>
            <w:r w:rsidRPr="00CD2980">
              <w:rPr>
                <w:rFonts w:eastAsia="Calibri"/>
                <w:b/>
              </w:rPr>
              <w:t xml:space="preserve">комиссии </w:t>
            </w:r>
            <w:r w:rsidRPr="00CD2980">
              <w:rPr>
                <w:b/>
              </w:rPr>
              <w:t>по предоставлению финансовой поддержки субъектам  малого и среднего предпринимательства Панинского муниципального района Воронежской области</w:t>
            </w:r>
          </w:p>
          <w:p w:rsidR="00AA224E" w:rsidRPr="00CD2980" w:rsidRDefault="00AA224E" w:rsidP="001D6814">
            <w:pPr>
              <w:ind w:firstLine="709"/>
              <w:jc w:val="both"/>
            </w:pPr>
          </w:p>
        </w:tc>
      </w:tr>
    </w:tbl>
    <w:p w:rsidR="00AA224E" w:rsidRPr="00CD2980" w:rsidRDefault="00AA224E" w:rsidP="00AA224E">
      <w:pPr>
        <w:ind w:firstLine="709"/>
      </w:pPr>
    </w:p>
    <w:p w:rsidR="00AA224E" w:rsidRPr="00CD2980" w:rsidRDefault="00AA224E" w:rsidP="00AA224E">
      <w:pPr>
        <w:ind w:firstLine="709"/>
        <w:jc w:val="both"/>
      </w:pPr>
      <w:r w:rsidRPr="00CD2980">
        <w:t xml:space="preserve"> </w:t>
      </w:r>
      <w:proofErr w:type="gramStart"/>
      <w:r w:rsidRPr="00CD2980">
        <w:t>В целях реализации мероприятий муниципальной программы «Экономическое развитие и инновационная экономика», утвержденной постановлением администрации Панинского муниципального района Воронежской области от 15.10.2019 № 402, проведения  отбора субъектов малого и среднего предпринимательства для предоставления мер финансовой поддержки,  в соответствии с постановлением администрации</w:t>
      </w:r>
      <w:r w:rsidRPr="00CD2980">
        <w:rPr>
          <w:rStyle w:val="FontStyle14"/>
        </w:rPr>
        <w:t xml:space="preserve"> Панинского муниципального района  Воронежской области  от 31.05.2021 № 199  «</w:t>
      </w:r>
      <w:r w:rsidRPr="00CD2980">
        <w:t>Об утверждении Положения о предоставлении субсидий на компенсацию части затрат субъектов малого и</w:t>
      </w:r>
      <w:proofErr w:type="gramEnd"/>
      <w:r w:rsidRPr="00CD2980">
        <w:t xml:space="preserve"> </w:t>
      </w:r>
      <w:proofErr w:type="gramStart"/>
      <w:r w:rsidRPr="00CD2980">
        <w:t>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 постановлением администрации</w:t>
      </w:r>
      <w:r w:rsidRPr="00CD2980">
        <w:rPr>
          <w:rStyle w:val="FontStyle14"/>
        </w:rPr>
        <w:t xml:space="preserve"> Панинского муниципального района  Воронежской области от 31.05.2021 № 198 «</w:t>
      </w:r>
      <w:r w:rsidRPr="00CD2980">
        <w:t>Об утверждении Положения о предоставлении субсидий на компенсацию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w:t>
      </w:r>
      <w:proofErr w:type="gramEnd"/>
      <w:r w:rsidRPr="00CD2980">
        <w:t xml:space="preserve"> целях создания и (или) развития либо модернизации производства  товаров (работ и услуг)»</w:t>
      </w:r>
      <w:r w:rsidRPr="00CD2980">
        <w:rPr>
          <w:rStyle w:val="FontStyle14"/>
        </w:rPr>
        <w:t xml:space="preserve"> </w:t>
      </w:r>
      <w:r w:rsidRPr="00CD2980">
        <w:t xml:space="preserve">администрация Панинского  муниципального  района Воронежской области                            </w:t>
      </w:r>
      <w:proofErr w:type="spellStart"/>
      <w:proofErr w:type="gramStart"/>
      <w:r w:rsidRPr="00CD2980">
        <w:rPr>
          <w:b/>
        </w:rPr>
        <w:t>п</w:t>
      </w:r>
      <w:proofErr w:type="spellEnd"/>
      <w:proofErr w:type="gramEnd"/>
      <w:r w:rsidRPr="00CD2980">
        <w:rPr>
          <w:b/>
        </w:rPr>
        <w:t xml:space="preserve"> о с т а </w:t>
      </w:r>
      <w:proofErr w:type="spellStart"/>
      <w:r w:rsidRPr="00CD2980">
        <w:rPr>
          <w:b/>
        </w:rPr>
        <w:t>н</w:t>
      </w:r>
      <w:proofErr w:type="spellEnd"/>
      <w:r w:rsidRPr="00CD2980">
        <w:rPr>
          <w:b/>
        </w:rPr>
        <w:t xml:space="preserve"> о в л я е т</w:t>
      </w:r>
      <w:r w:rsidRPr="00CD2980">
        <w:t>:</w:t>
      </w:r>
    </w:p>
    <w:p w:rsidR="00AA224E" w:rsidRPr="00CD2980" w:rsidRDefault="00AA224E" w:rsidP="00AA224E">
      <w:pPr>
        <w:ind w:firstLine="709"/>
        <w:jc w:val="both"/>
      </w:pPr>
      <w:r w:rsidRPr="00CD2980">
        <w:t xml:space="preserve">1. Создать комиссию по предоставлению финансовой поддержки субъектам малого и среднего предпринимательства Панинского муниципального района Воронежской области. </w:t>
      </w:r>
    </w:p>
    <w:p w:rsidR="00AA224E" w:rsidRPr="00CD2980" w:rsidRDefault="00AA224E" w:rsidP="00AA224E">
      <w:pPr>
        <w:ind w:firstLine="709"/>
        <w:jc w:val="both"/>
      </w:pPr>
      <w:r w:rsidRPr="00CD2980">
        <w:t xml:space="preserve">2.  Утвердить  прилагаемое Положение о   комиссии по предоставлению финансовой поддержки субъектам малого и среднего предпринимательства Панинского муниципального района Воронежской области. </w:t>
      </w:r>
    </w:p>
    <w:p w:rsidR="00AA224E" w:rsidRPr="00CD2980" w:rsidRDefault="00AA224E" w:rsidP="00AA224E">
      <w:pPr>
        <w:ind w:firstLine="709"/>
        <w:jc w:val="both"/>
      </w:pPr>
      <w:r w:rsidRPr="00CD2980">
        <w:rPr>
          <w:rStyle w:val="FontStyle14"/>
        </w:rPr>
        <w:t xml:space="preserve">3. Утвердить прилагаемый Состав  комиссии </w:t>
      </w:r>
      <w:r w:rsidRPr="00CD2980">
        <w:t xml:space="preserve">по предоставлению финансовой поддержки субъектам малого и среднего предпринимательства Панинского муниципального района Воронежской области. </w:t>
      </w:r>
    </w:p>
    <w:p w:rsidR="00AA224E" w:rsidRPr="00CD2980" w:rsidRDefault="00AA224E" w:rsidP="00AA224E">
      <w:pPr>
        <w:ind w:firstLine="709"/>
        <w:jc w:val="both"/>
      </w:pPr>
      <w:r w:rsidRPr="00CD2980">
        <w:lastRenderedPageBreak/>
        <w:t xml:space="preserve">4. </w:t>
      </w:r>
      <w:proofErr w:type="gramStart"/>
      <w:r w:rsidRPr="00CD2980">
        <w:t>Признать утратившим силу следующие постановления администрации Панинского муниципального района Воронежской области:</w:t>
      </w:r>
      <w:proofErr w:type="gramEnd"/>
    </w:p>
    <w:p w:rsidR="00AA224E" w:rsidRPr="00CD2980" w:rsidRDefault="00AA224E" w:rsidP="00AA224E">
      <w:pPr>
        <w:ind w:firstLine="709"/>
        <w:jc w:val="both"/>
      </w:pPr>
      <w:r w:rsidRPr="00CD2980">
        <w:t>- от 31.08.2018 № 274 ««О комиссии по отбору субъектов  малого и среднего предпринимательства, претендующих  на предоставление субсидий на компенсацию части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AA224E" w:rsidRPr="00CD2980" w:rsidRDefault="00AA224E" w:rsidP="00AA224E">
      <w:pPr>
        <w:ind w:firstLine="709"/>
        <w:jc w:val="both"/>
      </w:pPr>
      <w:r w:rsidRPr="00CD2980">
        <w:t>- от 17.06.2020 № 239 «О комиссии по отбору субъектов  малого и среднего предпринимательства, претендующих  на предоставление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AA224E" w:rsidRPr="00CD2980" w:rsidRDefault="00AA224E" w:rsidP="00AA224E">
      <w:pPr>
        <w:ind w:left="142" w:firstLine="709"/>
        <w:jc w:val="both"/>
      </w:pPr>
      <w:proofErr w:type="gramStart"/>
      <w:r w:rsidRPr="00CD2980">
        <w:t>- от 28.10.2020 № 458 «О внесении изменений в постановление администрации Панинского муниципального района Воронежской области от 28.10.2020 № 458 «О комиссии по отбору субъектов  малого и среднего предпринимательства, претендующих  на предоставление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roofErr w:type="gramEnd"/>
    </w:p>
    <w:p w:rsidR="00AA224E" w:rsidRPr="00CD2980" w:rsidRDefault="00AA224E" w:rsidP="00AA224E">
      <w:pPr>
        <w:ind w:firstLine="709"/>
        <w:jc w:val="both"/>
      </w:pPr>
      <w:r w:rsidRPr="00CD2980">
        <w:t>5. Настоящее постановление вступает в силу со дня его официального опубликования в официальном периодическом печатном издании Панинского муниципального района Воронежской области «Панинский муниципальный вестник».</w:t>
      </w:r>
    </w:p>
    <w:p w:rsidR="00AA224E" w:rsidRPr="00CD2980" w:rsidRDefault="00AA224E" w:rsidP="00AA224E">
      <w:pPr>
        <w:ind w:firstLine="709"/>
        <w:jc w:val="both"/>
      </w:pPr>
      <w:r w:rsidRPr="00CD2980">
        <w:t xml:space="preserve">6. </w:t>
      </w:r>
      <w:proofErr w:type="gramStart"/>
      <w:r w:rsidRPr="00CD2980">
        <w:t>Контроль  за исполнением настоящего постановления возложить на исполняющую обязанности заместителя главы администрации Панинского муниципального района Воронежской области – начальника отдела по управлению муниципальным имуществом и экономическому развитию администрации Панинского муниципального района Воронежской области Сафонову О.В.</w:t>
      </w:r>
      <w:proofErr w:type="gramEnd"/>
    </w:p>
    <w:p w:rsidR="00AA224E" w:rsidRPr="00CD2980" w:rsidRDefault="00AA224E" w:rsidP="00AA224E">
      <w:pPr>
        <w:widowControl w:val="0"/>
        <w:pBdr>
          <w:bottom w:val="single" w:sz="4" w:space="19" w:color="FFFFFF"/>
        </w:pBdr>
        <w:ind w:firstLine="709"/>
        <w:jc w:val="both"/>
      </w:pPr>
    </w:p>
    <w:p w:rsidR="00AA224E" w:rsidRPr="00CD2980" w:rsidRDefault="00AA224E" w:rsidP="00AA224E">
      <w:pPr>
        <w:widowControl w:val="0"/>
        <w:pBdr>
          <w:bottom w:val="single" w:sz="4" w:space="19" w:color="FFFFFF"/>
        </w:pBdr>
        <w:ind w:firstLine="709"/>
        <w:jc w:val="both"/>
      </w:pPr>
    </w:p>
    <w:p w:rsidR="00AA224E" w:rsidRPr="00CD2980" w:rsidRDefault="00AA224E" w:rsidP="00AA224E">
      <w:pPr>
        <w:widowControl w:val="0"/>
        <w:pBdr>
          <w:bottom w:val="single" w:sz="4" w:space="19" w:color="FFFFFF"/>
        </w:pBdr>
        <w:ind w:firstLine="709"/>
        <w:jc w:val="both"/>
      </w:pPr>
      <w:r w:rsidRPr="00CD2980">
        <w:t xml:space="preserve">Глава </w:t>
      </w:r>
    </w:p>
    <w:p w:rsidR="00AA224E" w:rsidRPr="00CD2980" w:rsidRDefault="00AA224E" w:rsidP="00AA224E">
      <w:pPr>
        <w:widowControl w:val="0"/>
        <w:pBdr>
          <w:bottom w:val="single" w:sz="4" w:space="19" w:color="FFFFFF"/>
        </w:pBdr>
        <w:ind w:firstLine="709"/>
        <w:jc w:val="both"/>
      </w:pPr>
      <w:r w:rsidRPr="00CD2980">
        <w:t xml:space="preserve">Панинского </w:t>
      </w:r>
      <w:proofErr w:type="gramStart"/>
      <w:r w:rsidRPr="00CD2980">
        <w:t>муниципального</w:t>
      </w:r>
      <w:proofErr w:type="gramEnd"/>
      <w:r w:rsidRPr="00CD2980">
        <w:t xml:space="preserve"> района                                          Н. В. Щеглов</w:t>
      </w:r>
    </w:p>
    <w:p w:rsidR="00AA224E" w:rsidRPr="00040CD2" w:rsidRDefault="00AA224E" w:rsidP="00AA224E">
      <w:pPr>
        <w:jc w:val="right"/>
        <w:rPr>
          <w:rFonts w:eastAsia="Calibri"/>
        </w:rPr>
      </w:pPr>
      <w:r w:rsidRPr="00040CD2">
        <w:t xml:space="preserve">                                                                                           </w:t>
      </w:r>
    </w:p>
    <w:p w:rsidR="00AA224E" w:rsidRPr="00040CD2" w:rsidRDefault="00AA224E" w:rsidP="00AA224E">
      <w:pPr>
        <w:jc w:val="right"/>
        <w:rPr>
          <w:rFonts w:eastAsia="Calibri"/>
        </w:rPr>
      </w:pPr>
      <w:r w:rsidRPr="00040CD2">
        <w:rPr>
          <w:rFonts w:eastAsia="Calibri"/>
        </w:rPr>
        <w:t xml:space="preserve">                                                                                           УТВЕРЖДЕНО</w:t>
      </w:r>
    </w:p>
    <w:p w:rsidR="00AA224E" w:rsidRPr="00040CD2" w:rsidRDefault="00AA224E" w:rsidP="00AA224E">
      <w:pPr>
        <w:jc w:val="right"/>
        <w:rPr>
          <w:rFonts w:eastAsia="Calibri"/>
        </w:rPr>
      </w:pPr>
    </w:p>
    <w:p w:rsidR="00AA224E" w:rsidRPr="00040CD2" w:rsidRDefault="00AA224E" w:rsidP="00AA224E">
      <w:pPr>
        <w:jc w:val="right"/>
        <w:rPr>
          <w:rFonts w:eastAsia="Calibri"/>
        </w:rPr>
      </w:pPr>
      <w:r w:rsidRPr="00040CD2">
        <w:rPr>
          <w:rFonts w:eastAsia="Calibri"/>
        </w:rPr>
        <w:t xml:space="preserve">                                                                         </w:t>
      </w:r>
      <w:r w:rsidRPr="00040CD2">
        <w:t xml:space="preserve">                 </w:t>
      </w:r>
      <w:r w:rsidRPr="00040CD2">
        <w:rPr>
          <w:rFonts w:eastAsia="Calibri"/>
        </w:rPr>
        <w:t xml:space="preserve"> постановлением  администрации</w:t>
      </w:r>
    </w:p>
    <w:p w:rsidR="00AA224E" w:rsidRPr="00040CD2" w:rsidRDefault="00AA224E" w:rsidP="00AA224E">
      <w:pPr>
        <w:jc w:val="right"/>
        <w:rPr>
          <w:rFonts w:eastAsia="Calibri"/>
        </w:rPr>
      </w:pPr>
      <w:r w:rsidRPr="00040CD2">
        <w:rPr>
          <w:rFonts w:eastAsia="Calibri"/>
        </w:rPr>
        <w:t xml:space="preserve">                                                                                     </w:t>
      </w:r>
      <w:r w:rsidRPr="00040CD2">
        <w:t xml:space="preserve">      Панинского</w:t>
      </w:r>
      <w:r w:rsidRPr="00040CD2">
        <w:rPr>
          <w:rFonts w:eastAsia="Calibri"/>
        </w:rPr>
        <w:t xml:space="preserve"> муниципального района Воронежской области</w:t>
      </w:r>
    </w:p>
    <w:p w:rsidR="00AA224E" w:rsidRPr="00040CD2" w:rsidRDefault="00AA224E" w:rsidP="00AA224E">
      <w:pPr>
        <w:jc w:val="right"/>
        <w:rPr>
          <w:rFonts w:eastAsia="Calibri"/>
        </w:rPr>
      </w:pPr>
    </w:p>
    <w:p w:rsidR="00AA224E" w:rsidRPr="00040CD2" w:rsidRDefault="00AA224E" w:rsidP="00AA224E">
      <w:pPr>
        <w:jc w:val="right"/>
        <w:rPr>
          <w:rFonts w:eastAsia="Calibri"/>
        </w:rPr>
      </w:pPr>
      <w:r w:rsidRPr="00040CD2">
        <w:rPr>
          <w:rFonts w:eastAsia="Calibri"/>
        </w:rPr>
        <w:t xml:space="preserve">                                                                     </w:t>
      </w:r>
    </w:p>
    <w:p w:rsidR="00AA224E" w:rsidRPr="00040CD2" w:rsidRDefault="00AA224E" w:rsidP="00AA224E">
      <w:pPr>
        <w:jc w:val="center"/>
        <w:rPr>
          <w:rFonts w:eastAsia="Calibri"/>
        </w:rPr>
      </w:pPr>
      <w:r w:rsidRPr="00040CD2">
        <w:rPr>
          <w:rFonts w:eastAsia="Calibri"/>
        </w:rPr>
        <w:t xml:space="preserve">                                                                                                </w:t>
      </w:r>
      <w:r w:rsidRPr="00040CD2">
        <w:t xml:space="preserve"> </w:t>
      </w:r>
      <w:r w:rsidRPr="00040CD2">
        <w:rPr>
          <w:rFonts w:eastAsia="Calibri"/>
        </w:rPr>
        <w:t>от    07.07.2021     № 250</w:t>
      </w:r>
    </w:p>
    <w:p w:rsidR="00AA224E" w:rsidRPr="00040CD2" w:rsidRDefault="00AA224E" w:rsidP="00AA224E">
      <w:pPr>
        <w:jc w:val="center"/>
        <w:rPr>
          <w:rFonts w:eastAsia="Calibri"/>
        </w:rPr>
      </w:pPr>
    </w:p>
    <w:p w:rsidR="00AA224E" w:rsidRPr="00040CD2" w:rsidRDefault="00AA224E" w:rsidP="00AA224E">
      <w:pPr>
        <w:jc w:val="center"/>
        <w:rPr>
          <w:rFonts w:eastAsia="Calibri"/>
          <w:b/>
          <w:bCs/>
        </w:rPr>
      </w:pPr>
    </w:p>
    <w:p w:rsidR="00AA224E" w:rsidRPr="00040CD2" w:rsidRDefault="00AA224E" w:rsidP="00AA224E">
      <w:pPr>
        <w:jc w:val="center"/>
        <w:rPr>
          <w:rFonts w:eastAsia="Calibri"/>
          <w:b/>
          <w:bCs/>
        </w:rPr>
      </w:pPr>
      <w:r w:rsidRPr="00040CD2">
        <w:rPr>
          <w:rFonts w:eastAsia="Calibri"/>
          <w:b/>
          <w:bCs/>
        </w:rPr>
        <w:t>ПОЛОЖЕНИЕ</w:t>
      </w:r>
    </w:p>
    <w:p w:rsidR="00AA224E" w:rsidRPr="00040CD2" w:rsidRDefault="00AA224E" w:rsidP="00AA224E">
      <w:pPr>
        <w:jc w:val="center"/>
        <w:rPr>
          <w:b/>
        </w:rPr>
      </w:pPr>
      <w:r w:rsidRPr="00040CD2">
        <w:rPr>
          <w:rFonts w:eastAsia="Calibri"/>
          <w:b/>
          <w:bCs/>
        </w:rPr>
        <w:t xml:space="preserve">о </w:t>
      </w:r>
      <w:r w:rsidRPr="00040CD2">
        <w:rPr>
          <w:b/>
        </w:rPr>
        <w:t xml:space="preserve"> </w:t>
      </w:r>
      <w:r w:rsidRPr="00040CD2">
        <w:rPr>
          <w:rFonts w:eastAsia="Calibri"/>
          <w:b/>
        </w:rPr>
        <w:t xml:space="preserve">комиссии </w:t>
      </w:r>
      <w:r w:rsidRPr="00040CD2">
        <w:rPr>
          <w:b/>
        </w:rPr>
        <w:t>по предоставлению финансовой поддержки субъектам  малого и среднего предпринимательства.</w:t>
      </w:r>
    </w:p>
    <w:p w:rsidR="00AA224E" w:rsidRPr="00040CD2" w:rsidRDefault="00AA224E" w:rsidP="00AA224E">
      <w:pPr>
        <w:ind w:left="360"/>
        <w:jc w:val="center"/>
        <w:rPr>
          <w:rFonts w:eastAsia="Calibri"/>
        </w:rPr>
      </w:pPr>
    </w:p>
    <w:p w:rsidR="00AA224E" w:rsidRPr="00040CD2" w:rsidRDefault="00AA224E" w:rsidP="00AA224E">
      <w:pPr>
        <w:ind w:left="360"/>
        <w:jc w:val="center"/>
        <w:rPr>
          <w:rFonts w:eastAsia="Calibri"/>
        </w:rPr>
      </w:pPr>
      <w:r w:rsidRPr="00040CD2">
        <w:rPr>
          <w:rFonts w:eastAsia="Calibri"/>
        </w:rPr>
        <w:t>1.Общие положения.</w:t>
      </w:r>
    </w:p>
    <w:p w:rsidR="00AA224E" w:rsidRPr="00040CD2" w:rsidRDefault="00AA224E" w:rsidP="00AA224E">
      <w:pPr>
        <w:ind w:firstLine="567"/>
        <w:jc w:val="both"/>
        <w:rPr>
          <w:color w:val="22252D"/>
          <w:shd w:val="clear" w:color="auto" w:fill="FFFFFF"/>
        </w:rPr>
      </w:pPr>
      <w:r w:rsidRPr="00040CD2">
        <w:rPr>
          <w:color w:val="22252D"/>
          <w:shd w:val="clear" w:color="auto" w:fill="FFFFFF"/>
        </w:rPr>
        <w:t>1.1.Настоящее Положение определяет порядок работы комиссии по предоставлению финансовой поддержки субъектам малого и среднего предпринимательства (далее - Комиссия).</w:t>
      </w:r>
    </w:p>
    <w:p w:rsidR="00AA224E" w:rsidRPr="00040CD2" w:rsidRDefault="00AA224E" w:rsidP="00AA224E">
      <w:pPr>
        <w:ind w:firstLine="567"/>
        <w:jc w:val="both"/>
      </w:pPr>
      <w:r w:rsidRPr="00040CD2">
        <w:rPr>
          <w:color w:val="22252D"/>
          <w:shd w:val="clear" w:color="auto" w:fill="FFFFFF"/>
        </w:rPr>
        <w:t>1.2.</w:t>
      </w:r>
      <w:r w:rsidRPr="00040CD2">
        <w:t xml:space="preserve"> В своей деятельности Комиссия руководствуется Конституцией Российской Федерации,  федеральными законами, правовыми актами Президента Российской </w:t>
      </w:r>
      <w:r w:rsidRPr="00040CD2">
        <w:lastRenderedPageBreak/>
        <w:t xml:space="preserve">Федерации и Правительства Российской Федерации, областным законодательством,  муниципальными нормативными правовыми актами Панинского муниципального района </w:t>
      </w:r>
      <w:r w:rsidRPr="00040CD2">
        <w:rPr>
          <w:rFonts w:eastAsia="Calibri"/>
        </w:rPr>
        <w:t>Воронежской области</w:t>
      </w:r>
      <w:r w:rsidRPr="00040CD2">
        <w:t>.</w:t>
      </w:r>
    </w:p>
    <w:p w:rsidR="00AA224E" w:rsidRPr="00040CD2" w:rsidRDefault="00AA224E" w:rsidP="00AA224E">
      <w:pPr>
        <w:ind w:firstLine="567"/>
        <w:jc w:val="both"/>
        <w:rPr>
          <w:rFonts w:eastAsia="Calibri"/>
        </w:rPr>
      </w:pPr>
      <w:r w:rsidRPr="00040CD2">
        <w:t xml:space="preserve">1.3. </w:t>
      </w:r>
      <w:proofErr w:type="gramStart"/>
      <w:r w:rsidRPr="00040CD2">
        <w:t>Комиссия создана для организации и проведения отбора субъектов малого и среднего предпринимательства,  претендующих на получение субсидий на компенсацию части затрат, связанных с приобретением оборудования в целях создания и (или)  развития либо модернизации производства товаров (работ, услуг) в рамках муниципальной программы Панинского муниципального района Воронежской области «Экономическое развитие и инновационная экономика», утвержденной постановлением администрации Панинского муниципального района Воронежской области от 15.10.2019</w:t>
      </w:r>
      <w:proofErr w:type="gramEnd"/>
      <w:r w:rsidRPr="00040CD2">
        <w:t xml:space="preserve">  № 402 (далее - Программа).</w:t>
      </w:r>
    </w:p>
    <w:p w:rsidR="00AA224E" w:rsidRPr="00040CD2" w:rsidRDefault="00AA224E" w:rsidP="00AA224E">
      <w:pPr>
        <w:pStyle w:val="a8"/>
        <w:ind w:left="0" w:firstLine="567"/>
        <w:jc w:val="both"/>
        <w:rPr>
          <w:sz w:val="24"/>
          <w:szCs w:val="24"/>
        </w:rPr>
      </w:pPr>
      <w:r w:rsidRPr="00040CD2">
        <w:rPr>
          <w:sz w:val="24"/>
          <w:szCs w:val="24"/>
        </w:rPr>
        <w:t xml:space="preserve">1.4. Персональный состав Комиссии и внесение изменений в состав Комиссии  утверждается  постановлением администрации Панинского </w:t>
      </w:r>
      <w:proofErr w:type="gramStart"/>
      <w:r w:rsidRPr="00040CD2">
        <w:rPr>
          <w:sz w:val="24"/>
          <w:szCs w:val="24"/>
        </w:rPr>
        <w:t>муниципального</w:t>
      </w:r>
      <w:proofErr w:type="gramEnd"/>
      <w:r w:rsidRPr="00040CD2">
        <w:rPr>
          <w:sz w:val="24"/>
          <w:szCs w:val="24"/>
        </w:rPr>
        <w:t xml:space="preserve"> района Воронежской области.</w:t>
      </w:r>
    </w:p>
    <w:p w:rsidR="00AA224E" w:rsidRPr="00040CD2" w:rsidRDefault="00AA224E" w:rsidP="00AA224E">
      <w:pPr>
        <w:ind w:firstLine="567"/>
        <w:jc w:val="both"/>
        <w:rPr>
          <w:rFonts w:eastAsia="Calibri"/>
        </w:rPr>
      </w:pPr>
      <w:r w:rsidRPr="00040CD2">
        <w:rPr>
          <w:rFonts w:eastAsia="Calibri"/>
        </w:rPr>
        <w:t xml:space="preserve">1.5. В состав Комиссии входят председатель, заместитель председателя, секретарь и члены </w:t>
      </w:r>
      <w:r w:rsidRPr="00040CD2">
        <w:t>к</w:t>
      </w:r>
      <w:r w:rsidRPr="00040CD2">
        <w:rPr>
          <w:rFonts w:eastAsia="Calibri"/>
        </w:rPr>
        <w:t>омиссии.</w:t>
      </w:r>
    </w:p>
    <w:p w:rsidR="00AA224E" w:rsidRPr="00040CD2" w:rsidRDefault="00AA224E" w:rsidP="00AA224E">
      <w:pPr>
        <w:ind w:firstLine="567"/>
        <w:jc w:val="both"/>
        <w:rPr>
          <w:rFonts w:eastAsia="Calibri"/>
        </w:rPr>
      </w:pPr>
      <w:r w:rsidRPr="00040CD2">
        <w:t xml:space="preserve">1.6. На заседания комиссии могут пригашаться представители </w:t>
      </w:r>
      <w:r w:rsidRPr="00040CD2">
        <w:rPr>
          <w:rFonts w:eastAsia="Calibri"/>
        </w:rPr>
        <w:t>органов власти, организаций и должностных лиц.</w:t>
      </w:r>
    </w:p>
    <w:p w:rsidR="00AA224E" w:rsidRPr="00040CD2" w:rsidRDefault="00AA224E" w:rsidP="00AA224E">
      <w:pPr>
        <w:pStyle w:val="22"/>
        <w:spacing w:line="240" w:lineRule="auto"/>
        <w:ind w:left="0" w:firstLine="709"/>
        <w:jc w:val="both"/>
        <w:rPr>
          <w:szCs w:val="24"/>
        </w:rPr>
      </w:pPr>
    </w:p>
    <w:p w:rsidR="00AA224E" w:rsidRPr="007C1177" w:rsidRDefault="00AA224E" w:rsidP="00AA224E">
      <w:pPr>
        <w:pStyle w:val="22"/>
        <w:spacing w:line="240" w:lineRule="auto"/>
        <w:ind w:left="0" w:firstLine="709"/>
        <w:jc w:val="center"/>
        <w:rPr>
          <w:rFonts w:ascii="Times New Roman" w:hAnsi="Times New Roman" w:cs="Times New Roman"/>
          <w:szCs w:val="24"/>
        </w:rPr>
      </w:pPr>
      <w:r w:rsidRPr="007C1177">
        <w:rPr>
          <w:rFonts w:ascii="Times New Roman" w:hAnsi="Times New Roman" w:cs="Times New Roman"/>
          <w:szCs w:val="24"/>
        </w:rPr>
        <w:t xml:space="preserve">2. Организация работы </w:t>
      </w:r>
    </w:p>
    <w:p w:rsidR="00AA224E" w:rsidRPr="007C1177" w:rsidRDefault="00AA224E" w:rsidP="00AA224E">
      <w:pPr>
        <w:pStyle w:val="22"/>
        <w:spacing w:line="240" w:lineRule="auto"/>
        <w:ind w:left="0" w:firstLine="567"/>
        <w:jc w:val="both"/>
        <w:rPr>
          <w:rFonts w:ascii="Times New Roman" w:hAnsi="Times New Roman" w:cs="Times New Roman"/>
          <w:szCs w:val="24"/>
        </w:rPr>
      </w:pPr>
      <w:r w:rsidRPr="007C1177">
        <w:rPr>
          <w:rFonts w:ascii="Times New Roman" w:hAnsi="Times New Roman" w:cs="Times New Roman"/>
          <w:szCs w:val="24"/>
        </w:rPr>
        <w:t>2.1. Заседание Комиссии  проводит председатель, в период его отсутствия – заместитель председателя.</w:t>
      </w:r>
    </w:p>
    <w:p w:rsidR="00AA224E" w:rsidRPr="007C1177" w:rsidRDefault="00AA224E" w:rsidP="00AA224E">
      <w:pPr>
        <w:pStyle w:val="a0"/>
        <w:spacing w:after="0"/>
        <w:ind w:firstLine="567"/>
        <w:jc w:val="both"/>
      </w:pPr>
      <w:r w:rsidRPr="007C1177">
        <w:t>2.2. Заседания Комиссии проводятся по мере необходимости, с предварительным оповещением членов Комиссии.</w:t>
      </w:r>
    </w:p>
    <w:p w:rsidR="00AA224E" w:rsidRPr="007C1177" w:rsidRDefault="00AA224E" w:rsidP="00AA224E">
      <w:pPr>
        <w:pStyle w:val="a5"/>
        <w:ind w:firstLine="567"/>
        <w:jc w:val="both"/>
        <w:rPr>
          <w:rFonts w:ascii="Times New Roman" w:hAnsi="Times New Roman" w:cs="Times New Roman"/>
          <w:color w:val="22252D"/>
        </w:rPr>
      </w:pPr>
      <w:r w:rsidRPr="007C1177">
        <w:rPr>
          <w:rFonts w:ascii="Times New Roman" w:hAnsi="Times New Roman" w:cs="Times New Roman"/>
        </w:rPr>
        <w:t xml:space="preserve">2.3. </w:t>
      </w:r>
      <w:r w:rsidRPr="007C1177">
        <w:rPr>
          <w:rFonts w:ascii="Times New Roman" w:hAnsi="Times New Roman" w:cs="Times New Roman"/>
          <w:color w:val="22252D"/>
        </w:rPr>
        <w:t>Председатель Комиссии:</w:t>
      </w:r>
    </w:p>
    <w:p w:rsidR="00AA224E" w:rsidRPr="007C1177" w:rsidRDefault="00AA224E" w:rsidP="00AA224E">
      <w:pPr>
        <w:pStyle w:val="a5"/>
        <w:ind w:firstLine="567"/>
        <w:jc w:val="both"/>
        <w:rPr>
          <w:rFonts w:ascii="Times New Roman" w:hAnsi="Times New Roman" w:cs="Times New Roman"/>
          <w:color w:val="22252D"/>
        </w:rPr>
      </w:pPr>
      <w:r w:rsidRPr="007C1177">
        <w:rPr>
          <w:rFonts w:ascii="Times New Roman" w:hAnsi="Times New Roman" w:cs="Times New Roman"/>
          <w:color w:val="22252D"/>
        </w:rPr>
        <w:t>- принимает решение о дате, времени и месте проведения заседаний Комиссии;</w:t>
      </w:r>
    </w:p>
    <w:p w:rsidR="00AA224E" w:rsidRPr="007C1177" w:rsidRDefault="00AA224E" w:rsidP="00AA224E">
      <w:pPr>
        <w:pStyle w:val="a5"/>
        <w:ind w:firstLine="567"/>
        <w:jc w:val="both"/>
        <w:rPr>
          <w:rFonts w:ascii="Times New Roman" w:hAnsi="Times New Roman" w:cs="Times New Roman"/>
          <w:color w:val="22252D"/>
        </w:rPr>
      </w:pPr>
      <w:r w:rsidRPr="007C1177">
        <w:rPr>
          <w:rFonts w:ascii="Times New Roman" w:hAnsi="Times New Roman" w:cs="Times New Roman"/>
          <w:color w:val="22252D"/>
        </w:rPr>
        <w:t xml:space="preserve">- утверждает повестку дня заседаний Комиссии; </w:t>
      </w:r>
    </w:p>
    <w:p w:rsidR="00AA224E" w:rsidRPr="007C1177" w:rsidRDefault="00AA224E" w:rsidP="00AA224E">
      <w:pPr>
        <w:pStyle w:val="a5"/>
        <w:ind w:firstLine="567"/>
        <w:jc w:val="both"/>
        <w:rPr>
          <w:rFonts w:ascii="Times New Roman" w:hAnsi="Times New Roman" w:cs="Times New Roman"/>
          <w:color w:val="22252D"/>
        </w:rPr>
      </w:pPr>
      <w:r w:rsidRPr="007C1177">
        <w:rPr>
          <w:rFonts w:ascii="Times New Roman" w:hAnsi="Times New Roman" w:cs="Times New Roman"/>
          <w:color w:val="22252D"/>
        </w:rPr>
        <w:t>- проводит  заседания Комиссии;</w:t>
      </w:r>
    </w:p>
    <w:p w:rsidR="00AA224E" w:rsidRPr="00040CD2" w:rsidRDefault="00AA224E" w:rsidP="00AA224E">
      <w:pPr>
        <w:pStyle w:val="a5"/>
        <w:ind w:firstLine="567"/>
        <w:jc w:val="both"/>
        <w:rPr>
          <w:rFonts w:ascii="&amp;quot" w:hAnsi="&amp;quot"/>
          <w:color w:val="22252D"/>
        </w:rPr>
      </w:pPr>
      <w:r w:rsidRPr="007C1177">
        <w:rPr>
          <w:rFonts w:ascii="Times New Roman" w:hAnsi="Times New Roman" w:cs="Times New Roman"/>
          <w:color w:val="22252D"/>
        </w:rPr>
        <w:t>- определяет порядок рассмотрения вопросов на</w:t>
      </w:r>
      <w:r w:rsidRPr="00040CD2">
        <w:rPr>
          <w:rFonts w:ascii="&amp;quot" w:hAnsi="&amp;quot"/>
          <w:color w:val="22252D"/>
        </w:rPr>
        <w:t xml:space="preserve"> заседаниях Комиссии;</w:t>
      </w:r>
    </w:p>
    <w:p w:rsidR="00AA224E" w:rsidRPr="00040CD2" w:rsidRDefault="00AA224E" w:rsidP="00AA224E">
      <w:pPr>
        <w:pStyle w:val="a5"/>
        <w:ind w:firstLine="567"/>
        <w:jc w:val="both"/>
      </w:pPr>
      <w:r w:rsidRPr="00040CD2">
        <w:rPr>
          <w:rFonts w:ascii="&amp;quot" w:hAnsi="&amp;quot"/>
          <w:color w:val="22252D"/>
        </w:rPr>
        <w:t>- принимает решения по оперативным вопросам деятельности Комиссии.</w:t>
      </w:r>
    </w:p>
    <w:p w:rsidR="00AA224E" w:rsidRPr="00040CD2" w:rsidRDefault="00AA224E" w:rsidP="00AA224E">
      <w:pPr>
        <w:ind w:firstLine="567"/>
        <w:jc w:val="both"/>
        <w:rPr>
          <w:rFonts w:eastAsia="Calibri"/>
        </w:rPr>
      </w:pPr>
      <w:r w:rsidRPr="00040CD2">
        <w:rPr>
          <w:rFonts w:eastAsia="Calibri"/>
        </w:rPr>
        <w:t xml:space="preserve">2.4. </w:t>
      </w:r>
      <w:r w:rsidRPr="00040CD2">
        <w:t>С</w:t>
      </w:r>
      <w:r w:rsidRPr="00040CD2">
        <w:rPr>
          <w:rFonts w:eastAsia="Calibri"/>
        </w:rPr>
        <w:t>екретарь ведет протокол заседания Комиссии:</w:t>
      </w:r>
    </w:p>
    <w:p w:rsidR="00AA224E" w:rsidRPr="00040CD2" w:rsidRDefault="00AA224E" w:rsidP="00AA224E">
      <w:pPr>
        <w:ind w:firstLine="709"/>
        <w:jc w:val="both"/>
      </w:pPr>
      <w:r w:rsidRPr="00040CD2">
        <w:t>- обеспечивает делопроизводство Комиссии;</w:t>
      </w:r>
    </w:p>
    <w:p w:rsidR="00AA224E" w:rsidRPr="00040CD2" w:rsidRDefault="00AA224E" w:rsidP="00AA224E">
      <w:pPr>
        <w:pStyle w:val="ConsPlusNormal0"/>
        <w:ind w:firstLine="709"/>
        <w:jc w:val="both"/>
        <w:rPr>
          <w:rFonts w:ascii="Times New Roman" w:hAnsi="Times New Roman" w:cs="Times New Roman"/>
          <w:sz w:val="24"/>
          <w:szCs w:val="24"/>
        </w:rPr>
      </w:pPr>
      <w:r w:rsidRPr="00040CD2">
        <w:rPr>
          <w:rFonts w:ascii="Times New Roman" w:hAnsi="Times New Roman" w:cs="Times New Roman"/>
          <w:sz w:val="24"/>
          <w:szCs w:val="24"/>
        </w:rPr>
        <w:t>- организует подготовку заседаний Комиссии;</w:t>
      </w:r>
    </w:p>
    <w:p w:rsidR="00AA224E" w:rsidRPr="00040CD2" w:rsidRDefault="00AA224E" w:rsidP="00AA224E">
      <w:pPr>
        <w:pStyle w:val="ConsPlusNormal0"/>
        <w:ind w:firstLine="709"/>
        <w:jc w:val="both"/>
        <w:rPr>
          <w:rFonts w:ascii="Times New Roman" w:hAnsi="Times New Roman" w:cs="Times New Roman"/>
          <w:sz w:val="24"/>
          <w:szCs w:val="24"/>
        </w:rPr>
      </w:pPr>
      <w:r w:rsidRPr="00040CD2">
        <w:rPr>
          <w:rFonts w:ascii="Times New Roman" w:hAnsi="Times New Roman" w:cs="Times New Roman"/>
          <w:sz w:val="24"/>
          <w:szCs w:val="24"/>
        </w:rPr>
        <w:t>- организует прием материалов;</w:t>
      </w:r>
    </w:p>
    <w:p w:rsidR="00AA224E" w:rsidRPr="00040CD2" w:rsidRDefault="00AA224E" w:rsidP="00AA224E">
      <w:pPr>
        <w:pStyle w:val="a0"/>
        <w:spacing w:after="0"/>
        <w:ind w:firstLine="709"/>
        <w:jc w:val="both"/>
      </w:pPr>
      <w:r w:rsidRPr="00040CD2">
        <w:t>- обеспечивает информирование членов Комиссии о дате, месте и времени проведения заседаний комиссии и вопросах повестки дня в срок не позднее 3 рабочих дней до даты проведения заседания комиссии. Уведомление может быть направлено как в письменном виде, так и устно (в том числе по телефону, факсом и др.);</w:t>
      </w:r>
    </w:p>
    <w:p w:rsidR="00AA224E" w:rsidRPr="00040CD2" w:rsidRDefault="00AA224E" w:rsidP="00AA224E">
      <w:pPr>
        <w:pStyle w:val="ConsPlusNormal0"/>
        <w:ind w:firstLine="709"/>
        <w:jc w:val="both"/>
        <w:rPr>
          <w:rFonts w:ascii="Times New Roman" w:hAnsi="Times New Roman" w:cs="Times New Roman"/>
          <w:sz w:val="24"/>
          <w:szCs w:val="24"/>
        </w:rPr>
      </w:pPr>
      <w:r w:rsidRPr="00040CD2">
        <w:rPr>
          <w:rFonts w:ascii="Times New Roman" w:hAnsi="Times New Roman" w:cs="Times New Roman"/>
          <w:sz w:val="24"/>
          <w:szCs w:val="24"/>
        </w:rPr>
        <w:t>- </w:t>
      </w:r>
      <w:proofErr w:type="gramStart"/>
      <w:r w:rsidRPr="00040CD2">
        <w:rPr>
          <w:rFonts w:ascii="Times New Roman" w:hAnsi="Times New Roman" w:cs="Times New Roman"/>
          <w:sz w:val="24"/>
          <w:szCs w:val="24"/>
        </w:rPr>
        <w:t>ведет протоколы заседаний Комиссии и обеспечивает</w:t>
      </w:r>
      <w:proofErr w:type="gramEnd"/>
      <w:r w:rsidRPr="00040CD2">
        <w:rPr>
          <w:rFonts w:ascii="Times New Roman" w:hAnsi="Times New Roman" w:cs="Times New Roman"/>
          <w:sz w:val="24"/>
          <w:szCs w:val="24"/>
        </w:rPr>
        <w:t xml:space="preserve"> их хранение после подписания в установленном порядке;</w:t>
      </w:r>
    </w:p>
    <w:p w:rsidR="00AA224E" w:rsidRPr="00040CD2" w:rsidRDefault="00AA224E" w:rsidP="00AA224E">
      <w:pPr>
        <w:pStyle w:val="ConsPlusNormal0"/>
        <w:ind w:firstLine="709"/>
        <w:jc w:val="both"/>
        <w:rPr>
          <w:rFonts w:ascii="Times New Roman" w:hAnsi="Times New Roman" w:cs="Times New Roman"/>
          <w:sz w:val="24"/>
          <w:szCs w:val="24"/>
        </w:rPr>
      </w:pPr>
      <w:r w:rsidRPr="00040CD2">
        <w:rPr>
          <w:rFonts w:ascii="Times New Roman" w:hAnsi="Times New Roman" w:cs="Times New Roman"/>
          <w:sz w:val="24"/>
          <w:szCs w:val="24"/>
        </w:rPr>
        <w:t xml:space="preserve">- зачитывает основные положения </w:t>
      </w:r>
      <w:hyperlink w:anchor="P2467" w:history="1">
        <w:r w:rsidRPr="00040CD2">
          <w:rPr>
            <w:rFonts w:ascii="Times New Roman" w:hAnsi="Times New Roman" w:cs="Times New Roman"/>
            <w:sz w:val="24"/>
            <w:szCs w:val="24"/>
          </w:rPr>
          <w:t>заявления</w:t>
        </w:r>
      </w:hyperlink>
      <w:r w:rsidRPr="00040CD2">
        <w:rPr>
          <w:rFonts w:ascii="Times New Roman" w:hAnsi="Times New Roman" w:cs="Times New Roman"/>
          <w:sz w:val="24"/>
          <w:szCs w:val="24"/>
        </w:rPr>
        <w:t xml:space="preserve"> и </w:t>
      </w:r>
      <w:hyperlink w:anchor="P2519" w:history="1">
        <w:r w:rsidRPr="00040CD2">
          <w:rPr>
            <w:rFonts w:ascii="Times New Roman" w:hAnsi="Times New Roman" w:cs="Times New Roman"/>
            <w:sz w:val="24"/>
            <w:szCs w:val="24"/>
          </w:rPr>
          <w:t>анкеты</w:t>
        </w:r>
      </w:hyperlink>
      <w:r w:rsidRPr="00040CD2">
        <w:rPr>
          <w:rFonts w:ascii="Times New Roman" w:hAnsi="Times New Roman" w:cs="Times New Roman"/>
          <w:sz w:val="24"/>
          <w:szCs w:val="24"/>
        </w:rPr>
        <w:t>, а также содержание заключения Комиссии.</w:t>
      </w:r>
    </w:p>
    <w:p w:rsidR="00AA224E" w:rsidRPr="007C1177" w:rsidRDefault="00AA224E" w:rsidP="00AA224E">
      <w:pPr>
        <w:pStyle w:val="a5"/>
        <w:ind w:firstLine="840"/>
        <w:jc w:val="both"/>
        <w:rPr>
          <w:rFonts w:ascii="Times New Roman" w:hAnsi="Times New Roman" w:cs="Times New Roman"/>
          <w:color w:val="22252D"/>
        </w:rPr>
      </w:pPr>
      <w:r w:rsidRPr="007C1177">
        <w:rPr>
          <w:rFonts w:ascii="Times New Roman" w:hAnsi="Times New Roman" w:cs="Times New Roman"/>
          <w:color w:val="22252D"/>
        </w:rPr>
        <w:t>2.5. Члены Конкурсной комиссии:</w:t>
      </w:r>
    </w:p>
    <w:p w:rsidR="00AA224E" w:rsidRPr="007C1177" w:rsidRDefault="00AA224E" w:rsidP="00AA224E">
      <w:pPr>
        <w:pStyle w:val="a5"/>
        <w:ind w:firstLine="840"/>
        <w:jc w:val="both"/>
        <w:rPr>
          <w:rFonts w:ascii="Times New Roman" w:hAnsi="Times New Roman" w:cs="Times New Roman"/>
          <w:color w:val="22252D"/>
        </w:rPr>
      </w:pPr>
      <w:r w:rsidRPr="007C1177">
        <w:rPr>
          <w:rFonts w:ascii="Times New Roman" w:hAnsi="Times New Roman" w:cs="Times New Roman"/>
          <w:color w:val="22252D"/>
        </w:rPr>
        <w:t>- участвуют лично в заседаниях Комиссии;</w:t>
      </w:r>
    </w:p>
    <w:p w:rsidR="00AA224E" w:rsidRPr="007C1177" w:rsidRDefault="00AA224E" w:rsidP="00AA224E">
      <w:pPr>
        <w:pStyle w:val="a5"/>
        <w:ind w:firstLine="840"/>
        <w:jc w:val="both"/>
        <w:rPr>
          <w:rFonts w:ascii="Times New Roman" w:hAnsi="Times New Roman" w:cs="Times New Roman"/>
          <w:color w:val="22252D"/>
        </w:rPr>
      </w:pPr>
      <w:r w:rsidRPr="007C1177">
        <w:rPr>
          <w:rFonts w:ascii="Times New Roman" w:hAnsi="Times New Roman" w:cs="Times New Roman"/>
          <w:color w:val="22252D"/>
        </w:rPr>
        <w:t xml:space="preserve">- знакомятся с </w:t>
      </w:r>
      <w:proofErr w:type="spellStart"/>
      <w:r w:rsidRPr="007C1177">
        <w:rPr>
          <w:rFonts w:ascii="Times New Roman" w:hAnsi="Times New Roman" w:cs="Times New Roman"/>
          <w:color w:val="22252D"/>
        </w:rPr>
        <w:t>поступивщими</w:t>
      </w:r>
      <w:proofErr w:type="spellEnd"/>
      <w:r w:rsidRPr="007C1177">
        <w:rPr>
          <w:rFonts w:ascii="Times New Roman" w:hAnsi="Times New Roman" w:cs="Times New Roman"/>
          <w:color w:val="22252D"/>
        </w:rPr>
        <w:t xml:space="preserve"> заявками и документами;</w:t>
      </w:r>
    </w:p>
    <w:p w:rsidR="00AA224E" w:rsidRPr="007C1177" w:rsidRDefault="00AA224E" w:rsidP="00AA224E">
      <w:pPr>
        <w:pStyle w:val="a5"/>
        <w:ind w:firstLine="840"/>
        <w:jc w:val="both"/>
        <w:rPr>
          <w:rFonts w:ascii="Times New Roman" w:hAnsi="Times New Roman" w:cs="Times New Roman"/>
          <w:color w:val="22252D"/>
        </w:rPr>
      </w:pPr>
      <w:r w:rsidRPr="007C1177">
        <w:rPr>
          <w:rFonts w:ascii="Times New Roman" w:hAnsi="Times New Roman" w:cs="Times New Roman"/>
          <w:color w:val="22252D"/>
        </w:rPr>
        <w:t>- участвуют в голосовании по обсуждаемым вопросам на заседании Комиссии вопросам;</w:t>
      </w:r>
    </w:p>
    <w:p w:rsidR="00AA224E" w:rsidRPr="007C1177" w:rsidRDefault="00AA224E" w:rsidP="00AA224E">
      <w:pPr>
        <w:pStyle w:val="a5"/>
        <w:ind w:firstLine="840"/>
        <w:jc w:val="both"/>
        <w:rPr>
          <w:rFonts w:ascii="Times New Roman" w:hAnsi="Times New Roman" w:cs="Times New Roman"/>
          <w:color w:val="22252D"/>
        </w:rPr>
      </w:pPr>
      <w:r w:rsidRPr="007C1177">
        <w:rPr>
          <w:rFonts w:ascii="Times New Roman" w:hAnsi="Times New Roman" w:cs="Times New Roman"/>
          <w:color w:val="22252D"/>
        </w:rPr>
        <w:t>- осуществляют иные полномочия, необходимые для надлежащего осуществления своей деятельности.</w:t>
      </w:r>
    </w:p>
    <w:p w:rsidR="00AA224E" w:rsidRPr="00040CD2" w:rsidRDefault="00AA224E" w:rsidP="00AA224E">
      <w:pPr>
        <w:ind w:firstLine="567"/>
        <w:jc w:val="both"/>
      </w:pPr>
      <w:r w:rsidRPr="007C1177">
        <w:lastRenderedPageBreak/>
        <w:t>2.6. Заседание Комиссии считается правомочным, если присутствуют более половины членов Комиссии. В случае равенства голосов, поданных за решение или против него, право</w:t>
      </w:r>
      <w:r w:rsidRPr="00040CD2">
        <w:t xml:space="preserve"> решающего голоса принадлежит председательствующему.</w:t>
      </w:r>
    </w:p>
    <w:p w:rsidR="00AA224E" w:rsidRPr="00040CD2" w:rsidRDefault="00AA224E" w:rsidP="00AA224E">
      <w:pPr>
        <w:ind w:firstLine="567"/>
        <w:jc w:val="both"/>
      </w:pPr>
      <w:r w:rsidRPr="00040CD2">
        <w:t>2.7. Общий срок р</w:t>
      </w:r>
      <w:r w:rsidRPr="00040CD2">
        <w:rPr>
          <w:rFonts w:eastAsia="Calibri"/>
        </w:rPr>
        <w:t>ассмотрени</w:t>
      </w:r>
      <w:r w:rsidRPr="00040CD2">
        <w:t>я</w:t>
      </w:r>
      <w:r w:rsidRPr="00040CD2">
        <w:rPr>
          <w:rFonts w:eastAsia="Calibri"/>
        </w:rPr>
        <w:t xml:space="preserve"> заяв</w:t>
      </w:r>
      <w:r w:rsidRPr="00040CD2">
        <w:t>о</w:t>
      </w:r>
      <w:r w:rsidRPr="00040CD2">
        <w:rPr>
          <w:rFonts w:eastAsia="Calibri"/>
        </w:rPr>
        <w:t>к Комиссией не должен превышать 30 календарных дней</w:t>
      </w:r>
      <w:r w:rsidRPr="00040CD2">
        <w:t xml:space="preserve"> с даты окончания подачи заявок</w:t>
      </w:r>
      <w:r w:rsidRPr="00040CD2">
        <w:rPr>
          <w:rFonts w:eastAsia="Calibri"/>
        </w:rPr>
        <w:t>.</w:t>
      </w:r>
    </w:p>
    <w:p w:rsidR="00AA224E" w:rsidRPr="00040CD2" w:rsidRDefault="00AA224E" w:rsidP="00AA224E">
      <w:pPr>
        <w:pStyle w:val="ConsPlusNormal0"/>
        <w:ind w:firstLine="567"/>
        <w:jc w:val="both"/>
        <w:rPr>
          <w:rFonts w:ascii="Times New Roman" w:hAnsi="Times New Roman" w:cs="Times New Roman"/>
          <w:sz w:val="24"/>
          <w:szCs w:val="24"/>
        </w:rPr>
      </w:pPr>
      <w:r w:rsidRPr="00040CD2">
        <w:rPr>
          <w:rFonts w:ascii="Times New Roman" w:hAnsi="Times New Roman" w:cs="Times New Roman"/>
          <w:sz w:val="24"/>
          <w:szCs w:val="24"/>
        </w:rPr>
        <w:t>2.8. Комиссией  определяется размер субсидии получателю на основании данных, представленных получателем, и исходя из объема средств, направляемых в текущем году на реализацию мероприятия подпрограммы «Развитие и поддержка малого и среднего предпринимательства» муниципальной Программы.</w:t>
      </w:r>
    </w:p>
    <w:p w:rsidR="00AA224E" w:rsidRPr="00040CD2" w:rsidRDefault="00AA224E" w:rsidP="00AA224E">
      <w:pPr>
        <w:pStyle w:val="ConsPlusNormal0"/>
        <w:ind w:firstLine="567"/>
        <w:jc w:val="both"/>
        <w:rPr>
          <w:rFonts w:ascii="Times New Roman" w:hAnsi="Times New Roman" w:cs="Times New Roman"/>
          <w:sz w:val="24"/>
          <w:szCs w:val="24"/>
        </w:rPr>
      </w:pPr>
      <w:r w:rsidRPr="00040CD2">
        <w:rPr>
          <w:rFonts w:ascii="Times New Roman" w:hAnsi="Times New Roman" w:cs="Times New Roman"/>
          <w:sz w:val="24"/>
          <w:szCs w:val="24"/>
        </w:rPr>
        <w:t xml:space="preserve"> 2.9.</w:t>
      </w:r>
      <w:r w:rsidRPr="00040CD2">
        <w:rPr>
          <w:rFonts w:ascii="Times New Roman" w:eastAsia="Calibri" w:hAnsi="Times New Roman" w:cs="Times New Roman"/>
          <w:sz w:val="24"/>
          <w:szCs w:val="24"/>
        </w:rPr>
        <w:t xml:space="preserve">  </w:t>
      </w:r>
      <w:proofErr w:type="gramStart"/>
      <w:r w:rsidRPr="00040CD2">
        <w:rPr>
          <w:rFonts w:ascii="Times New Roman" w:hAnsi="Times New Roman" w:cs="Times New Roman"/>
          <w:sz w:val="24"/>
          <w:szCs w:val="24"/>
        </w:rPr>
        <w:t xml:space="preserve">В случае, если объем принятых к субсидированию в рамках  отбора затрат  </w:t>
      </w:r>
      <w:r w:rsidRPr="00040CD2">
        <w:rPr>
          <w:rFonts w:ascii="Times New Roman" w:eastAsia="Calibri" w:hAnsi="Times New Roman" w:cs="Times New Roman"/>
          <w:sz w:val="24"/>
          <w:szCs w:val="24"/>
        </w:rPr>
        <w:t>субъектов малого и среднего предпринимательства</w:t>
      </w:r>
      <w:r w:rsidRPr="00040CD2">
        <w:rPr>
          <w:rFonts w:ascii="Times New Roman" w:hAnsi="Times New Roman" w:cs="Times New Roman"/>
          <w:sz w:val="24"/>
          <w:szCs w:val="24"/>
        </w:rPr>
        <w:t xml:space="preserve">  по всем заявкам получателей превышает сумму, предусмотренную в муниципальной программе «Экономическое развитие и инновационная экономика», утвержденной постановлением администрации Панинского муниципального района Воронежской области от 15.10.2019 года № 402, размер субсидии определяется пропорционально затратам каждого получателя в общем объеме затрат, принятых к субсидированию.</w:t>
      </w:r>
      <w:proofErr w:type="gramEnd"/>
    </w:p>
    <w:p w:rsidR="00AA224E" w:rsidRPr="00040CD2" w:rsidRDefault="00AA224E" w:rsidP="00AA224E">
      <w:pPr>
        <w:ind w:firstLine="567"/>
        <w:jc w:val="both"/>
        <w:rPr>
          <w:rFonts w:eastAsia="Calibri"/>
        </w:rPr>
      </w:pPr>
      <w:r w:rsidRPr="00040CD2">
        <w:t>2.10 Заключение  Комиссии оформляются протоколом, который подписывает председатель, секретарь и члены Комиссии, присутствовавшие на заседании.</w:t>
      </w:r>
    </w:p>
    <w:p w:rsidR="00AA224E" w:rsidRPr="00040CD2" w:rsidRDefault="00AA224E" w:rsidP="00AA224E">
      <w:pPr>
        <w:ind w:firstLine="709"/>
        <w:jc w:val="both"/>
        <w:rPr>
          <w:rFonts w:eastAsia="Calibri"/>
        </w:rPr>
      </w:pPr>
      <w:r w:rsidRPr="00040CD2">
        <w:rPr>
          <w:rFonts w:eastAsia="Calibri"/>
        </w:rPr>
        <w:t xml:space="preserve"> </w:t>
      </w:r>
    </w:p>
    <w:p w:rsidR="00AA224E" w:rsidRPr="00040CD2" w:rsidRDefault="00AA224E" w:rsidP="00AA224E">
      <w:pPr>
        <w:pStyle w:val="30"/>
        <w:ind w:left="0" w:firstLine="709"/>
        <w:jc w:val="center"/>
        <w:rPr>
          <w:sz w:val="24"/>
          <w:szCs w:val="24"/>
        </w:rPr>
      </w:pPr>
      <w:r w:rsidRPr="00040CD2">
        <w:rPr>
          <w:sz w:val="24"/>
          <w:szCs w:val="24"/>
        </w:rPr>
        <w:t>3. Права  и обязанности.</w:t>
      </w:r>
    </w:p>
    <w:p w:rsidR="00AA224E" w:rsidRPr="00040CD2" w:rsidRDefault="00AA224E" w:rsidP="00AA224E">
      <w:pPr>
        <w:pStyle w:val="HTML0"/>
        <w:ind w:firstLine="567"/>
        <w:rPr>
          <w:rFonts w:ascii="Times New Roman" w:hAnsi="Times New Roman" w:cs="Times New Roman"/>
          <w:sz w:val="24"/>
          <w:szCs w:val="24"/>
        </w:rPr>
      </w:pPr>
      <w:r w:rsidRPr="00040CD2">
        <w:rPr>
          <w:rFonts w:ascii="Times New Roman" w:hAnsi="Times New Roman" w:cs="Times New Roman"/>
          <w:sz w:val="24"/>
          <w:szCs w:val="24"/>
        </w:rPr>
        <w:t>3.1. Обязанности Комиссии:</w:t>
      </w:r>
    </w:p>
    <w:p w:rsidR="00AA224E" w:rsidRPr="00040CD2" w:rsidRDefault="00AA224E" w:rsidP="00AA224E">
      <w:pPr>
        <w:pStyle w:val="HTML0"/>
        <w:ind w:firstLine="567"/>
        <w:jc w:val="both"/>
        <w:rPr>
          <w:rFonts w:ascii="Times New Roman" w:hAnsi="Times New Roman" w:cs="Times New Roman"/>
          <w:sz w:val="24"/>
          <w:szCs w:val="24"/>
        </w:rPr>
      </w:pPr>
      <w:r w:rsidRPr="00040CD2">
        <w:rPr>
          <w:rFonts w:ascii="Times New Roman" w:hAnsi="Times New Roman" w:cs="Times New Roman"/>
          <w:sz w:val="24"/>
          <w:szCs w:val="24"/>
        </w:rPr>
        <w:t>- обеспечение соблюдения   принципов  и  процедур,  предусмотренных</w:t>
      </w:r>
    </w:p>
    <w:p w:rsidR="00AA224E" w:rsidRPr="00040CD2" w:rsidRDefault="00AA224E" w:rsidP="00AA2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040CD2">
        <w:rPr>
          <w:lang w:eastAsia="ru-RU"/>
        </w:rPr>
        <w:t>действующим законодательством,  в части предоставления  субсидии;</w:t>
      </w:r>
    </w:p>
    <w:p w:rsidR="00AA224E" w:rsidRPr="00040CD2" w:rsidRDefault="00AA224E" w:rsidP="00AA224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ru-RU"/>
        </w:rPr>
      </w:pPr>
      <w:r w:rsidRPr="00040CD2">
        <w:rPr>
          <w:lang w:eastAsia="ru-RU"/>
        </w:rPr>
        <w:t xml:space="preserve"> - выработка единого подхода к проверке  документов,  </w:t>
      </w:r>
      <w:proofErr w:type="gramStart"/>
      <w:r w:rsidRPr="00040CD2">
        <w:rPr>
          <w:lang w:eastAsia="ru-RU"/>
        </w:rPr>
        <w:t>представляемых</w:t>
      </w:r>
      <w:proofErr w:type="gramEnd"/>
      <w:r w:rsidRPr="00040CD2">
        <w:rPr>
          <w:lang w:eastAsia="ru-RU"/>
        </w:rPr>
        <w:t xml:space="preserve"> получателем субсидии;</w:t>
      </w:r>
    </w:p>
    <w:p w:rsidR="00AA224E" w:rsidRPr="00040CD2" w:rsidRDefault="00AA224E" w:rsidP="00AA2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lang w:eastAsia="ru-RU"/>
        </w:rPr>
      </w:pPr>
      <w:r w:rsidRPr="00040CD2">
        <w:rPr>
          <w:lang w:eastAsia="ru-RU"/>
        </w:rPr>
        <w:t xml:space="preserve">  - рассмотрение документов,  </w:t>
      </w:r>
      <w:proofErr w:type="gramStart"/>
      <w:r w:rsidRPr="00040CD2">
        <w:rPr>
          <w:lang w:eastAsia="ru-RU"/>
        </w:rPr>
        <w:t>предоставляющих</w:t>
      </w:r>
      <w:proofErr w:type="gramEnd"/>
      <w:r w:rsidRPr="00040CD2">
        <w:rPr>
          <w:lang w:eastAsia="ru-RU"/>
        </w:rPr>
        <w:t>  право   на   получение</w:t>
      </w:r>
    </w:p>
    <w:p w:rsidR="00AA224E" w:rsidRPr="00040CD2" w:rsidRDefault="00AA224E" w:rsidP="00AA2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040CD2">
        <w:rPr>
          <w:lang w:eastAsia="ru-RU"/>
        </w:rPr>
        <w:t>    субсидии  в сроки согласно п.2.6. настоящего Положения; </w:t>
      </w:r>
    </w:p>
    <w:p w:rsidR="00AA224E" w:rsidRPr="00040CD2" w:rsidRDefault="00AA224E" w:rsidP="00AA2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ru-RU"/>
        </w:rPr>
      </w:pPr>
      <w:r w:rsidRPr="00040CD2">
        <w:rPr>
          <w:shd w:val="clear" w:color="auto" w:fill="FFFFFF"/>
        </w:rPr>
        <w:t>-  определение   размера субсидии;</w:t>
      </w:r>
      <w:r w:rsidRPr="00040CD2">
        <w:rPr>
          <w:lang w:eastAsia="ru-RU"/>
        </w:rPr>
        <w:t xml:space="preserve">  </w:t>
      </w:r>
    </w:p>
    <w:p w:rsidR="00AA224E" w:rsidRPr="00040CD2" w:rsidRDefault="00AA224E" w:rsidP="00AA2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ru-RU"/>
        </w:rPr>
      </w:pPr>
      <w:r w:rsidRPr="00040CD2">
        <w:rPr>
          <w:lang w:eastAsia="ru-RU"/>
        </w:rPr>
        <w:t>-</w:t>
      </w:r>
      <w:r w:rsidRPr="00040CD2">
        <w:rPr>
          <w:shd w:val="clear" w:color="auto" w:fill="FFFFFF"/>
        </w:rPr>
        <w:t xml:space="preserve"> принятие  решения о наличии оснований для предоставления субсидии либо об отказе в предоставлении субсидии;</w:t>
      </w:r>
    </w:p>
    <w:p w:rsidR="00AA224E" w:rsidRPr="00040CD2" w:rsidRDefault="00AA224E" w:rsidP="00AA2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ru-RU"/>
        </w:rPr>
      </w:pPr>
      <w:r w:rsidRPr="00040CD2">
        <w:rPr>
          <w:lang w:eastAsia="ru-RU"/>
        </w:rPr>
        <w:t>  - рассмотрение спорных  вопросов,  возникающих  при  предоставлении субсидии.</w:t>
      </w:r>
    </w:p>
    <w:p w:rsidR="00AA224E" w:rsidRPr="00040CD2" w:rsidRDefault="00AA224E" w:rsidP="00AA2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40CD2">
        <w:rPr>
          <w:lang w:eastAsia="ru-RU"/>
        </w:rPr>
        <w:t xml:space="preserve">     </w:t>
      </w:r>
      <w:r w:rsidRPr="00040CD2">
        <w:t>3.2. Комиссия  имеет право:</w:t>
      </w:r>
    </w:p>
    <w:p w:rsidR="00AA224E" w:rsidRPr="00040CD2" w:rsidRDefault="00AA224E" w:rsidP="00AA224E">
      <w:pPr>
        <w:ind w:firstLine="709"/>
        <w:jc w:val="both"/>
        <w:rPr>
          <w:rFonts w:eastAsia="Calibri"/>
        </w:rPr>
      </w:pPr>
      <w:proofErr w:type="gramStart"/>
      <w:r w:rsidRPr="00040CD2">
        <w:rPr>
          <w:rFonts w:eastAsia="Calibri"/>
        </w:rPr>
        <w:t>- приглашать на свои заседания представителей  субъектов малого и среднего предпринимательства, осуществляющих деятельность на территории Панинского  муниципального района Воронежской области;</w:t>
      </w:r>
      <w:proofErr w:type="gramEnd"/>
    </w:p>
    <w:p w:rsidR="00AA224E" w:rsidRPr="00040CD2" w:rsidRDefault="00AA224E" w:rsidP="00AA224E">
      <w:pPr>
        <w:ind w:firstLine="709"/>
        <w:jc w:val="both"/>
        <w:rPr>
          <w:rFonts w:eastAsia="Calibri"/>
        </w:rPr>
      </w:pPr>
      <w:r w:rsidRPr="00040CD2">
        <w:rPr>
          <w:rFonts w:eastAsia="Calibri"/>
        </w:rPr>
        <w:t xml:space="preserve">- </w:t>
      </w:r>
      <w:proofErr w:type="gramStart"/>
      <w:r w:rsidRPr="00040CD2">
        <w:rPr>
          <w:rFonts w:eastAsia="Calibri"/>
        </w:rPr>
        <w:t>запрашивать и получать</w:t>
      </w:r>
      <w:proofErr w:type="gramEnd"/>
      <w:r w:rsidRPr="00040CD2">
        <w:rPr>
          <w:rFonts w:eastAsia="Calibri"/>
        </w:rPr>
        <w:t xml:space="preserve">  в установленном порядке необходимые материалы и информацию от органов власти, организаций и должностных лиц.</w:t>
      </w:r>
    </w:p>
    <w:p w:rsidR="00AA224E" w:rsidRPr="00040CD2" w:rsidRDefault="00AA224E" w:rsidP="00AA224E">
      <w:pPr>
        <w:ind w:firstLine="709"/>
        <w:jc w:val="both"/>
        <w:rPr>
          <w:rFonts w:eastAsia="Calibri"/>
        </w:rPr>
      </w:pPr>
    </w:p>
    <w:p w:rsidR="00AA224E" w:rsidRPr="00040CD2" w:rsidRDefault="00AA224E" w:rsidP="00AA224E">
      <w:pPr>
        <w:ind w:firstLine="709"/>
        <w:jc w:val="center"/>
        <w:rPr>
          <w:rFonts w:eastAsia="Calibri"/>
        </w:rPr>
      </w:pPr>
      <w:r w:rsidRPr="00040CD2">
        <w:rPr>
          <w:rFonts w:eastAsia="Calibri"/>
        </w:rPr>
        <w:t>4. Ответственность</w:t>
      </w:r>
    </w:p>
    <w:p w:rsidR="00AA224E" w:rsidRPr="00040CD2" w:rsidRDefault="00AA224E" w:rsidP="00AA224E">
      <w:pPr>
        <w:ind w:firstLine="709"/>
        <w:jc w:val="center"/>
        <w:rPr>
          <w:rFonts w:eastAsia="Calibri"/>
        </w:rPr>
      </w:pPr>
    </w:p>
    <w:p w:rsidR="00AA224E" w:rsidRPr="00040CD2" w:rsidRDefault="00AA224E" w:rsidP="00AA224E">
      <w:pPr>
        <w:ind w:firstLine="567"/>
        <w:jc w:val="both"/>
        <w:rPr>
          <w:rFonts w:eastAsia="Calibri"/>
        </w:rPr>
      </w:pPr>
      <w:r w:rsidRPr="00040CD2">
        <w:rPr>
          <w:rFonts w:eastAsia="Calibri"/>
        </w:rPr>
        <w:t xml:space="preserve"> Комиссия  несет ответственность, в соответствии с действующим законодательством, за принятые решения.</w:t>
      </w:r>
    </w:p>
    <w:p w:rsidR="00AA224E" w:rsidRPr="00040CD2" w:rsidRDefault="00AA224E" w:rsidP="00AA224E">
      <w:pPr>
        <w:jc w:val="right"/>
      </w:pPr>
    </w:p>
    <w:p w:rsidR="00AA224E" w:rsidRPr="00040CD2" w:rsidRDefault="00AA224E" w:rsidP="00AA224E">
      <w:pPr>
        <w:jc w:val="right"/>
      </w:pPr>
      <w:r w:rsidRPr="00040CD2">
        <w:t>УТВЕРЖДЕН</w:t>
      </w:r>
    </w:p>
    <w:p w:rsidR="00AA224E" w:rsidRPr="00040CD2" w:rsidRDefault="00AA224E" w:rsidP="00AA224E">
      <w:pPr>
        <w:jc w:val="right"/>
      </w:pPr>
    </w:p>
    <w:p w:rsidR="00AA224E" w:rsidRPr="00040CD2" w:rsidRDefault="00AA224E" w:rsidP="00AA224E">
      <w:pPr>
        <w:jc w:val="right"/>
        <w:rPr>
          <w:rFonts w:eastAsia="Calibri"/>
        </w:rPr>
      </w:pPr>
      <w:r w:rsidRPr="00040CD2">
        <w:t xml:space="preserve">  п</w:t>
      </w:r>
      <w:r w:rsidRPr="00040CD2">
        <w:rPr>
          <w:rFonts w:eastAsia="Calibri"/>
        </w:rPr>
        <w:t>остановлением  администрации</w:t>
      </w:r>
    </w:p>
    <w:p w:rsidR="00AA224E" w:rsidRPr="00040CD2" w:rsidRDefault="00AA224E" w:rsidP="00AA224E">
      <w:pPr>
        <w:jc w:val="right"/>
        <w:rPr>
          <w:rFonts w:eastAsia="Calibri"/>
        </w:rPr>
      </w:pPr>
      <w:r w:rsidRPr="00040CD2">
        <w:rPr>
          <w:rFonts w:eastAsia="Calibri"/>
        </w:rPr>
        <w:t xml:space="preserve">                                                                                     </w:t>
      </w:r>
      <w:r w:rsidRPr="00040CD2">
        <w:t xml:space="preserve">      Панинского</w:t>
      </w:r>
      <w:r w:rsidRPr="00040CD2">
        <w:rPr>
          <w:rFonts w:eastAsia="Calibri"/>
        </w:rPr>
        <w:t xml:space="preserve"> муниципального района</w:t>
      </w:r>
    </w:p>
    <w:p w:rsidR="00AA224E" w:rsidRPr="00040CD2" w:rsidRDefault="00AA224E" w:rsidP="00AA224E">
      <w:pPr>
        <w:jc w:val="right"/>
        <w:rPr>
          <w:rFonts w:eastAsia="Calibri"/>
        </w:rPr>
      </w:pPr>
      <w:r w:rsidRPr="00040CD2">
        <w:rPr>
          <w:rFonts w:eastAsia="Calibri"/>
        </w:rPr>
        <w:t>Воронежской области</w:t>
      </w:r>
    </w:p>
    <w:p w:rsidR="00AA224E" w:rsidRPr="00040CD2" w:rsidRDefault="00AA224E" w:rsidP="00AA224E">
      <w:pPr>
        <w:jc w:val="right"/>
      </w:pPr>
      <w:r w:rsidRPr="00040CD2">
        <w:rPr>
          <w:rFonts w:eastAsia="Calibri"/>
        </w:rPr>
        <w:t xml:space="preserve">                                                                         </w:t>
      </w:r>
      <w:r w:rsidRPr="00040CD2">
        <w:t xml:space="preserve">             </w:t>
      </w:r>
    </w:p>
    <w:p w:rsidR="00AA224E" w:rsidRPr="00040CD2" w:rsidRDefault="00AA224E" w:rsidP="00AA224E">
      <w:pPr>
        <w:jc w:val="center"/>
        <w:rPr>
          <w:rFonts w:eastAsia="Calibri"/>
        </w:rPr>
      </w:pPr>
      <w:r w:rsidRPr="00040CD2">
        <w:rPr>
          <w:rFonts w:eastAsia="Calibri"/>
        </w:rPr>
        <w:t xml:space="preserve">                                                                                          от    07.07.2021     № 250</w:t>
      </w:r>
    </w:p>
    <w:p w:rsidR="00AA224E" w:rsidRPr="00040CD2" w:rsidRDefault="00AA224E" w:rsidP="00AA224E">
      <w:pPr>
        <w:jc w:val="center"/>
        <w:rPr>
          <w:b/>
        </w:rPr>
      </w:pPr>
    </w:p>
    <w:p w:rsidR="00AA224E" w:rsidRPr="00040CD2" w:rsidRDefault="00AA224E" w:rsidP="00AA224E">
      <w:pPr>
        <w:jc w:val="center"/>
        <w:rPr>
          <w:b/>
        </w:rPr>
      </w:pPr>
      <w:r w:rsidRPr="00040CD2">
        <w:rPr>
          <w:b/>
        </w:rPr>
        <w:t>Состав</w:t>
      </w:r>
    </w:p>
    <w:p w:rsidR="00AA224E" w:rsidRPr="00040CD2" w:rsidRDefault="00AA224E" w:rsidP="00AA224E">
      <w:pPr>
        <w:jc w:val="center"/>
        <w:rPr>
          <w:b/>
        </w:rPr>
      </w:pPr>
      <w:r w:rsidRPr="00040CD2">
        <w:rPr>
          <w:rFonts w:eastAsia="Calibri"/>
          <w:b/>
        </w:rPr>
        <w:lastRenderedPageBreak/>
        <w:t xml:space="preserve">комиссии </w:t>
      </w:r>
      <w:r w:rsidRPr="00040CD2">
        <w:rPr>
          <w:b/>
        </w:rPr>
        <w:t>по отбору субъектов  малого и среднего предпринимательства, претендующих на  предоставление субсидий на компенсацию части затрат, связанных с приобретением оборудования в целях создания и (или)  развития либо модернизации производства товаров (работ, услуг).</w:t>
      </w:r>
    </w:p>
    <w:p w:rsidR="00AA224E" w:rsidRPr="00040CD2" w:rsidRDefault="00AA224E" w:rsidP="00AA224E">
      <w:pPr>
        <w:jc w:val="center"/>
        <w:rPr>
          <w:rFonts w:eastAsia="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284"/>
        <w:gridCol w:w="6344"/>
      </w:tblGrid>
      <w:tr w:rsidR="00AA224E" w:rsidRPr="00040CD2" w:rsidTr="001D6814">
        <w:tc>
          <w:tcPr>
            <w:tcW w:w="2943" w:type="dxa"/>
          </w:tcPr>
          <w:p w:rsidR="00AA224E" w:rsidRPr="00040CD2" w:rsidRDefault="00AA224E" w:rsidP="001D6814">
            <w:pPr>
              <w:widowControl w:val="0"/>
              <w:autoSpaceDE w:val="0"/>
              <w:autoSpaceDN w:val="0"/>
              <w:adjustRightInd w:val="0"/>
              <w:rPr>
                <w:rFonts w:eastAsia="Calibri"/>
              </w:rPr>
            </w:pPr>
            <w:r w:rsidRPr="00040CD2">
              <w:rPr>
                <w:rFonts w:eastAsia="Calibri"/>
              </w:rPr>
              <w:t>Сафонова</w:t>
            </w:r>
          </w:p>
          <w:p w:rsidR="00AA224E" w:rsidRPr="00040CD2" w:rsidRDefault="00AA224E" w:rsidP="001D6814">
            <w:pPr>
              <w:widowControl w:val="0"/>
              <w:autoSpaceDE w:val="0"/>
              <w:autoSpaceDN w:val="0"/>
              <w:adjustRightInd w:val="0"/>
              <w:rPr>
                <w:rFonts w:eastAsia="Calibri"/>
              </w:rPr>
            </w:pPr>
            <w:r w:rsidRPr="00040CD2">
              <w:rPr>
                <w:rFonts w:eastAsia="Calibri"/>
              </w:rPr>
              <w:t>Ольга Вячеславовна</w:t>
            </w:r>
          </w:p>
        </w:tc>
        <w:tc>
          <w:tcPr>
            <w:tcW w:w="6628" w:type="dxa"/>
            <w:gridSpan w:val="2"/>
          </w:tcPr>
          <w:p w:rsidR="00AA224E" w:rsidRPr="00040CD2" w:rsidRDefault="00AA224E" w:rsidP="001D6814">
            <w:pPr>
              <w:widowControl w:val="0"/>
              <w:autoSpaceDE w:val="0"/>
              <w:autoSpaceDN w:val="0"/>
              <w:adjustRightInd w:val="0"/>
              <w:ind w:right="-2"/>
              <w:rPr>
                <w:rFonts w:eastAsia="Calibri"/>
              </w:rPr>
            </w:pPr>
            <w:r w:rsidRPr="00040CD2">
              <w:rPr>
                <w:rFonts w:eastAsia="Calibri"/>
              </w:rPr>
              <w:t xml:space="preserve">-и.о. заместителя главы администрации Панинского муниципального района </w:t>
            </w:r>
            <w:proofErr w:type="gramStart"/>
            <w:r w:rsidRPr="00040CD2">
              <w:rPr>
                <w:rFonts w:eastAsia="Calibri"/>
              </w:rPr>
              <w:t>–н</w:t>
            </w:r>
            <w:proofErr w:type="gramEnd"/>
            <w:r w:rsidRPr="00040CD2">
              <w:rPr>
                <w:rFonts w:eastAsia="Calibri"/>
              </w:rPr>
              <w:t xml:space="preserve">ачальник отдела по управлению муниципальным имуществом и экономическому развитию  администрации Панинского муниципального района Воронежской области - </w:t>
            </w:r>
            <w:r w:rsidRPr="00040CD2">
              <w:rPr>
                <w:b/>
              </w:rPr>
              <w:t>председатель Комиссии</w:t>
            </w:r>
            <w:r w:rsidRPr="00040CD2">
              <w:rPr>
                <w:rFonts w:eastAsia="Calibri"/>
              </w:rPr>
              <w:t>.</w:t>
            </w:r>
          </w:p>
        </w:tc>
      </w:tr>
      <w:tr w:rsidR="00AA224E" w:rsidRPr="00040CD2" w:rsidTr="001D6814">
        <w:trPr>
          <w:trHeight w:val="1838"/>
        </w:trPr>
        <w:tc>
          <w:tcPr>
            <w:tcW w:w="2943" w:type="dxa"/>
          </w:tcPr>
          <w:p w:rsidR="00AA224E" w:rsidRPr="00040CD2" w:rsidRDefault="00AA224E" w:rsidP="001D6814">
            <w:pPr>
              <w:widowControl w:val="0"/>
              <w:autoSpaceDE w:val="0"/>
              <w:autoSpaceDN w:val="0"/>
              <w:adjustRightInd w:val="0"/>
              <w:ind w:right="-2"/>
              <w:rPr>
                <w:rFonts w:eastAsia="Calibri"/>
              </w:rPr>
            </w:pPr>
            <w:r w:rsidRPr="00040CD2">
              <w:rPr>
                <w:rFonts w:eastAsia="Calibri"/>
              </w:rPr>
              <w:t>Щербакова</w:t>
            </w:r>
          </w:p>
          <w:p w:rsidR="00AA224E" w:rsidRPr="00040CD2" w:rsidRDefault="00AA224E" w:rsidP="001D6814">
            <w:pPr>
              <w:widowControl w:val="0"/>
              <w:autoSpaceDE w:val="0"/>
              <w:autoSpaceDN w:val="0"/>
              <w:adjustRightInd w:val="0"/>
              <w:ind w:right="-2"/>
              <w:rPr>
                <w:rFonts w:eastAsia="Calibri"/>
              </w:rPr>
            </w:pPr>
            <w:r w:rsidRPr="00040CD2">
              <w:rPr>
                <w:rFonts w:eastAsia="Calibri"/>
              </w:rPr>
              <w:t>Галина Валерьевна</w:t>
            </w:r>
          </w:p>
        </w:tc>
        <w:tc>
          <w:tcPr>
            <w:tcW w:w="6628" w:type="dxa"/>
            <w:gridSpan w:val="2"/>
          </w:tcPr>
          <w:p w:rsidR="00AA224E" w:rsidRPr="00040CD2" w:rsidRDefault="00AA224E" w:rsidP="001D6814">
            <w:pPr>
              <w:widowControl w:val="0"/>
              <w:autoSpaceDE w:val="0"/>
              <w:autoSpaceDN w:val="0"/>
              <w:adjustRightInd w:val="0"/>
              <w:ind w:right="-2"/>
              <w:rPr>
                <w:rFonts w:eastAsia="Calibri"/>
              </w:rPr>
            </w:pPr>
            <w:r w:rsidRPr="00040CD2">
              <w:rPr>
                <w:rFonts w:eastAsia="Calibri"/>
              </w:rPr>
              <w:t xml:space="preserve">-  заместитель начальника  отдела по управлению  муниципальным имуществом и  экономическому развитию  администрации Панинского муниципального района - </w:t>
            </w:r>
            <w:r w:rsidRPr="00040CD2">
              <w:rPr>
                <w:rFonts w:eastAsia="Calibri"/>
                <w:b/>
              </w:rPr>
              <w:t xml:space="preserve">заместитель  </w:t>
            </w:r>
            <w:r w:rsidRPr="00040CD2">
              <w:rPr>
                <w:b/>
              </w:rPr>
              <w:t>председателя Комиссии</w:t>
            </w:r>
          </w:p>
        </w:tc>
      </w:tr>
      <w:tr w:rsidR="00AA224E" w:rsidRPr="00040CD2" w:rsidTr="001D6814">
        <w:tc>
          <w:tcPr>
            <w:tcW w:w="2943" w:type="dxa"/>
          </w:tcPr>
          <w:p w:rsidR="00AA224E" w:rsidRPr="00040CD2" w:rsidRDefault="00AA224E" w:rsidP="001D6814">
            <w:pPr>
              <w:widowControl w:val="0"/>
              <w:autoSpaceDE w:val="0"/>
              <w:autoSpaceDN w:val="0"/>
              <w:adjustRightInd w:val="0"/>
            </w:pPr>
            <w:r w:rsidRPr="00040CD2">
              <w:t>Грубова</w:t>
            </w:r>
          </w:p>
          <w:p w:rsidR="00AA224E" w:rsidRPr="00040CD2" w:rsidRDefault="00AA224E" w:rsidP="001D6814">
            <w:pPr>
              <w:widowControl w:val="0"/>
              <w:autoSpaceDE w:val="0"/>
              <w:autoSpaceDN w:val="0"/>
              <w:adjustRightInd w:val="0"/>
            </w:pPr>
            <w:r w:rsidRPr="00040CD2">
              <w:t>Екатерина Юрьевна</w:t>
            </w:r>
          </w:p>
        </w:tc>
        <w:tc>
          <w:tcPr>
            <w:tcW w:w="6628" w:type="dxa"/>
            <w:gridSpan w:val="2"/>
          </w:tcPr>
          <w:p w:rsidR="00AA224E" w:rsidRPr="00040CD2" w:rsidRDefault="00AA224E" w:rsidP="001D6814">
            <w:pPr>
              <w:widowControl w:val="0"/>
              <w:autoSpaceDE w:val="0"/>
              <w:autoSpaceDN w:val="0"/>
              <w:adjustRightInd w:val="0"/>
            </w:pPr>
            <w:r w:rsidRPr="00040CD2">
              <w:t xml:space="preserve">-специалист  МКУ Панинский «ЦООДОМС» - </w:t>
            </w:r>
            <w:r w:rsidRPr="00040CD2">
              <w:rPr>
                <w:b/>
              </w:rPr>
              <w:t>секретарь</w:t>
            </w:r>
            <w:r w:rsidRPr="00040CD2">
              <w:t xml:space="preserve"> </w:t>
            </w:r>
            <w:r w:rsidRPr="00040CD2">
              <w:rPr>
                <w:b/>
              </w:rPr>
              <w:t>Комиссии</w:t>
            </w:r>
          </w:p>
        </w:tc>
      </w:tr>
      <w:tr w:rsidR="00AA224E" w:rsidRPr="00040CD2" w:rsidTr="001D6814">
        <w:tc>
          <w:tcPr>
            <w:tcW w:w="2943" w:type="dxa"/>
          </w:tcPr>
          <w:p w:rsidR="00AA224E" w:rsidRPr="00040CD2" w:rsidRDefault="00AA224E" w:rsidP="001D6814">
            <w:pPr>
              <w:widowControl w:val="0"/>
              <w:autoSpaceDE w:val="0"/>
              <w:autoSpaceDN w:val="0"/>
              <w:adjustRightInd w:val="0"/>
              <w:rPr>
                <w:b/>
              </w:rPr>
            </w:pPr>
            <w:r w:rsidRPr="00040CD2">
              <w:rPr>
                <w:b/>
              </w:rPr>
              <w:t>Члены комиссии:</w:t>
            </w:r>
          </w:p>
        </w:tc>
        <w:tc>
          <w:tcPr>
            <w:tcW w:w="6628" w:type="dxa"/>
            <w:gridSpan w:val="2"/>
          </w:tcPr>
          <w:p w:rsidR="00AA224E" w:rsidRPr="00040CD2" w:rsidRDefault="00AA224E" w:rsidP="001D6814">
            <w:pPr>
              <w:widowControl w:val="0"/>
              <w:autoSpaceDE w:val="0"/>
              <w:autoSpaceDN w:val="0"/>
              <w:adjustRightInd w:val="0"/>
            </w:pPr>
          </w:p>
        </w:tc>
      </w:tr>
      <w:tr w:rsidR="00AA224E" w:rsidRPr="00040CD2" w:rsidTr="001D6814">
        <w:tc>
          <w:tcPr>
            <w:tcW w:w="2943" w:type="dxa"/>
          </w:tcPr>
          <w:p w:rsidR="00AA224E" w:rsidRPr="00040CD2" w:rsidRDefault="00AA224E" w:rsidP="001D6814">
            <w:pPr>
              <w:widowControl w:val="0"/>
              <w:autoSpaceDE w:val="0"/>
              <w:autoSpaceDN w:val="0"/>
              <w:adjustRightInd w:val="0"/>
              <w:ind w:right="-2"/>
              <w:rPr>
                <w:rFonts w:eastAsia="Calibri"/>
              </w:rPr>
            </w:pPr>
            <w:proofErr w:type="spellStart"/>
            <w:r w:rsidRPr="00040CD2">
              <w:rPr>
                <w:rFonts w:eastAsia="Calibri"/>
              </w:rPr>
              <w:t>Чикунова</w:t>
            </w:r>
            <w:proofErr w:type="spellEnd"/>
          </w:p>
          <w:p w:rsidR="00AA224E" w:rsidRPr="00040CD2" w:rsidRDefault="00AA224E" w:rsidP="001D6814">
            <w:pPr>
              <w:widowControl w:val="0"/>
              <w:autoSpaceDE w:val="0"/>
              <w:autoSpaceDN w:val="0"/>
              <w:adjustRightInd w:val="0"/>
              <w:ind w:right="-2"/>
              <w:rPr>
                <w:rFonts w:eastAsia="Calibri"/>
              </w:rPr>
            </w:pPr>
            <w:r w:rsidRPr="00040CD2">
              <w:rPr>
                <w:rFonts w:eastAsia="Calibri"/>
              </w:rPr>
              <w:t>Оксана Владимировна</w:t>
            </w:r>
          </w:p>
        </w:tc>
        <w:tc>
          <w:tcPr>
            <w:tcW w:w="6628" w:type="dxa"/>
            <w:gridSpan w:val="2"/>
          </w:tcPr>
          <w:p w:rsidR="00AA224E" w:rsidRPr="00040CD2" w:rsidRDefault="00AA224E" w:rsidP="001D6814">
            <w:pPr>
              <w:widowControl w:val="0"/>
              <w:autoSpaceDE w:val="0"/>
              <w:autoSpaceDN w:val="0"/>
              <w:adjustRightInd w:val="0"/>
              <w:ind w:right="-2"/>
              <w:rPr>
                <w:rFonts w:eastAsia="Calibri"/>
              </w:rPr>
            </w:pPr>
            <w:r w:rsidRPr="00040CD2">
              <w:rPr>
                <w:rFonts w:eastAsia="Calibri"/>
              </w:rPr>
              <w:t>-руководитель отдела по финансам, бюджету и мобилизации доходов администрации Панинского муниципального района</w:t>
            </w:r>
          </w:p>
        </w:tc>
      </w:tr>
      <w:tr w:rsidR="00AA224E" w:rsidRPr="00040CD2" w:rsidTr="001D6814">
        <w:tc>
          <w:tcPr>
            <w:tcW w:w="2943" w:type="dxa"/>
          </w:tcPr>
          <w:p w:rsidR="00AA224E" w:rsidRPr="00040CD2" w:rsidRDefault="00AA224E" w:rsidP="001D6814">
            <w:pPr>
              <w:widowControl w:val="0"/>
              <w:autoSpaceDE w:val="0"/>
              <w:autoSpaceDN w:val="0"/>
              <w:adjustRightInd w:val="0"/>
              <w:ind w:right="-2"/>
            </w:pPr>
            <w:proofErr w:type="spellStart"/>
            <w:r w:rsidRPr="00040CD2">
              <w:t>Покузиев</w:t>
            </w:r>
            <w:proofErr w:type="spellEnd"/>
            <w:r w:rsidRPr="00040CD2">
              <w:t xml:space="preserve"> </w:t>
            </w:r>
          </w:p>
          <w:p w:rsidR="00AA224E" w:rsidRPr="00040CD2" w:rsidRDefault="00AA224E" w:rsidP="001D6814">
            <w:pPr>
              <w:widowControl w:val="0"/>
              <w:autoSpaceDE w:val="0"/>
              <w:autoSpaceDN w:val="0"/>
              <w:adjustRightInd w:val="0"/>
              <w:ind w:right="-2"/>
            </w:pPr>
            <w:r w:rsidRPr="00040CD2">
              <w:t>Сергей Иванович</w:t>
            </w:r>
          </w:p>
        </w:tc>
        <w:tc>
          <w:tcPr>
            <w:tcW w:w="6628" w:type="dxa"/>
            <w:gridSpan w:val="2"/>
          </w:tcPr>
          <w:p w:rsidR="00AA224E" w:rsidRPr="00040CD2" w:rsidRDefault="00AA224E" w:rsidP="001D6814">
            <w:pPr>
              <w:widowControl w:val="0"/>
              <w:autoSpaceDE w:val="0"/>
              <w:autoSpaceDN w:val="0"/>
              <w:adjustRightInd w:val="0"/>
            </w:pPr>
            <w:r w:rsidRPr="00040CD2">
              <w:t xml:space="preserve">-  директор  МКУ Панинский «ИКЦ АПК»                                </w:t>
            </w:r>
          </w:p>
          <w:p w:rsidR="00AA224E" w:rsidRPr="00040CD2" w:rsidRDefault="00AA224E" w:rsidP="001D6814">
            <w:pPr>
              <w:widowControl w:val="0"/>
              <w:autoSpaceDE w:val="0"/>
              <w:autoSpaceDN w:val="0"/>
              <w:adjustRightInd w:val="0"/>
              <w:ind w:right="-2"/>
            </w:pPr>
          </w:p>
        </w:tc>
      </w:tr>
      <w:tr w:rsidR="00AA224E" w:rsidRPr="00040CD2" w:rsidTr="001D6814">
        <w:trPr>
          <w:trHeight w:val="674"/>
        </w:trPr>
        <w:tc>
          <w:tcPr>
            <w:tcW w:w="9571" w:type="dxa"/>
            <w:gridSpan w:val="3"/>
          </w:tcPr>
          <w:p w:rsidR="00AA224E" w:rsidRPr="00040CD2" w:rsidRDefault="00AA224E" w:rsidP="001D6814">
            <w:pPr>
              <w:tabs>
                <w:tab w:val="left" w:pos="7380"/>
              </w:tabs>
              <w:ind w:right="-5"/>
              <w:rPr>
                <w:rFonts w:eastAsia="Calibri"/>
              </w:rPr>
            </w:pPr>
            <w:r w:rsidRPr="00040CD2">
              <w:t xml:space="preserve">Главы администраций городских и сельских поселений </w:t>
            </w:r>
            <w:r w:rsidRPr="00040CD2">
              <w:rPr>
                <w:rFonts w:eastAsia="Calibri"/>
              </w:rPr>
              <w:t>(по согласованию)</w:t>
            </w:r>
          </w:p>
          <w:p w:rsidR="00AA224E" w:rsidRPr="00040CD2" w:rsidRDefault="00AA224E" w:rsidP="001D6814">
            <w:pPr>
              <w:widowControl w:val="0"/>
              <w:autoSpaceDE w:val="0"/>
              <w:autoSpaceDN w:val="0"/>
              <w:adjustRightInd w:val="0"/>
              <w:ind w:right="-2"/>
              <w:jc w:val="center"/>
            </w:pPr>
          </w:p>
        </w:tc>
      </w:tr>
      <w:tr w:rsidR="00AA224E" w:rsidRPr="00040CD2" w:rsidTr="001D6814">
        <w:tc>
          <w:tcPr>
            <w:tcW w:w="3227" w:type="dxa"/>
            <w:gridSpan w:val="2"/>
          </w:tcPr>
          <w:p w:rsidR="00AA224E" w:rsidRPr="00040CD2" w:rsidRDefault="00AA224E" w:rsidP="001D6814">
            <w:pPr>
              <w:widowControl w:val="0"/>
              <w:autoSpaceDE w:val="0"/>
              <w:autoSpaceDN w:val="0"/>
              <w:adjustRightInd w:val="0"/>
            </w:pPr>
            <w:r w:rsidRPr="00040CD2">
              <w:t xml:space="preserve">Ситников </w:t>
            </w:r>
          </w:p>
          <w:p w:rsidR="00AA224E" w:rsidRPr="00040CD2" w:rsidRDefault="00AA224E" w:rsidP="001D6814">
            <w:pPr>
              <w:widowControl w:val="0"/>
              <w:autoSpaceDE w:val="0"/>
              <w:autoSpaceDN w:val="0"/>
              <w:adjustRightInd w:val="0"/>
            </w:pPr>
            <w:r w:rsidRPr="00040CD2">
              <w:t>Николай Алексеевич</w:t>
            </w:r>
          </w:p>
        </w:tc>
        <w:tc>
          <w:tcPr>
            <w:tcW w:w="6344" w:type="dxa"/>
          </w:tcPr>
          <w:p w:rsidR="00AA224E" w:rsidRPr="00040CD2" w:rsidRDefault="00AA224E" w:rsidP="001D6814">
            <w:pPr>
              <w:jc w:val="both"/>
            </w:pPr>
            <w:r w:rsidRPr="00040CD2">
              <w:t xml:space="preserve">- начальник отдела МВД России по </w:t>
            </w:r>
            <w:proofErr w:type="spellStart"/>
            <w:r w:rsidRPr="00040CD2">
              <w:t>Панинскому</w:t>
            </w:r>
            <w:proofErr w:type="spellEnd"/>
            <w:r w:rsidRPr="00040CD2">
              <w:t xml:space="preserve"> району  Воронежской области  подполковник полиции  </w:t>
            </w:r>
            <w:r w:rsidRPr="00040CD2">
              <w:rPr>
                <w:rFonts w:eastAsia="Calibri"/>
              </w:rPr>
              <w:t>(по согласованию)</w:t>
            </w:r>
          </w:p>
        </w:tc>
      </w:tr>
      <w:tr w:rsidR="00AA224E" w:rsidRPr="00040CD2" w:rsidTr="001D6814">
        <w:tc>
          <w:tcPr>
            <w:tcW w:w="3227" w:type="dxa"/>
            <w:gridSpan w:val="2"/>
          </w:tcPr>
          <w:p w:rsidR="00AA224E" w:rsidRPr="00040CD2" w:rsidRDefault="00AA224E" w:rsidP="001D6814">
            <w:pPr>
              <w:tabs>
                <w:tab w:val="left" w:pos="7380"/>
              </w:tabs>
              <w:ind w:right="-5"/>
              <w:rPr>
                <w:rFonts w:eastAsia="Calibri"/>
              </w:rPr>
            </w:pPr>
            <w:proofErr w:type="spellStart"/>
            <w:r w:rsidRPr="00040CD2">
              <w:rPr>
                <w:rFonts w:eastAsia="Calibri"/>
              </w:rPr>
              <w:t>Пильгуй</w:t>
            </w:r>
            <w:proofErr w:type="spellEnd"/>
          </w:p>
          <w:p w:rsidR="00AA224E" w:rsidRPr="00040CD2" w:rsidRDefault="00AA224E" w:rsidP="001D6814">
            <w:pPr>
              <w:tabs>
                <w:tab w:val="left" w:pos="7380"/>
              </w:tabs>
              <w:ind w:right="-5"/>
              <w:rPr>
                <w:rFonts w:eastAsia="Calibri"/>
              </w:rPr>
            </w:pPr>
            <w:r w:rsidRPr="00040CD2">
              <w:rPr>
                <w:rFonts w:eastAsia="Calibri"/>
              </w:rPr>
              <w:t>Николай Андреевич</w:t>
            </w:r>
          </w:p>
        </w:tc>
        <w:tc>
          <w:tcPr>
            <w:tcW w:w="6344" w:type="dxa"/>
          </w:tcPr>
          <w:p w:rsidR="00AA224E" w:rsidRPr="00040CD2" w:rsidRDefault="00AA224E" w:rsidP="001D6814">
            <w:pPr>
              <w:tabs>
                <w:tab w:val="left" w:pos="7200"/>
              </w:tabs>
              <w:rPr>
                <w:rFonts w:eastAsia="Calibri"/>
              </w:rPr>
            </w:pPr>
            <w:r w:rsidRPr="00040CD2">
              <w:rPr>
                <w:rFonts w:eastAsia="Calibri"/>
              </w:rPr>
              <w:t>- индивидуальный предприниматель</w:t>
            </w:r>
          </w:p>
          <w:p w:rsidR="00AA224E" w:rsidRPr="00040CD2" w:rsidRDefault="00AA224E" w:rsidP="001D6814">
            <w:pPr>
              <w:tabs>
                <w:tab w:val="left" w:pos="7380"/>
              </w:tabs>
              <w:ind w:right="-5"/>
              <w:rPr>
                <w:rFonts w:eastAsia="Calibri"/>
              </w:rPr>
            </w:pPr>
            <w:r w:rsidRPr="00040CD2">
              <w:rPr>
                <w:rFonts w:eastAsia="Calibri"/>
              </w:rPr>
              <w:t>- заместитель председателя  координационного совета (по согласованию)</w:t>
            </w:r>
          </w:p>
          <w:p w:rsidR="00AA224E" w:rsidRPr="00040CD2" w:rsidRDefault="00AA224E" w:rsidP="001D6814">
            <w:pPr>
              <w:tabs>
                <w:tab w:val="left" w:pos="7200"/>
              </w:tabs>
              <w:rPr>
                <w:rFonts w:eastAsia="Calibri"/>
              </w:rPr>
            </w:pPr>
          </w:p>
        </w:tc>
      </w:tr>
      <w:tr w:rsidR="00AA224E" w:rsidRPr="00040CD2" w:rsidTr="001D6814">
        <w:tc>
          <w:tcPr>
            <w:tcW w:w="3227" w:type="dxa"/>
            <w:gridSpan w:val="2"/>
          </w:tcPr>
          <w:p w:rsidR="00AA224E" w:rsidRPr="00040CD2" w:rsidRDefault="00AA224E" w:rsidP="001D6814">
            <w:pPr>
              <w:rPr>
                <w:rFonts w:eastAsia="Calibri"/>
              </w:rPr>
            </w:pPr>
            <w:r w:rsidRPr="00040CD2">
              <w:rPr>
                <w:rFonts w:eastAsia="Calibri"/>
              </w:rPr>
              <w:t xml:space="preserve">Шаталов </w:t>
            </w:r>
          </w:p>
          <w:p w:rsidR="00AA224E" w:rsidRPr="00040CD2" w:rsidRDefault="00AA224E" w:rsidP="001D6814">
            <w:pPr>
              <w:tabs>
                <w:tab w:val="left" w:pos="7380"/>
              </w:tabs>
              <w:ind w:right="-5"/>
              <w:rPr>
                <w:rFonts w:eastAsia="Calibri"/>
              </w:rPr>
            </w:pPr>
            <w:r w:rsidRPr="00040CD2">
              <w:rPr>
                <w:rFonts w:eastAsia="Calibri"/>
              </w:rPr>
              <w:t>Юрий Павлович</w:t>
            </w:r>
          </w:p>
        </w:tc>
        <w:tc>
          <w:tcPr>
            <w:tcW w:w="6344" w:type="dxa"/>
          </w:tcPr>
          <w:p w:rsidR="00AA224E" w:rsidRPr="00040CD2" w:rsidRDefault="00AA224E" w:rsidP="001D6814">
            <w:pPr>
              <w:tabs>
                <w:tab w:val="left" w:pos="7380"/>
              </w:tabs>
              <w:ind w:right="-5"/>
              <w:rPr>
                <w:rFonts w:eastAsia="Calibri"/>
              </w:rPr>
            </w:pPr>
            <w:r w:rsidRPr="00040CD2">
              <w:rPr>
                <w:rFonts w:eastAsia="Calibri"/>
              </w:rPr>
              <w:t xml:space="preserve">- председатель районной ассоциации КФХ, индивидуальный предприниматель  </w:t>
            </w:r>
          </w:p>
          <w:p w:rsidR="00AA224E" w:rsidRPr="00040CD2" w:rsidRDefault="00AA224E" w:rsidP="001D6814">
            <w:pPr>
              <w:tabs>
                <w:tab w:val="left" w:pos="7380"/>
              </w:tabs>
              <w:ind w:right="-5"/>
              <w:rPr>
                <w:rFonts w:eastAsia="Calibri"/>
              </w:rPr>
            </w:pPr>
            <w:r w:rsidRPr="00040CD2">
              <w:rPr>
                <w:rFonts w:eastAsia="Calibri"/>
              </w:rPr>
              <w:t>(по согласованию)</w:t>
            </w:r>
          </w:p>
        </w:tc>
      </w:tr>
      <w:tr w:rsidR="00AA224E" w:rsidRPr="00040CD2" w:rsidTr="001D6814">
        <w:tc>
          <w:tcPr>
            <w:tcW w:w="3227" w:type="dxa"/>
            <w:gridSpan w:val="2"/>
          </w:tcPr>
          <w:p w:rsidR="00AA224E" w:rsidRPr="00040CD2" w:rsidRDefault="00AA224E" w:rsidP="001D6814">
            <w:pPr>
              <w:rPr>
                <w:rFonts w:eastAsia="Calibri"/>
              </w:rPr>
            </w:pPr>
            <w:proofErr w:type="spellStart"/>
            <w:r w:rsidRPr="00040CD2">
              <w:rPr>
                <w:rFonts w:eastAsia="Calibri"/>
              </w:rPr>
              <w:t>Меляков</w:t>
            </w:r>
            <w:proofErr w:type="spellEnd"/>
          </w:p>
          <w:p w:rsidR="00AA224E" w:rsidRPr="00040CD2" w:rsidRDefault="00AA224E" w:rsidP="001D6814">
            <w:pPr>
              <w:rPr>
                <w:rFonts w:eastAsia="Calibri"/>
              </w:rPr>
            </w:pPr>
            <w:r w:rsidRPr="00040CD2">
              <w:rPr>
                <w:rFonts w:eastAsia="Calibri"/>
              </w:rPr>
              <w:t>Сергей Николаевич</w:t>
            </w:r>
          </w:p>
          <w:p w:rsidR="00AA224E" w:rsidRPr="00040CD2" w:rsidRDefault="00AA224E" w:rsidP="001D6814">
            <w:pPr>
              <w:rPr>
                <w:rFonts w:eastAsia="Calibri"/>
              </w:rPr>
            </w:pPr>
          </w:p>
        </w:tc>
        <w:tc>
          <w:tcPr>
            <w:tcW w:w="6344" w:type="dxa"/>
          </w:tcPr>
          <w:p w:rsidR="00AA224E" w:rsidRPr="00040CD2" w:rsidRDefault="00AA224E" w:rsidP="001D6814">
            <w:pPr>
              <w:tabs>
                <w:tab w:val="left" w:pos="7380"/>
              </w:tabs>
              <w:ind w:right="-5"/>
            </w:pPr>
            <w:r w:rsidRPr="00040CD2">
              <w:rPr>
                <w:rFonts w:eastAsia="Calibri"/>
              </w:rPr>
              <w:t>- индивидуальный предприниматель</w:t>
            </w:r>
            <w:r w:rsidRPr="00040CD2">
              <w:t>, районный представитель  союза «Торгово-промышленной палаты Воронежской области»</w:t>
            </w:r>
          </w:p>
          <w:p w:rsidR="00AA224E" w:rsidRPr="00040CD2" w:rsidRDefault="00AA224E" w:rsidP="001D6814">
            <w:pPr>
              <w:tabs>
                <w:tab w:val="left" w:pos="7380"/>
              </w:tabs>
              <w:ind w:right="-5"/>
              <w:rPr>
                <w:rFonts w:eastAsia="Calibri"/>
              </w:rPr>
            </w:pPr>
            <w:r w:rsidRPr="00040CD2">
              <w:rPr>
                <w:rFonts w:eastAsia="Calibri"/>
              </w:rPr>
              <w:t xml:space="preserve"> (по согласованию)</w:t>
            </w:r>
          </w:p>
          <w:p w:rsidR="00AA224E" w:rsidRPr="00040CD2" w:rsidRDefault="00AA224E" w:rsidP="001D6814">
            <w:pPr>
              <w:rPr>
                <w:rFonts w:eastAsia="Calibri"/>
              </w:rPr>
            </w:pPr>
          </w:p>
        </w:tc>
      </w:tr>
    </w:tbl>
    <w:p w:rsidR="00AA224E" w:rsidRDefault="00AA224E" w:rsidP="00AA224E">
      <w:pPr>
        <w:jc w:val="center"/>
      </w:pPr>
    </w:p>
    <w:p w:rsidR="008C03D7" w:rsidRDefault="008C03D7"/>
    <w:sectPr w:rsidR="008C03D7" w:rsidSect="008C03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AA224E"/>
    <w:rsid w:val="00285FD2"/>
    <w:rsid w:val="007073B8"/>
    <w:rsid w:val="008C03D7"/>
    <w:rsid w:val="009A5522"/>
    <w:rsid w:val="00AA22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2" w:uiPriority="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24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Части документа"/>
    <w:basedOn w:val="a"/>
    <w:next w:val="a0"/>
    <w:link w:val="10"/>
    <w:qFormat/>
    <w:rsid w:val="00AA224E"/>
    <w:pPr>
      <w:tabs>
        <w:tab w:val="left" w:pos="709"/>
      </w:tabs>
      <w:spacing w:line="100" w:lineRule="atLeast"/>
      <w:outlineLvl w:val="0"/>
    </w:pPr>
    <w:rPr>
      <w:rFonts w:ascii="Cambria" w:hAnsi="Cambria"/>
      <w:b/>
      <w:kern w:val="32"/>
      <w:sz w:val="32"/>
      <w:szCs w:val="20"/>
    </w:rPr>
  </w:style>
  <w:style w:type="paragraph" w:styleId="2">
    <w:name w:val="heading 2"/>
    <w:aliases w:val="!Разделы документа"/>
    <w:basedOn w:val="a"/>
    <w:next w:val="a"/>
    <w:link w:val="20"/>
    <w:unhideWhenUsed/>
    <w:qFormat/>
    <w:rsid w:val="00AA224E"/>
    <w:pPr>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Части документа Знак"/>
    <w:basedOn w:val="a1"/>
    <w:link w:val="1"/>
    <w:rsid w:val="00AA224E"/>
    <w:rPr>
      <w:rFonts w:ascii="Cambria" w:eastAsia="Times New Roman" w:hAnsi="Cambria" w:cs="Times New Roman"/>
      <w:b/>
      <w:kern w:val="32"/>
      <w:sz w:val="32"/>
      <w:szCs w:val="20"/>
      <w:lang w:eastAsia="ar-SA"/>
    </w:rPr>
  </w:style>
  <w:style w:type="character" w:customStyle="1" w:styleId="20">
    <w:name w:val="Заголовок 2 Знак"/>
    <w:aliases w:val="!Разделы документа Знак"/>
    <w:basedOn w:val="a1"/>
    <w:link w:val="2"/>
    <w:rsid w:val="00AA224E"/>
    <w:rPr>
      <w:rFonts w:asciiTheme="majorHAnsi" w:eastAsiaTheme="majorEastAsia" w:hAnsiTheme="majorHAnsi" w:cstheme="majorBidi"/>
      <w:b/>
      <w:bCs/>
      <w:color w:val="4F81BD" w:themeColor="accent1"/>
      <w:sz w:val="26"/>
      <w:szCs w:val="26"/>
      <w:lang w:eastAsia="ar-SA"/>
    </w:rPr>
  </w:style>
  <w:style w:type="paragraph" w:styleId="a0">
    <w:name w:val="Body Text"/>
    <w:aliases w:val="Знак1,body text,Основной текст Знак Знак,bt, Знак1"/>
    <w:basedOn w:val="a"/>
    <w:link w:val="a4"/>
    <w:unhideWhenUsed/>
    <w:qFormat/>
    <w:rsid w:val="00AA224E"/>
    <w:pPr>
      <w:spacing w:after="120"/>
    </w:pPr>
  </w:style>
  <w:style w:type="character" w:customStyle="1" w:styleId="a4">
    <w:name w:val="Основной текст Знак"/>
    <w:aliases w:val="Знак1 Знак,body text Знак,Основной текст Знак Знак Знак,bt Знак, Знак1 Знак1"/>
    <w:basedOn w:val="a1"/>
    <w:link w:val="a0"/>
    <w:rsid w:val="00AA224E"/>
    <w:rPr>
      <w:rFonts w:ascii="Times New Roman" w:eastAsia="Times New Roman" w:hAnsi="Times New Roman" w:cs="Times New Roman"/>
      <w:sz w:val="24"/>
      <w:szCs w:val="24"/>
      <w:lang w:eastAsia="ar-SA"/>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6"/>
    <w:uiPriority w:val="99"/>
    <w:unhideWhenUsed/>
    <w:qFormat/>
    <w:rsid w:val="00AA224E"/>
    <w:rPr>
      <w:rFonts w:asciiTheme="minorHAnsi" w:hAnsiTheme="minorHAnsi" w:cstheme="minorBidi"/>
      <w:lang w:eastAsia="en-US"/>
    </w:rPr>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5"/>
    <w:uiPriority w:val="99"/>
    <w:locked/>
    <w:rsid w:val="00AA224E"/>
    <w:rPr>
      <w:rFonts w:eastAsia="Times New Roman"/>
      <w:sz w:val="24"/>
      <w:szCs w:val="24"/>
    </w:rPr>
  </w:style>
  <w:style w:type="character" w:customStyle="1" w:styleId="HTML">
    <w:name w:val="Стандартный HTML Знак"/>
    <w:basedOn w:val="a1"/>
    <w:link w:val="HTML0"/>
    <w:uiPriority w:val="99"/>
    <w:rsid w:val="00AA224E"/>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AA2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AA224E"/>
    <w:rPr>
      <w:rFonts w:ascii="Consolas" w:eastAsia="Times New Roman" w:hAnsi="Consolas" w:cs="Times New Roman"/>
      <w:sz w:val="20"/>
      <w:szCs w:val="20"/>
      <w:lang w:eastAsia="ar-SA"/>
    </w:rPr>
  </w:style>
  <w:style w:type="character" w:customStyle="1" w:styleId="a7">
    <w:name w:val="Основной текст с отступом Знак"/>
    <w:basedOn w:val="a1"/>
    <w:link w:val="a8"/>
    <w:locked/>
    <w:rsid w:val="00AA224E"/>
    <w:rPr>
      <w:rFonts w:ascii="Times New Roman" w:eastAsia="Times New Roman" w:hAnsi="Times New Roman" w:cs="Times New Roman"/>
      <w:sz w:val="20"/>
      <w:szCs w:val="20"/>
      <w:lang w:eastAsia="ru-RU"/>
    </w:rPr>
  </w:style>
  <w:style w:type="paragraph" w:styleId="a8">
    <w:name w:val="Body Text Indent"/>
    <w:basedOn w:val="a"/>
    <w:link w:val="a7"/>
    <w:unhideWhenUsed/>
    <w:rsid w:val="00AA224E"/>
    <w:pPr>
      <w:spacing w:after="120"/>
      <w:ind w:left="283"/>
    </w:pPr>
    <w:rPr>
      <w:sz w:val="20"/>
      <w:szCs w:val="20"/>
      <w:lang w:eastAsia="ru-RU"/>
    </w:rPr>
  </w:style>
  <w:style w:type="character" w:customStyle="1" w:styleId="11">
    <w:name w:val="Основной текст с отступом Знак1"/>
    <w:basedOn w:val="a1"/>
    <w:link w:val="a8"/>
    <w:uiPriority w:val="99"/>
    <w:semiHidden/>
    <w:rsid w:val="00AA224E"/>
    <w:rPr>
      <w:rFonts w:ascii="Times New Roman" w:eastAsia="Times New Roman" w:hAnsi="Times New Roman" w:cs="Times New Roman"/>
      <w:sz w:val="24"/>
      <w:szCs w:val="24"/>
      <w:lang w:eastAsia="ar-SA"/>
    </w:rPr>
  </w:style>
  <w:style w:type="character" w:customStyle="1" w:styleId="21">
    <w:name w:val="Основной текст с отступом 2 Знак"/>
    <w:aliases w:val="Знак Знак, Знак Знак"/>
    <w:link w:val="22"/>
    <w:locked/>
    <w:rsid w:val="00AA224E"/>
    <w:rPr>
      <w:color w:val="000000"/>
      <w:sz w:val="24"/>
      <w:lang w:eastAsia="ar-SA"/>
    </w:rPr>
  </w:style>
  <w:style w:type="paragraph" w:styleId="22">
    <w:name w:val="Body Text Indent 2"/>
    <w:aliases w:val="Знак, Знак"/>
    <w:basedOn w:val="a"/>
    <w:link w:val="21"/>
    <w:unhideWhenUsed/>
    <w:qFormat/>
    <w:rsid w:val="00AA224E"/>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0">
    <w:name w:val="Основной текст с отступом 2 Знак1"/>
    <w:basedOn w:val="a1"/>
    <w:link w:val="22"/>
    <w:uiPriority w:val="99"/>
    <w:semiHidden/>
    <w:rsid w:val="00AA224E"/>
    <w:rPr>
      <w:rFonts w:ascii="Times New Roman" w:eastAsia="Times New Roman" w:hAnsi="Times New Roman" w:cs="Times New Roman"/>
      <w:sz w:val="24"/>
      <w:szCs w:val="24"/>
      <w:lang w:eastAsia="ar-SA"/>
    </w:rPr>
  </w:style>
  <w:style w:type="character" w:customStyle="1" w:styleId="3">
    <w:name w:val="Основной текст с отступом 3 Знак"/>
    <w:basedOn w:val="a1"/>
    <w:link w:val="30"/>
    <w:locked/>
    <w:rsid w:val="00AA224E"/>
    <w:rPr>
      <w:rFonts w:ascii="Times New Roman" w:eastAsia="Times New Roman" w:hAnsi="Times New Roman" w:cs="Times New Roman"/>
      <w:spacing w:val="2"/>
      <w:sz w:val="28"/>
      <w:szCs w:val="28"/>
      <w:lang w:eastAsia="ru-RU"/>
    </w:rPr>
  </w:style>
  <w:style w:type="paragraph" w:styleId="30">
    <w:name w:val="Body Text Indent 3"/>
    <w:basedOn w:val="a"/>
    <w:link w:val="3"/>
    <w:unhideWhenUsed/>
    <w:rsid w:val="00AA224E"/>
    <w:pPr>
      <w:spacing w:after="120"/>
      <w:ind w:left="283"/>
    </w:pPr>
    <w:rPr>
      <w:spacing w:val="2"/>
      <w:sz w:val="28"/>
      <w:szCs w:val="28"/>
      <w:lang w:eastAsia="ru-RU"/>
    </w:rPr>
  </w:style>
  <w:style w:type="character" w:customStyle="1" w:styleId="31">
    <w:name w:val="Основной текст с отступом 3 Знак1"/>
    <w:basedOn w:val="a1"/>
    <w:link w:val="30"/>
    <w:uiPriority w:val="99"/>
    <w:semiHidden/>
    <w:rsid w:val="00AA224E"/>
    <w:rPr>
      <w:rFonts w:ascii="Times New Roman" w:eastAsia="Times New Roman" w:hAnsi="Times New Roman" w:cs="Times New Roman"/>
      <w:sz w:val="16"/>
      <w:szCs w:val="16"/>
      <w:lang w:eastAsia="ar-SA"/>
    </w:rPr>
  </w:style>
  <w:style w:type="character" w:customStyle="1" w:styleId="ConsPlusNormal">
    <w:name w:val="ConsPlusNormal Знак"/>
    <w:link w:val="ConsPlusNormal0"/>
    <w:locked/>
    <w:rsid w:val="00AA224E"/>
    <w:rPr>
      <w:rFonts w:ascii="Arial" w:eastAsia="Times New Roman" w:hAnsi="Arial" w:cs="Arial"/>
      <w:sz w:val="20"/>
      <w:szCs w:val="20"/>
      <w:lang w:eastAsia="ru-RU"/>
    </w:rPr>
  </w:style>
  <w:style w:type="paragraph" w:customStyle="1" w:styleId="ConsPlusNormal0">
    <w:name w:val="ConsPlusNormal"/>
    <w:link w:val="ConsPlusNormal"/>
    <w:qFormat/>
    <w:rsid w:val="00AA224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4">
    <w:name w:val="Font Style14"/>
    <w:basedOn w:val="a1"/>
    <w:uiPriority w:val="99"/>
    <w:rsid w:val="00AA224E"/>
    <w:rPr>
      <w:rFonts w:ascii="Times New Roman" w:hAnsi="Times New Roman" w:cs="Times New Roman" w:hint="default"/>
      <w:spacing w:val="10"/>
      <w:sz w:val="24"/>
      <w:szCs w:val="24"/>
    </w:rPr>
  </w:style>
  <w:style w:type="paragraph" w:styleId="a9">
    <w:name w:val="Balloon Text"/>
    <w:basedOn w:val="a"/>
    <w:link w:val="aa"/>
    <w:uiPriority w:val="99"/>
    <w:semiHidden/>
    <w:unhideWhenUsed/>
    <w:rsid w:val="00AA224E"/>
    <w:rPr>
      <w:rFonts w:ascii="Tahoma" w:hAnsi="Tahoma" w:cs="Tahoma"/>
      <w:sz w:val="16"/>
      <w:szCs w:val="16"/>
    </w:rPr>
  </w:style>
  <w:style w:type="character" w:customStyle="1" w:styleId="aa">
    <w:name w:val="Текст выноски Знак"/>
    <w:basedOn w:val="a1"/>
    <w:link w:val="a9"/>
    <w:uiPriority w:val="99"/>
    <w:semiHidden/>
    <w:rsid w:val="00AA224E"/>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1856</Words>
  <Characters>10582</Characters>
  <Application>Microsoft Office Word</Application>
  <DocSecurity>0</DocSecurity>
  <Lines>88</Lines>
  <Paragraphs>24</Paragraphs>
  <ScaleCrop>false</ScaleCrop>
  <Company/>
  <LinksUpToDate>false</LinksUpToDate>
  <CharactersWithSpaces>12414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2021-08-09T11:01:00Z</dcterms:created>
  <dcterms:modified xsi:type="dcterms:W3CDTF">2021-08-09T11:01:00Z</dcterms:modified>
</cp:coreProperties>
</file>