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9B" w:rsidRPr="00D67588" w:rsidRDefault="0073499B" w:rsidP="0073499B"/>
    <w:p w:rsidR="0073499B" w:rsidRPr="00D67588" w:rsidRDefault="0073499B" w:rsidP="0073499B">
      <w:pPr>
        <w:jc w:val="right"/>
      </w:pPr>
    </w:p>
    <w:p w:rsidR="0073499B" w:rsidRPr="00D67588" w:rsidRDefault="0073499B" w:rsidP="0073499B">
      <w:pPr>
        <w:jc w:val="right"/>
      </w:pPr>
    </w:p>
    <w:p w:rsidR="0073499B" w:rsidRPr="00D67588" w:rsidRDefault="0073499B" w:rsidP="0073499B">
      <w:pPr>
        <w:pStyle w:val="4"/>
        <w:spacing w:before="0" w:after="0"/>
        <w:jc w:val="center"/>
        <w:rPr>
          <w:b w:val="0"/>
          <w:spacing w:val="40"/>
          <w:sz w:val="24"/>
          <w:szCs w:val="24"/>
        </w:rPr>
      </w:pPr>
      <w:r w:rsidRPr="00D67588">
        <w:rPr>
          <w:b w:val="0"/>
          <w:sz w:val="24"/>
          <w:szCs w:val="24"/>
        </w:rPr>
        <w:t xml:space="preserve">                                         </w:t>
      </w:r>
      <w:r w:rsidRPr="00D67588">
        <w:rPr>
          <w:b w:val="0"/>
          <w:spacing w:val="40"/>
          <w:sz w:val="24"/>
          <w:szCs w:val="24"/>
        </w:rPr>
        <w:t>АДМИНИСТРАЦИЯ</w:t>
      </w:r>
    </w:p>
    <w:p w:rsidR="0073499B" w:rsidRPr="00D67588" w:rsidRDefault="0073499B" w:rsidP="0073499B">
      <w:pPr>
        <w:pStyle w:val="4"/>
        <w:spacing w:before="0" w:after="0"/>
        <w:jc w:val="center"/>
        <w:rPr>
          <w:b w:val="0"/>
          <w:sz w:val="24"/>
          <w:szCs w:val="24"/>
        </w:rPr>
      </w:pPr>
      <w:r w:rsidRPr="00D67588">
        <w:rPr>
          <w:b w:val="0"/>
          <w:spacing w:val="40"/>
          <w:sz w:val="24"/>
          <w:szCs w:val="24"/>
        </w:rPr>
        <w:t>ПАНИНСКОГО МУНИЦИПАЛЬНОГО РАЙОНА ВОРОНЕЖСКОЙ ОБЛАСТИ</w:t>
      </w:r>
    </w:p>
    <w:p w:rsidR="0073499B" w:rsidRPr="00D67588" w:rsidRDefault="0073499B" w:rsidP="0073499B">
      <w:pPr>
        <w:pStyle w:val="affc"/>
        <w:spacing w:before="120"/>
        <w:jc w:val="center"/>
        <w:rPr>
          <w:rFonts w:ascii="Times New Roman" w:hAnsi="Times New Roman"/>
          <w:spacing w:val="60"/>
          <w:sz w:val="24"/>
          <w:szCs w:val="24"/>
        </w:rPr>
      </w:pPr>
      <w:r w:rsidRPr="00D67588">
        <w:rPr>
          <w:rFonts w:ascii="Times New Roman" w:hAnsi="Times New Roman"/>
          <w:spacing w:val="60"/>
          <w:sz w:val="24"/>
          <w:szCs w:val="24"/>
        </w:rPr>
        <w:t>ПОСТАНОВЛЕНИЕ</w:t>
      </w:r>
    </w:p>
    <w:p w:rsidR="0073499B" w:rsidRPr="00D67588" w:rsidRDefault="0073499B" w:rsidP="0073499B">
      <w:pPr>
        <w:pStyle w:val="affc"/>
        <w:tabs>
          <w:tab w:val="left" w:pos="7513"/>
        </w:tabs>
        <w:rPr>
          <w:rFonts w:ascii="Times New Roman" w:hAnsi="Times New Roman"/>
          <w:sz w:val="24"/>
          <w:szCs w:val="24"/>
        </w:rPr>
      </w:pPr>
    </w:p>
    <w:p w:rsidR="0073499B" w:rsidRPr="00D67588" w:rsidRDefault="0073499B" w:rsidP="0073499B">
      <w:pPr>
        <w:pStyle w:val="affc"/>
        <w:tabs>
          <w:tab w:val="left" w:pos="7809"/>
        </w:tabs>
        <w:ind w:right="2"/>
        <w:rPr>
          <w:rFonts w:ascii="Times New Roman" w:hAnsi="Times New Roman"/>
          <w:sz w:val="24"/>
          <w:szCs w:val="24"/>
        </w:rPr>
      </w:pPr>
      <w:r w:rsidRPr="00D67588">
        <w:rPr>
          <w:rFonts w:ascii="Times New Roman" w:hAnsi="Times New Roman"/>
          <w:sz w:val="24"/>
          <w:szCs w:val="24"/>
        </w:rPr>
        <w:t>от    31.05.2022   № 194</w:t>
      </w:r>
    </w:p>
    <w:p w:rsidR="0073499B" w:rsidRPr="00D67588" w:rsidRDefault="0073499B" w:rsidP="0073499B">
      <w:pPr>
        <w:pStyle w:val="affc"/>
        <w:tabs>
          <w:tab w:val="left" w:pos="1418"/>
        </w:tabs>
        <w:rPr>
          <w:rFonts w:ascii="Times New Roman" w:hAnsi="Times New Roman"/>
          <w:sz w:val="24"/>
          <w:szCs w:val="24"/>
        </w:rPr>
      </w:pPr>
      <w:r w:rsidRPr="00D67588">
        <w:rPr>
          <w:rFonts w:ascii="Times New Roman" w:hAnsi="Times New Roman"/>
          <w:sz w:val="24"/>
          <w:szCs w:val="24"/>
        </w:rPr>
        <w:t>р.п. Панино</w:t>
      </w:r>
    </w:p>
    <w:p w:rsidR="0073499B" w:rsidRPr="00D67588" w:rsidRDefault="0073499B" w:rsidP="0073499B">
      <w:pPr>
        <w:tabs>
          <w:tab w:val="left" w:pos="6555"/>
        </w:tabs>
        <w:jc w:val="both"/>
      </w:pPr>
      <w:r w:rsidRPr="00D67588">
        <w:tab/>
      </w:r>
    </w:p>
    <w:p w:rsidR="0073499B" w:rsidRPr="00D67588" w:rsidRDefault="0073499B" w:rsidP="0073499B">
      <w:pPr>
        <w:tabs>
          <w:tab w:val="left" w:pos="4820"/>
        </w:tabs>
        <w:ind w:right="3684"/>
      </w:pPr>
      <w:r w:rsidRPr="00D67588">
        <w:t>Об утверждении Административного регламента администрации</w:t>
      </w:r>
    </w:p>
    <w:p w:rsidR="0073499B" w:rsidRPr="00D67588" w:rsidRDefault="0073499B" w:rsidP="0073499B">
      <w:pPr>
        <w:tabs>
          <w:tab w:val="left" w:pos="4820"/>
        </w:tabs>
        <w:ind w:right="3684"/>
      </w:pPr>
      <w:r w:rsidRPr="00D67588">
        <w:t>Панинского муниципального района Воронежской области  предоставления муниципальной услуги «Постановка на учет и направление детей</w:t>
      </w:r>
    </w:p>
    <w:p w:rsidR="0073499B" w:rsidRPr="00D67588" w:rsidRDefault="0073499B" w:rsidP="0073499B">
      <w:pPr>
        <w:tabs>
          <w:tab w:val="left" w:pos="4820"/>
        </w:tabs>
        <w:ind w:right="3684"/>
      </w:pPr>
      <w:r w:rsidRPr="00D67588">
        <w:t>в муниципальные образовательные организации, реализующие  образовательные программы  дошкольного образования»</w:t>
      </w:r>
    </w:p>
    <w:p w:rsidR="0073499B" w:rsidRPr="00D67588" w:rsidRDefault="0073499B" w:rsidP="0073499B">
      <w:pPr>
        <w:pStyle w:val="2"/>
        <w:keepNext/>
        <w:widowControl w:val="0"/>
        <w:numPr>
          <w:ilvl w:val="1"/>
          <w:numId w:val="1"/>
        </w:numPr>
        <w:spacing w:before="0"/>
        <w:ind w:left="576" w:hanging="576"/>
        <w:jc w:val="center"/>
        <w:rPr>
          <w:rFonts w:ascii="Times New Roman" w:hAnsi="Times New Roman" w:cs="Times New Roman"/>
          <w:b w:val="0"/>
          <w:color w:val="auto"/>
          <w:sz w:val="24"/>
          <w:szCs w:val="24"/>
        </w:rPr>
      </w:pPr>
    </w:p>
    <w:p w:rsidR="0073499B" w:rsidRPr="00D67588" w:rsidRDefault="0073499B" w:rsidP="0073499B">
      <w:pPr>
        <w:tabs>
          <w:tab w:val="left" w:pos="9356"/>
        </w:tabs>
        <w:ind w:firstLine="708"/>
        <w:jc w:val="both"/>
      </w:pPr>
      <w:r w:rsidRPr="00D67588">
        <w:t>В соответствии с Федеральными законами от 29.12.2012 № 273-ФЗ             «Об образовании в Российской Федерации», от 27.07.2010 № 210-ФЗ                             «Об организации предоставления государственных и муниципальных услуг», руководствуясь приказом Министерства просвещения Российской Федерации от 15.05.2020 № 236 «Об утверждении Порядка приема на обучение                               по образовательным программам дошкольного образования», приказом Министерства просвещения Российской Федерации от 25.06.2020 № 320                        «О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от 28 декабря 2015 г. № 1527», приказом Министерства просвещения Российской Федерации от 31.07.2020 № 373 «Об утверждении Порядка и осуществления образовательной деятельности по основным общеобразовательным программам – образовательным программам дошкольного образования»,  в целях приведения нормативных правовых актов администрации Панинского муниципального района Воронежской области в соответствие действующему законодательству администрация Панинского муниципального района Воронежской области</w:t>
      </w:r>
    </w:p>
    <w:p w:rsidR="0073499B" w:rsidRPr="00D67588" w:rsidRDefault="0073499B" w:rsidP="0073499B">
      <w:pPr>
        <w:tabs>
          <w:tab w:val="left" w:pos="9356"/>
        </w:tabs>
        <w:jc w:val="both"/>
      </w:pPr>
      <w:r w:rsidRPr="00D67588">
        <w:t xml:space="preserve">п о с т а н о в л я е т: </w:t>
      </w:r>
    </w:p>
    <w:p w:rsidR="0073499B" w:rsidRPr="00D67588" w:rsidRDefault="0073499B" w:rsidP="0073499B">
      <w:pPr>
        <w:tabs>
          <w:tab w:val="left" w:pos="4820"/>
          <w:tab w:val="left" w:pos="9356"/>
        </w:tabs>
        <w:ind w:right="-2"/>
        <w:jc w:val="both"/>
      </w:pPr>
      <w:r w:rsidRPr="00D67588">
        <w:t xml:space="preserve">          1. Утвердить прилагаемый Административный регламент администрации Панинского муниципального района Воронежской области                              по предоставлению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73499B" w:rsidRPr="00D67588" w:rsidRDefault="0073499B" w:rsidP="0073499B">
      <w:pPr>
        <w:tabs>
          <w:tab w:val="left" w:pos="360"/>
        </w:tabs>
        <w:ind w:firstLine="709"/>
        <w:jc w:val="both"/>
      </w:pPr>
      <w:r w:rsidRPr="00D67588">
        <w:t>2. Признать утратившими силу:</w:t>
      </w:r>
    </w:p>
    <w:p w:rsidR="0073499B" w:rsidRPr="00D67588" w:rsidRDefault="0073499B" w:rsidP="0073499B">
      <w:pPr>
        <w:tabs>
          <w:tab w:val="left" w:pos="360"/>
        </w:tabs>
        <w:ind w:firstLine="709"/>
        <w:jc w:val="both"/>
      </w:pPr>
      <w:r w:rsidRPr="00D67588">
        <w:t>- постановление администрации Панинского муниципального района Воронежской области от 30.01.2017 № 23 «О внесении изменений                                        в постановление администрации Панинского муниципального района Воронежской области от 09.07.2015 года № 275»;</w:t>
      </w:r>
    </w:p>
    <w:p w:rsidR="0073499B" w:rsidRPr="00D67588" w:rsidRDefault="0073499B" w:rsidP="0073499B">
      <w:pPr>
        <w:tabs>
          <w:tab w:val="left" w:pos="360"/>
        </w:tabs>
        <w:ind w:firstLine="709"/>
        <w:jc w:val="both"/>
      </w:pPr>
      <w:r w:rsidRPr="00D67588">
        <w:lastRenderedPageBreak/>
        <w:t>- постановление от 09.11.2017 № 395 «О внесении изменений                                               в постановление администрации Панинского муниципального района Воронежской области от 30.01.2017 № 23»;</w:t>
      </w:r>
    </w:p>
    <w:p w:rsidR="0073499B" w:rsidRPr="00D67588" w:rsidRDefault="0073499B" w:rsidP="0073499B">
      <w:pPr>
        <w:tabs>
          <w:tab w:val="left" w:pos="360"/>
        </w:tabs>
        <w:ind w:firstLine="709"/>
        <w:jc w:val="both"/>
      </w:pPr>
      <w:r w:rsidRPr="00D67588">
        <w:t>-  постановление администрации Панинского муниципального района Воронежской области от 24.06.2021 №229 «Об утверждении Административного регламента администрации Панинского муниципального района Воронежской области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73499B" w:rsidRPr="00D67588" w:rsidRDefault="0073499B" w:rsidP="0073499B">
      <w:pPr>
        <w:ind w:firstLine="709"/>
        <w:jc w:val="both"/>
      </w:pPr>
      <w:r w:rsidRPr="00D67588">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73499B" w:rsidRPr="00D67588" w:rsidRDefault="0073499B" w:rsidP="0073499B">
      <w:pPr>
        <w:tabs>
          <w:tab w:val="left" w:pos="360"/>
        </w:tabs>
        <w:ind w:firstLine="709"/>
        <w:jc w:val="both"/>
      </w:pPr>
      <w:r w:rsidRPr="00D67588">
        <w:t>4. Настоящее постановление вступает в силу со дня его официального опубликования.</w:t>
      </w:r>
    </w:p>
    <w:p w:rsidR="0073499B" w:rsidRPr="00D67588" w:rsidRDefault="0073499B" w:rsidP="0073499B">
      <w:pPr>
        <w:tabs>
          <w:tab w:val="left" w:pos="360"/>
        </w:tabs>
        <w:ind w:firstLine="709"/>
        <w:jc w:val="both"/>
      </w:pPr>
      <w:r w:rsidRPr="00D67588">
        <w:t>5.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73499B" w:rsidRPr="00D67588" w:rsidRDefault="0073499B" w:rsidP="0073499B">
      <w:pPr>
        <w:tabs>
          <w:tab w:val="left" w:pos="360"/>
        </w:tabs>
        <w:ind w:left="-16"/>
        <w:jc w:val="both"/>
      </w:pPr>
    </w:p>
    <w:p w:rsidR="0073499B" w:rsidRPr="00D67588" w:rsidRDefault="0073499B" w:rsidP="0073499B">
      <w:pPr>
        <w:tabs>
          <w:tab w:val="left" w:pos="360"/>
        </w:tabs>
        <w:ind w:left="-16"/>
        <w:jc w:val="both"/>
      </w:pPr>
    </w:p>
    <w:p w:rsidR="0073499B" w:rsidRPr="00D67588" w:rsidRDefault="0073499B" w:rsidP="0073499B">
      <w:r w:rsidRPr="00D67588">
        <w:t>Глава</w:t>
      </w:r>
    </w:p>
    <w:p w:rsidR="0073499B" w:rsidRPr="00D67588" w:rsidRDefault="0073499B" w:rsidP="0073499B">
      <w:r w:rsidRPr="00D67588">
        <w:t>Панинского муниципального района                                                 Н.В. Щеглов</w:t>
      </w:r>
    </w:p>
    <w:p w:rsidR="0073499B" w:rsidRPr="00D67588" w:rsidRDefault="0073499B" w:rsidP="0073499B"/>
    <w:p w:rsidR="0073499B" w:rsidRPr="00D67588" w:rsidRDefault="0073499B" w:rsidP="0073499B">
      <w:pPr>
        <w:jc w:val="center"/>
      </w:pPr>
      <w:r w:rsidRPr="00D67588">
        <w:t xml:space="preserve">                                                     УТВЕРЖДЕН</w:t>
      </w:r>
    </w:p>
    <w:p w:rsidR="0073499B" w:rsidRPr="00D67588" w:rsidRDefault="0073499B" w:rsidP="0073499B">
      <w:pPr>
        <w:jc w:val="center"/>
      </w:pPr>
      <w:r w:rsidRPr="00D67588">
        <w:t xml:space="preserve">                                                                                      постановлением администрации</w:t>
      </w:r>
    </w:p>
    <w:p w:rsidR="0073499B" w:rsidRPr="00D67588" w:rsidRDefault="0073499B" w:rsidP="0073499B">
      <w:pPr>
        <w:jc w:val="center"/>
      </w:pPr>
      <w:r w:rsidRPr="00D67588">
        <w:t xml:space="preserve">                                                                                              Панинского муниципального района</w:t>
      </w:r>
    </w:p>
    <w:p w:rsidR="0073499B" w:rsidRPr="00D67588" w:rsidRDefault="0073499B" w:rsidP="0073499B">
      <w:pPr>
        <w:jc w:val="center"/>
      </w:pPr>
      <w:r w:rsidRPr="00D67588">
        <w:t xml:space="preserve">                                                                   Воронежской области</w:t>
      </w:r>
    </w:p>
    <w:p w:rsidR="0073499B" w:rsidRPr="00D67588" w:rsidRDefault="0073499B" w:rsidP="0073499B">
      <w:pPr>
        <w:jc w:val="center"/>
      </w:pPr>
      <w:r w:rsidRPr="00D67588">
        <w:t xml:space="preserve">                                                                     от  31.05.2022   №  194</w:t>
      </w:r>
    </w:p>
    <w:p w:rsidR="0073499B" w:rsidRPr="00D67588" w:rsidRDefault="0073499B" w:rsidP="0073499B">
      <w:pPr>
        <w:jc w:val="center"/>
      </w:pPr>
      <w:r w:rsidRPr="00D67588">
        <w:t>Административный регламент предоставления</w:t>
      </w:r>
    </w:p>
    <w:p w:rsidR="0073499B" w:rsidRPr="00D67588" w:rsidRDefault="0073499B" w:rsidP="0073499B">
      <w:pPr>
        <w:ind w:right="5" w:firstLine="709"/>
        <w:jc w:val="center"/>
      </w:pPr>
      <w:r w:rsidRPr="00D67588">
        <w:t>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73499B" w:rsidRPr="00D67588" w:rsidRDefault="0073499B" w:rsidP="0073499B">
      <w:pPr>
        <w:ind w:firstLine="709"/>
      </w:pPr>
      <w:r w:rsidRPr="00D67588">
        <w:t xml:space="preserve"> </w:t>
      </w:r>
    </w:p>
    <w:p w:rsidR="0073499B" w:rsidRPr="00D67588" w:rsidRDefault="0073499B" w:rsidP="0073499B">
      <w:pPr>
        <w:numPr>
          <w:ilvl w:val="0"/>
          <w:numId w:val="34"/>
        </w:numPr>
        <w:tabs>
          <w:tab w:val="center" w:pos="3809"/>
        </w:tabs>
        <w:suppressAutoHyphens w:val="0"/>
        <w:ind w:left="4111" w:hanging="425"/>
        <w:jc w:val="both"/>
        <w:rPr>
          <w:lang w:val="en-US"/>
        </w:rPr>
      </w:pPr>
      <w:bookmarkStart w:id="0" w:name="_GoBack"/>
      <w:bookmarkEnd w:id="0"/>
      <w:r w:rsidRPr="00D67588">
        <w:t xml:space="preserve">Общие положения </w:t>
      </w:r>
    </w:p>
    <w:p w:rsidR="0073499B" w:rsidRPr="00D67588" w:rsidRDefault="0073499B" w:rsidP="0073499B">
      <w:pPr>
        <w:tabs>
          <w:tab w:val="center" w:pos="3809"/>
          <w:tab w:val="center" w:pos="5460"/>
        </w:tabs>
        <w:ind w:left="5164"/>
        <w:rPr>
          <w:lang w:val="en-US"/>
        </w:rPr>
      </w:pPr>
    </w:p>
    <w:p w:rsidR="0073499B" w:rsidRPr="00D67588" w:rsidRDefault="0073499B" w:rsidP="0073499B">
      <w:pPr>
        <w:tabs>
          <w:tab w:val="center" w:pos="3809"/>
          <w:tab w:val="center" w:pos="5460"/>
        </w:tabs>
        <w:jc w:val="center"/>
      </w:pPr>
      <w:r w:rsidRPr="00D67588">
        <w:t>Предмет регулирования Административного регламента</w:t>
      </w:r>
    </w:p>
    <w:p w:rsidR="0073499B" w:rsidRPr="00D67588" w:rsidRDefault="0073499B" w:rsidP="0073499B">
      <w:pPr>
        <w:ind w:firstLine="709"/>
      </w:pPr>
      <w:r w:rsidRPr="00D67588">
        <w:t xml:space="preserve"> </w:t>
      </w:r>
    </w:p>
    <w:p w:rsidR="0073499B" w:rsidRPr="00D67588" w:rsidRDefault="0073499B" w:rsidP="0073499B">
      <w:pPr>
        <w:pStyle w:val="ac"/>
        <w:ind w:left="709" w:right="10"/>
      </w:pPr>
      <w:r w:rsidRPr="00D67588">
        <w:t xml:space="preserve">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и направлению детей в муниципальные образовательные организации, реализующие образовательные программы дошкольного образования, расположенные на территории Панинского муниципального района Воронежской области. </w:t>
      </w:r>
    </w:p>
    <w:p w:rsidR="0073499B" w:rsidRPr="00D67588" w:rsidRDefault="0073499B" w:rsidP="0073499B">
      <w:pPr>
        <w:pStyle w:val="ac"/>
        <w:ind w:left="709" w:right="10"/>
      </w:pPr>
      <w:r w:rsidRPr="00D67588">
        <w:t xml:space="preserve">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 </w:t>
      </w:r>
    </w:p>
    <w:p w:rsidR="0073499B" w:rsidRPr="00D67588" w:rsidRDefault="0073499B" w:rsidP="0073499B">
      <w:pPr>
        <w:pStyle w:val="ac"/>
        <w:ind w:left="709" w:right="10"/>
      </w:pPr>
    </w:p>
    <w:p w:rsidR="0073499B" w:rsidRPr="00D67588" w:rsidRDefault="0073499B" w:rsidP="0073499B">
      <w:pPr>
        <w:pStyle w:val="ac"/>
        <w:ind w:left="709" w:right="10"/>
        <w:jc w:val="center"/>
      </w:pPr>
      <w:r w:rsidRPr="00D67588">
        <w:t>Круг Заявителей</w:t>
      </w:r>
    </w:p>
    <w:p w:rsidR="0073499B" w:rsidRPr="00D67588" w:rsidRDefault="0073499B" w:rsidP="0073499B">
      <w:pPr>
        <w:pStyle w:val="ac"/>
        <w:ind w:left="709" w:right="10"/>
      </w:pPr>
    </w:p>
    <w:p w:rsidR="0073499B" w:rsidRPr="00D67588" w:rsidRDefault="0073499B" w:rsidP="0073499B">
      <w:pPr>
        <w:pStyle w:val="ac"/>
        <w:numPr>
          <w:ilvl w:val="0"/>
          <w:numId w:val="18"/>
        </w:numPr>
        <w:suppressAutoHyphens w:val="0"/>
        <w:spacing w:after="3"/>
        <w:ind w:left="0" w:right="10" w:firstLine="709"/>
        <w:jc w:val="both"/>
      </w:pPr>
      <w:r w:rsidRPr="00D67588">
        <w:t xml:space="preserve">Заявителем на получение муниципальной услуги является родитель (законный представитель) ребенка (далее – заявитель). </w:t>
      </w:r>
    </w:p>
    <w:p w:rsidR="0073499B" w:rsidRPr="00D67588" w:rsidRDefault="0073499B" w:rsidP="0073499B">
      <w:pPr>
        <w:pStyle w:val="ac"/>
        <w:numPr>
          <w:ilvl w:val="1"/>
          <w:numId w:val="21"/>
        </w:numPr>
        <w:suppressAutoHyphens w:val="0"/>
        <w:spacing w:after="3"/>
        <w:ind w:left="0" w:right="10" w:firstLine="601"/>
        <w:jc w:val="both"/>
      </w:pPr>
      <w:r w:rsidRPr="00D67588">
        <w:t xml:space="preserve">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p>
    <w:p w:rsidR="0073499B" w:rsidRPr="00D67588" w:rsidRDefault="0073499B" w:rsidP="0073499B">
      <w:pPr>
        <w:pStyle w:val="ac"/>
        <w:ind w:left="601" w:right="10"/>
      </w:pPr>
    </w:p>
    <w:p w:rsidR="0073499B" w:rsidRPr="00D67588" w:rsidRDefault="0073499B" w:rsidP="0073499B">
      <w:pPr>
        <w:pStyle w:val="ac"/>
        <w:ind w:left="1321" w:right="10"/>
        <w:jc w:val="center"/>
      </w:pPr>
      <w:r w:rsidRPr="00D67588">
        <w:t>Требования к порядку информирования о предоставлении муниципальной услуги</w:t>
      </w:r>
    </w:p>
    <w:p w:rsidR="0073499B" w:rsidRPr="00D67588" w:rsidRDefault="0073499B" w:rsidP="0073499B">
      <w:pPr>
        <w:pStyle w:val="ac"/>
        <w:ind w:left="1321" w:right="10"/>
        <w:jc w:val="center"/>
      </w:pPr>
    </w:p>
    <w:p w:rsidR="0073499B" w:rsidRPr="00D67588" w:rsidRDefault="0073499B" w:rsidP="0073499B">
      <w:pPr>
        <w:pStyle w:val="ac"/>
        <w:numPr>
          <w:ilvl w:val="1"/>
          <w:numId w:val="21"/>
        </w:numPr>
        <w:suppressAutoHyphens w:val="0"/>
        <w:spacing w:after="3"/>
        <w:ind w:left="0" w:right="10" w:firstLine="709"/>
        <w:jc w:val="both"/>
      </w:pPr>
      <w:r w:rsidRPr="00D67588">
        <w:t xml:space="preserve">Информирование о порядке предоставления муниципальной услуги осуществляется: </w:t>
      </w:r>
    </w:p>
    <w:p w:rsidR="0073499B" w:rsidRPr="00D67588" w:rsidRDefault="0073499B" w:rsidP="0073499B">
      <w:pPr>
        <w:numPr>
          <w:ilvl w:val="1"/>
          <w:numId w:val="9"/>
        </w:numPr>
        <w:suppressAutoHyphens w:val="0"/>
        <w:spacing w:after="3"/>
        <w:ind w:left="0" w:right="10" w:firstLine="709"/>
        <w:jc w:val="both"/>
      </w:pPr>
      <w:r w:rsidRPr="00D67588">
        <w:t xml:space="preserve">непосредственно при личном приеме заявителя в отдел по образованию, опеке, попечительству, спорту и работе с молодежью администрации Панинского муниципального района Воронежской области (далее – Уполномоченный орган) или многофункциональный центр предоставления государственных и муниципальных услуг (далее – многофункциональный центр);     </w:t>
      </w:r>
    </w:p>
    <w:p w:rsidR="0073499B" w:rsidRPr="00D67588" w:rsidRDefault="0073499B" w:rsidP="0073499B">
      <w:pPr>
        <w:numPr>
          <w:ilvl w:val="1"/>
          <w:numId w:val="9"/>
        </w:numPr>
        <w:suppressAutoHyphens w:val="0"/>
        <w:spacing w:after="3"/>
        <w:ind w:left="0" w:right="10" w:firstLine="709"/>
        <w:jc w:val="both"/>
      </w:pPr>
      <w:r w:rsidRPr="00D67588">
        <w:t xml:space="preserve">по телефону в Уполномоченном органе или многофункциональном </w:t>
      </w:r>
    </w:p>
    <w:p w:rsidR="0073499B" w:rsidRPr="00D67588" w:rsidRDefault="0073499B" w:rsidP="0073499B">
      <w:pPr>
        <w:ind w:right="10" w:firstLine="709"/>
      </w:pPr>
      <w:r w:rsidRPr="00D67588">
        <w:t xml:space="preserve">центре; </w:t>
      </w:r>
    </w:p>
    <w:p w:rsidR="0073499B" w:rsidRPr="00D67588" w:rsidRDefault="0073499B" w:rsidP="0073499B">
      <w:pPr>
        <w:numPr>
          <w:ilvl w:val="1"/>
          <w:numId w:val="9"/>
        </w:numPr>
        <w:suppressAutoHyphens w:val="0"/>
        <w:spacing w:after="3"/>
        <w:ind w:left="0" w:right="10" w:firstLine="709"/>
        <w:jc w:val="both"/>
      </w:pPr>
      <w:r w:rsidRPr="00D67588">
        <w:t xml:space="preserve">письменно, в том числе посредством электронной почты, почтовой связи общего пользования (далее – почтовой связи); </w:t>
      </w:r>
    </w:p>
    <w:p w:rsidR="0073499B" w:rsidRPr="00D67588" w:rsidRDefault="0073499B" w:rsidP="0073499B">
      <w:pPr>
        <w:numPr>
          <w:ilvl w:val="1"/>
          <w:numId w:val="9"/>
        </w:numPr>
        <w:suppressAutoHyphens w:val="0"/>
        <w:spacing w:after="3"/>
        <w:ind w:left="0" w:right="10" w:firstLine="709"/>
        <w:jc w:val="both"/>
      </w:pPr>
      <w:r w:rsidRPr="00D67588">
        <w:t xml:space="preserve">посредством размещения в открытой и доступной форме информации в информационно-телекоммуникационной сети «Интернет»: </w:t>
      </w:r>
    </w:p>
    <w:p w:rsidR="0073499B" w:rsidRPr="00D67588" w:rsidRDefault="0073499B" w:rsidP="0073499B">
      <w:pPr>
        <w:ind w:right="10" w:firstLine="709"/>
      </w:pPr>
      <w:r w:rsidRPr="00D67588">
        <w:t xml:space="preserve">на ЕПГУ и/ или РПГУ; </w:t>
      </w:r>
    </w:p>
    <w:p w:rsidR="0073499B" w:rsidRPr="00D67588" w:rsidRDefault="0073499B" w:rsidP="0073499B">
      <w:pPr>
        <w:tabs>
          <w:tab w:val="center" w:pos="990"/>
          <w:tab w:val="center" w:pos="2289"/>
          <w:tab w:val="center" w:pos="3771"/>
          <w:tab w:val="center" w:pos="5536"/>
          <w:tab w:val="center" w:pos="7376"/>
          <w:tab w:val="center" w:pos="8658"/>
          <w:tab w:val="right" w:pos="10212"/>
        </w:tabs>
        <w:ind w:firstLine="709"/>
      </w:pPr>
      <w:r w:rsidRPr="00D67588">
        <w:t xml:space="preserve">на </w:t>
      </w:r>
      <w:r w:rsidRPr="00D67588">
        <w:tab/>
        <w:t xml:space="preserve">официальном </w:t>
      </w:r>
      <w:r w:rsidRPr="00D67588">
        <w:tab/>
        <w:t xml:space="preserve">сайте </w:t>
      </w:r>
      <w:r w:rsidRPr="00D67588">
        <w:tab/>
        <w:t xml:space="preserve">Уполномоченного </w:t>
      </w:r>
      <w:r w:rsidRPr="00D67588">
        <w:tab/>
        <w:t xml:space="preserve">органа </w:t>
      </w:r>
      <w:r w:rsidRPr="00D67588">
        <w:tab/>
        <w:t xml:space="preserve">(https://panino-region.ru/); </w:t>
      </w:r>
    </w:p>
    <w:p w:rsidR="0073499B" w:rsidRPr="00D67588" w:rsidRDefault="0073499B" w:rsidP="0073499B">
      <w:pPr>
        <w:numPr>
          <w:ilvl w:val="1"/>
          <w:numId w:val="9"/>
        </w:numPr>
        <w:suppressAutoHyphens w:val="0"/>
        <w:spacing w:after="3"/>
        <w:ind w:left="0" w:right="10" w:firstLine="709"/>
        <w:jc w:val="both"/>
      </w:pPr>
      <w:r w:rsidRPr="00D67588">
        <w:t xml:space="preserve">посредством размещения информации на информационных стендах отдела по образованию, опеке, попечительству, спорту и работе с молодежью администрации Панинского муниципального района Воронежской области или многофункционального центра. </w:t>
      </w:r>
    </w:p>
    <w:p w:rsidR="0073499B" w:rsidRPr="00D67588" w:rsidRDefault="0073499B" w:rsidP="0073499B">
      <w:pPr>
        <w:pStyle w:val="ac"/>
        <w:numPr>
          <w:ilvl w:val="1"/>
          <w:numId w:val="21"/>
        </w:numPr>
        <w:suppressAutoHyphens w:val="0"/>
        <w:spacing w:after="3"/>
        <w:ind w:left="0" w:right="10" w:firstLine="709"/>
        <w:jc w:val="both"/>
      </w:pPr>
      <w:r w:rsidRPr="00D67588">
        <w:t xml:space="preserve">Информирование осуществляется по вопросам, касающимся: </w:t>
      </w:r>
    </w:p>
    <w:p w:rsidR="0073499B" w:rsidRPr="00D67588" w:rsidRDefault="0073499B" w:rsidP="0073499B">
      <w:pPr>
        <w:ind w:right="10" w:firstLine="709"/>
      </w:pPr>
      <w:r w:rsidRPr="00D67588">
        <w:t xml:space="preserve"> способов подачи </w:t>
      </w:r>
      <w:r w:rsidRPr="00D67588">
        <w:tab/>
        <w:t>заявления о предоставлении муниципальной услуги;</w:t>
      </w:r>
    </w:p>
    <w:p w:rsidR="0073499B" w:rsidRPr="00D67588" w:rsidRDefault="0073499B" w:rsidP="0073499B">
      <w:pPr>
        <w:ind w:right="10" w:firstLine="709"/>
      </w:pPr>
      <w:r w:rsidRPr="00D67588">
        <w:t>адресов Уполномоченного органа и многофункциональных центров,</w:t>
      </w:r>
    </w:p>
    <w:p w:rsidR="0073499B" w:rsidRPr="00D67588" w:rsidRDefault="0073499B" w:rsidP="0073499B">
      <w:pPr>
        <w:ind w:right="10" w:firstLine="709"/>
      </w:pPr>
      <w:r w:rsidRPr="00D67588">
        <w:t>обращаться в которые необходимо для предоставления государственной (муниципальной) услуги;</w:t>
      </w:r>
    </w:p>
    <w:p w:rsidR="0073499B" w:rsidRPr="00D67588" w:rsidRDefault="0073499B" w:rsidP="0073499B">
      <w:pPr>
        <w:ind w:right="10" w:firstLine="709"/>
      </w:pPr>
      <w:r w:rsidRPr="00D67588">
        <w:t>справочной информации о работе Уполномоченного органа (структурных подразделений Уполномоченного органа) и многофункциональных центров;</w:t>
      </w:r>
    </w:p>
    <w:p w:rsidR="0073499B" w:rsidRPr="00D67588" w:rsidRDefault="0073499B" w:rsidP="0073499B">
      <w:pPr>
        <w:ind w:right="10" w:firstLine="709"/>
      </w:pPr>
      <w:r w:rsidRPr="00D67588">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73499B" w:rsidRPr="00D67588" w:rsidRDefault="0073499B" w:rsidP="0073499B">
      <w:pPr>
        <w:ind w:right="10" w:firstLine="709"/>
      </w:pPr>
      <w:r w:rsidRPr="00D67588">
        <w:t xml:space="preserve">порядка и сроков предоставления муниципальной услуги; </w:t>
      </w:r>
    </w:p>
    <w:p w:rsidR="0073499B" w:rsidRPr="00D67588" w:rsidRDefault="0073499B" w:rsidP="0073499B">
      <w:pPr>
        <w:ind w:right="10" w:firstLine="709"/>
      </w:pPr>
      <w:r w:rsidRPr="00D67588">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73499B" w:rsidRPr="00D67588" w:rsidRDefault="0073499B" w:rsidP="0073499B">
      <w:pPr>
        <w:ind w:right="10" w:firstLine="709"/>
      </w:pPr>
      <w:r w:rsidRPr="00D67588">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73499B" w:rsidRPr="00D67588" w:rsidRDefault="0073499B" w:rsidP="0073499B">
      <w:pPr>
        <w:ind w:right="10" w:firstLine="709"/>
      </w:pPr>
      <w:r w:rsidRPr="00D67588">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3499B" w:rsidRPr="00D67588" w:rsidRDefault="0073499B" w:rsidP="0073499B">
      <w:pPr>
        <w:ind w:right="10" w:firstLine="709"/>
      </w:pPr>
    </w:p>
    <w:p w:rsidR="0073499B" w:rsidRPr="00D67588" w:rsidRDefault="0073499B" w:rsidP="0073499B">
      <w:pPr>
        <w:ind w:right="10" w:firstLine="709"/>
      </w:pPr>
    </w:p>
    <w:p w:rsidR="0073499B" w:rsidRPr="00D67588" w:rsidRDefault="0073499B" w:rsidP="0073499B">
      <w:pPr>
        <w:pStyle w:val="ac"/>
        <w:numPr>
          <w:ilvl w:val="1"/>
          <w:numId w:val="21"/>
        </w:numPr>
        <w:suppressAutoHyphens w:val="0"/>
        <w:spacing w:after="3"/>
        <w:ind w:left="0" w:right="10" w:firstLine="709"/>
        <w:jc w:val="both"/>
      </w:pPr>
      <w:r w:rsidRPr="00D67588">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73499B" w:rsidRPr="00D67588" w:rsidRDefault="0073499B" w:rsidP="0073499B">
      <w:pPr>
        <w:ind w:right="10" w:firstLine="709"/>
      </w:pPr>
      <w:r w:rsidRPr="00D67588">
        <w:tab/>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73499B" w:rsidRPr="00D67588" w:rsidRDefault="0073499B" w:rsidP="0073499B">
      <w:pPr>
        <w:ind w:right="10" w:firstLine="709"/>
      </w:pPr>
      <w:r w:rsidRPr="00D67588">
        <w:tab/>
        <w:t xml:space="preserve">Если </w:t>
      </w:r>
      <w:r w:rsidRPr="00D67588">
        <w:tab/>
        <w:t xml:space="preserve">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73499B" w:rsidRPr="00D67588" w:rsidRDefault="0073499B" w:rsidP="0073499B">
      <w:pPr>
        <w:ind w:right="10" w:firstLine="709"/>
      </w:pPr>
      <w:r w:rsidRPr="00D67588">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73499B" w:rsidRPr="00D67588" w:rsidRDefault="0073499B" w:rsidP="0073499B">
      <w:pPr>
        <w:ind w:right="10" w:firstLine="709"/>
      </w:pPr>
      <w:r w:rsidRPr="00D67588">
        <w:t xml:space="preserve">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 </w:t>
      </w:r>
    </w:p>
    <w:p w:rsidR="0073499B" w:rsidRPr="00D67588" w:rsidRDefault="0073499B" w:rsidP="0073499B">
      <w:pPr>
        <w:ind w:right="10" w:firstLine="709"/>
      </w:pPr>
      <w:r w:rsidRPr="00D67588">
        <w:t xml:space="preserve">назначить другое время для консультаций; </w:t>
      </w:r>
    </w:p>
    <w:p w:rsidR="0073499B" w:rsidRPr="00D67588" w:rsidRDefault="0073499B" w:rsidP="0073499B">
      <w:pPr>
        <w:ind w:right="10" w:firstLine="709"/>
      </w:pPr>
      <w:r w:rsidRPr="00D67588">
        <w:t>прийти лично.</w:t>
      </w:r>
    </w:p>
    <w:p w:rsidR="0073499B" w:rsidRPr="00D67588" w:rsidRDefault="0073499B" w:rsidP="0073499B">
      <w:pPr>
        <w:ind w:right="10" w:firstLine="709"/>
      </w:pPr>
      <w:r w:rsidRPr="00D67588">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73499B" w:rsidRPr="00D67588" w:rsidRDefault="0073499B" w:rsidP="0073499B">
      <w:pPr>
        <w:ind w:right="10" w:firstLine="709"/>
      </w:pPr>
      <w:r w:rsidRPr="00D67588">
        <w:t xml:space="preserve">Продолжительность информирования по телефону не должна  превышать 10 минут. </w:t>
      </w:r>
    </w:p>
    <w:p w:rsidR="0073499B" w:rsidRPr="00D67588" w:rsidRDefault="0073499B" w:rsidP="0073499B">
      <w:pPr>
        <w:ind w:right="10" w:firstLine="709"/>
      </w:pPr>
      <w:r w:rsidRPr="00D67588">
        <w:t>Информирование осуществляется в соответствии с графиком приема граждан.</w:t>
      </w:r>
    </w:p>
    <w:p w:rsidR="0073499B" w:rsidRPr="00D67588" w:rsidRDefault="0073499B" w:rsidP="0073499B">
      <w:pPr>
        <w:pStyle w:val="ac"/>
        <w:numPr>
          <w:ilvl w:val="1"/>
          <w:numId w:val="21"/>
        </w:numPr>
        <w:suppressAutoHyphens w:val="0"/>
        <w:spacing w:after="3"/>
        <w:ind w:left="0" w:right="10" w:firstLine="709"/>
        <w:jc w:val="both"/>
      </w:pPr>
      <w:r w:rsidRPr="00D67588">
        <w:t xml:space="preserve">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p>
    <w:p w:rsidR="0073499B" w:rsidRPr="00D67588" w:rsidRDefault="0073499B" w:rsidP="0073499B">
      <w:pPr>
        <w:pStyle w:val="ac"/>
        <w:numPr>
          <w:ilvl w:val="1"/>
          <w:numId w:val="21"/>
        </w:numPr>
        <w:suppressAutoHyphens w:val="0"/>
        <w:spacing w:after="3"/>
        <w:ind w:left="0" w:right="10" w:firstLine="709"/>
        <w:jc w:val="both"/>
      </w:pPr>
      <w:r w:rsidRPr="00D67588">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w:t>
      </w:r>
    </w:p>
    <w:p w:rsidR="0073499B" w:rsidRPr="00D67588" w:rsidRDefault="0073499B" w:rsidP="0073499B">
      <w:pPr>
        <w:ind w:right="10" w:firstLine="709"/>
      </w:pPr>
      <w:r w:rsidRPr="00D67588">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3499B" w:rsidRPr="00D67588" w:rsidRDefault="0073499B" w:rsidP="0073499B">
      <w:pPr>
        <w:pStyle w:val="ac"/>
        <w:numPr>
          <w:ilvl w:val="1"/>
          <w:numId w:val="21"/>
        </w:numPr>
        <w:suppressAutoHyphens w:val="0"/>
        <w:spacing w:after="3"/>
        <w:ind w:left="0" w:right="10" w:firstLine="709"/>
        <w:jc w:val="both"/>
      </w:pPr>
      <w:r w:rsidRPr="00D67588">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73499B" w:rsidRPr="00D67588" w:rsidRDefault="0073499B" w:rsidP="0073499B">
      <w:pPr>
        <w:ind w:right="10" w:firstLine="709"/>
      </w:pPr>
      <w:r w:rsidRPr="00D67588">
        <w:lastRenderedPageBreak/>
        <w:t xml:space="preserve">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 </w:t>
      </w:r>
    </w:p>
    <w:p w:rsidR="0073499B" w:rsidRPr="00D67588" w:rsidRDefault="0073499B" w:rsidP="0073499B">
      <w:pPr>
        <w:ind w:right="10" w:firstLine="709"/>
      </w:pPr>
      <w:r w:rsidRPr="00D67588">
        <w:t xml:space="preserve"> 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телефона-автоинформатора (при наличии); </w:t>
      </w:r>
    </w:p>
    <w:p w:rsidR="0073499B" w:rsidRPr="00D67588" w:rsidRDefault="0073499B" w:rsidP="0073499B">
      <w:pPr>
        <w:ind w:right="10" w:firstLine="709"/>
      </w:pPr>
      <w:r w:rsidRPr="00D67588">
        <w:t xml:space="preserve">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 </w:t>
      </w:r>
    </w:p>
    <w:p w:rsidR="0073499B" w:rsidRPr="00D67588" w:rsidRDefault="0073499B" w:rsidP="0073499B">
      <w:pPr>
        <w:pStyle w:val="ac"/>
        <w:numPr>
          <w:ilvl w:val="1"/>
          <w:numId w:val="21"/>
        </w:numPr>
        <w:suppressAutoHyphens w:val="0"/>
        <w:spacing w:after="3"/>
        <w:ind w:left="0" w:right="10" w:firstLine="709"/>
        <w:jc w:val="both"/>
      </w:pPr>
      <w:r w:rsidRPr="00D67588">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3499B" w:rsidRPr="00D67588" w:rsidRDefault="0073499B" w:rsidP="0073499B">
      <w:pPr>
        <w:pStyle w:val="ac"/>
        <w:numPr>
          <w:ilvl w:val="1"/>
          <w:numId w:val="21"/>
        </w:numPr>
        <w:suppressAutoHyphens w:val="0"/>
        <w:spacing w:after="3"/>
        <w:ind w:left="0" w:right="10" w:firstLine="709"/>
        <w:jc w:val="both"/>
      </w:pPr>
      <w:r w:rsidRPr="00D67588">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73499B" w:rsidRPr="00D67588" w:rsidRDefault="0073499B" w:rsidP="0073499B">
      <w:pPr>
        <w:pStyle w:val="ac"/>
        <w:numPr>
          <w:ilvl w:val="1"/>
          <w:numId w:val="21"/>
        </w:numPr>
        <w:suppressAutoHyphens w:val="0"/>
        <w:spacing w:after="3"/>
        <w:ind w:left="0" w:right="10" w:firstLine="709"/>
        <w:jc w:val="both"/>
      </w:pPr>
      <w:r w:rsidRPr="00D67588">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73499B" w:rsidRPr="00D67588" w:rsidRDefault="0073499B" w:rsidP="0073499B">
      <w:pPr>
        <w:ind w:right="10" w:firstLine="709"/>
      </w:pPr>
    </w:p>
    <w:p w:rsidR="0073499B" w:rsidRPr="00D67588" w:rsidRDefault="0073499B" w:rsidP="0073499B">
      <w:pPr>
        <w:ind w:right="134" w:firstLine="709"/>
        <w:jc w:val="center"/>
      </w:pPr>
      <w:r w:rsidRPr="00D67588">
        <w:t>II. Стандарт предоставления муниципальной услуги</w:t>
      </w:r>
    </w:p>
    <w:p w:rsidR="0073499B" w:rsidRPr="00D67588" w:rsidRDefault="0073499B" w:rsidP="0073499B">
      <w:pPr>
        <w:ind w:firstLine="709"/>
        <w:jc w:val="center"/>
      </w:pPr>
      <w:r w:rsidRPr="00D67588">
        <w:t>Наименование муниципальной услуги</w:t>
      </w:r>
    </w:p>
    <w:p w:rsidR="0073499B" w:rsidRPr="00D67588" w:rsidRDefault="0073499B" w:rsidP="0073499B">
      <w:pPr>
        <w:ind w:firstLine="709"/>
        <w:jc w:val="center"/>
      </w:pPr>
    </w:p>
    <w:p w:rsidR="0073499B" w:rsidRPr="00D67588" w:rsidRDefault="0073499B" w:rsidP="0073499B">
      <w:pPr>
        <w:pStyle w:val="ac"/>
        <w:numPr>
          <w:ilvl w:val="0"/>
          <w:numId w:val="24"/>
        </w:numPr>
        <w:suppressAutoHyphens w:val="0"/>
        <w:ind w:left="0" w:right="2" w:firstLine="709"/>
        <w:jc w:val="both"/>
      </w:pPr>
      <w:r w:rsidRPr="00D67588">
        <w:t xml:space="preserve">Муниципальная услуга «Постановка на учет и направление детей в муниципальные образовательные организации, реализующие образовательные программы дошкольного образования». </w:t>
      </w:r>
    </w:p>
    <w:p w:rsidR="0073499B" w:rsidRPr="00D67588" w:rsidRDefault="0073499B" w:rsidP="0073499B">
      <w:pPr>
        <w:pStyle w:val="ac"/>
        <w:ind w:left="709" w:right="2"/>
      </w:pPr>
    </w:p>
    <w:p w:rsidR="0073499B" w:rsidRPr="00D67588" w:rsidRDefault="0073499B" w:rsidP="0073499B">
      <w:pPr>
        <w:pStyle w:val="ac"/>
        <w:ind w:left="709" w:right="2"/>
        <w:jc w:val="center"/>
      </w:pPr>
      <w:r w:rsidRPr="00D67588">
        <w:t>Наименование органа государственной власти, органа местного самоуправления (организации), предоставляющего</w:t>
      </w:r>
    </w:p>
    <w:p w:rsidR="0073499B" w:rsidRPr="00D67588" w:rsidRDefault="0073499B" w:rsidP="0073499B">
      <w:pPr>
        <w:pStyle w:val="ac"/>
        <w:ind w:left="709" w:right="2"/>
        <w:jc w:val="center"/>
      </w:pPr>
      <w:r w:rsidRPr="00D67588">
        <w:t>муниципальную услугу</w:t>
      </w:r>
    </w:p>
    <w:p w:rsidR="0073499B" w:rsidRPr="00D67588" w:rsidRDefault="0073499B" w:rsidP="0073499B">
      <w:pPr>
        <w:pStyle w:val="ac"/>
        <w:numPr>
          <w:ilvl w:val="0"/>
          <w:numId w:val="24"/>
        </w:numPr>
        <w:suppressAutoHyphens w:val="0"/>
        <w:ind w:left="0" w:firstLine="709"/>
        <w:jc w:val="both"/>
      </w:pPr>
      <w:r w:rsidRPr="00D67588">
        <w:t>Муниципальная услуга предоставляется Уполномоченным органом – отделом по образованию, опеке, попечительству, спорту и работе с молодежью администрации Панинского муниципального района Воронежской области.</w:t>
      </w:r>
    </w:p>
    <w:p w:rsidR="0073499B" w:rsidRPr="00D67588" w:rsidRDefault="0073499B" w:rsidP="0073499B">
      <w:pPr>
        <w:pStyle w:val="ac"/>
        <w:numPr>
          <w:ilvl w:val="0"/>
          <w:numId w:val="24"/>
        </w:numPr>
        <w:suppressAutoHyphens w:val="0"/>
        <w:ind w:left="0" w:firstLine="709"/>
        <w:jc w:val="both"/>
      </w:pPr>
      <w:r w:rsidRPr="00D67588">
        <w:t xml:space="preserve">В предоставлении муниципальной услуги принимают участие: </w:t>
      </w:r>
    </w:p>
    <w:p w:rsidR="0073499B" w:rsidRPr="00D67588" w:rsidRDefault="0073499B" w:rsidP="0073499B">
      <w:pPr>
        <w:pStyle w:val="ac"/>
        <w:ind w:left="0" w:firstLine="709"/>
      </w:pPr>
      <w:r w:rsidRPr="00D67588">
        <w:t xml:space="preserve">-        отдел по образованию, опеке, попечительству, спорту и работе с молодежью администрации Панинского муниципального района Воронежской области; </w:t>
      </w:r>
    </w:p>
    <w:p w:rsidR="0073499B" w:rsidRPr="00D67588" w:rsidRDefault="0073499B" w:rsidP="0073499B">
      <w:pPr>
        <w:jc w:val="right"/>
      </w:pPr>
    </w:p>
    <w:p w:rsidR="0073499B" w:rsidRPr="00D67588" w:rsidRDefault="0073499B" w:rsidP="0073499B">
      <w:pPr>
        <w:pStyle w:val="ac"/>
        <w:ind w:left="0" w:firstLine="709"/>
      </w:pPr>
      <w:r w:rsidRPr="00D67588">
        <w:t>-</w:t>
      </w:r>
      <w:r w:rsidRPr="00D67588">
        <w:tab/>
        <w:t>многофункциональный центр предоставления государственных и муниципальных услуг;</w:t>
      </w:r>
    </w:p>
    <w:p w:rsidR="0073499B" w:rsidRPr="00D67588" w:rsidRDefault="0073499B" w:rsidP="0073499B">
      <w:pPr>
        <w:pStyle w:val="ac"/>
        <w:ind w:left="0" w:firstLine="709"/>
      </w:pPr>
      <w:r w:rsidRPr="00D67588">
        <w:t>-</w:t>
      </w:r>
      <w:r w:rsidRPr="00D67588">
        <w:tab/>
        <w:t>дошкольные образовательные организации.</w:t>
      </w:r>
    </w:p>
    <w:p w:rsidR="0073499B" w:rsidRPr="00D67588" w:rsidRDefault="0073499B" w:rsidP="0073499B">
      <w:pPr>
        <w:ind w:right="10" w:firstLine="709"/>
      </w:pPr>
      <w:r w:rsidRPr="00D67588">
        <w:t xml:space="preserve">При предоставлении муниципальной услуги Уполномоченный орган взаимодействует с: </w:t>
      </w:r>
    </w:p>
    <w:p w:rsidR="0073499B" w:rsidRPr="00D67588" w:rsidRDefault="0073499B" w:rsidP="0073499B">
      <w:pPr>
        <w:ind w:right="10" w:firstLine="709"/>
      </w:pPr>
      <w:r w:rsidRPr="00D67588">
        <w:t>- орган записи актов гражданского состояния – сведения о государственной регистрации рождения ребенка;</w:t>
      </w:r>
    </w:p>
    <w:p w:rsidR="0073499B" w:rsidRPr="00D67588" w:rsidRDefault="0073499B" w:rsidP="0073499B">
      <w:pPr>
        <w:ind w:right="10" w:firstLine="709"/>
      </w:pPr>
      <w:r w:rsidRPr="00D67588">
        <w:t>-  Министерством внутренних дел Российской Федерации – сведения о месте жительства или месте пребывания ребенка.</w:t>
      </w:r>
    </w:p>
    <w:p w:rsidR="0073499B" w:rsidRPr="00D67588" w:rsidRDefault="0073499B" w:rsidP="0073499B">
      <w:pPr>
        <w:pStyle w:val="ac"/>
        <w:numPr>
          <w:ilvl w:val="1"/>
          <w:numId w:val="26"/>
        </w:numPr>
        <w:suppressAutoHyphens w:val="0"/>
        <w:spacing w:after="3"/>
        <w:ind w:left="0" w:right="10" w:firstLine="709"/>
        <w:jc w:val="both"/>
      </w:pPr>
      <w:r w:rsidRPr="00D67588">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D67588">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3499B" w:rsidRPr="00D67588" w:rsidRDefault="0073499B" w:rsidP="0073499B">
      <w:pPr>
        <w:pStyle w:val="ac"/>
        <w:ind w:left="709" w:right="10"/>
      </w:pPr>
    </w:p>
    <w:p w:rsidR="0073499B" w:rsidRPr="00D67588" w:rsidRDefault="0073499B" w:rsidP="0073499B">
      <w:pPr>
        <w:pStyle w:val="ac"/>
        <w:ind w:left="709" w:right="10"/>
      </w:pPr>
      <w:r w:rsidRPr="00D67588">
        <w:t>Описание результата предоставления муниципальной услуги</w:t>
      </w:r>
    </w:p>
    <w:p w:rsidR="0073499B" w:rsidRPr="00D67588" w:rsidRDefault="0073499B" w:rsidP="0073499B">
      <w:pPr>
        <w:pStyle w:val="ac"/>
        <w:ind w:left="709" w:right="10"/>
      </w:pPr>
    </w:p>
    <w:p w:rsidR="0073499B" w:rsidRPr="00D67588" w:rsidRDefault="0073499B" w:rsidP="0073499B">
      <w:pPr>
        <w:pStyle w:val="ac"/>
        <w:numPr>
          <w:ilvl w:val="1"/>
          <w:numId w:val="26"/>
        </w:numPr>
        <w:suppressAutoHyphens w:val="0"/>
        <w:spacing w:after="3"/>
        <w:ind w:left="0" w:right="10" w:firstLine="709"/>
        <w:jc w:val="both"/>
      </w:pPr>
      <w:r w:rsidRPr="00D67588">
        <w:t xml:space="preserve">Результатом предоставления муниципальной услуги является: постановка на учет нуждающихся в предоставлении места в государственной или муниципальной образовательной организации (промежуточный результат) и направление в муниципальную образовательную организацию (основной результат). </w:t>
      </w:r>
    </w:p>
    <w:p w:rsidR="0073499B" w:rsidRPr="00D67588" w:rsidRDefault="0073499B" w:rsidP="0073499B">
      <w:pPr>
        <w:pStyle w:val="ac"/>
        <w:numPr>
          <w:ilvl w:val="2"/>
          <w:numId w:val="26"/>
        </w:numPr>
        <w:suppressAutoHyphens w:val="0"/>
        <w:spacing w:after="3"/>
        <w:ind w:right="10"/>
        <w:jc w:val="both"/>
      </w:pPr>
      <w:r w:rsidRPr="00D67588">
        <w:t xml:space="preserve">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 </w:t>
      </w:r>
    </w:p>
    <w:p w:rsidR="0073499B" w:rsidRPr="00D67588" w:rsidRDefault="0073499B" w:rsidP="0073499B">
      <w:pPr>
        <w:pStyle w:val="ac"/>
        <w:numPr>
          <w:ilvl w:val="2"/>
          <w:numId w:val="26"/>
        </w:numPr>
        <w:suppressAutoHyphens w:val="0"/>
        <w:spacing w:after="3"/>
        <w:ind w:right="10"/>
        <w:jc w:val="both"/>
      </w:pPr>
      <w:r w:rsidRPr="00D67588">
        <w:t xml:space="preserve">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 </w:t>
      </w:r>
    </w:p>
    <w:p w:rsidR="0073499B" w:rsidRPr="00D67588" w:rsidRDefault="0073499B" w:rsidP="0073499B">
      <w:pPr>
        <w:pStyle w:val="ac"/>
        <w:numPr>
          <w:ilvl w:val="2"/>
          <w:numId w:val="26"/>
        </w:numPr>
        <w:suppressAutoHyphens w:val="0"/>
        <w:spacing w:after="3"/>
        <w:ind w:right="10"/>
        <w:jc w:val="both"/>
      </w:pPr>
      <w:r w:rsidRPr="00D67588">
        <w:t>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73499B" w:rsidRPr="00D67588" w:rsidRDefault="0073499B" w:rsidP="0073499B">
      <w:pPr>
        <w:pStyle w:val="ac"/>
        <w:ind w:right="10"/>
      </w:pPr>
    </w:p>
    <w:p w:rsidR="0073499B" w:rsidRPr="00D67588" w:rsidRDefault="0073499B" w:rsidP="0073499B">
      <w:pPr>
        <w:pStyle w:val="ac"/>
        <w:ind w:right="10"/>
        <w:jc w:val="center"/>
      </w:pPr>
      <w:r w:rsidRPr="00D67588">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3499B" w:rsidRPr="00D67588" w:rsidRDefault="0073499B" w:rsidP="0073499B">
      <w:pPr>
        <w:pStyle w:val="ac"/>
        <w:numPr>
          <w:ilvl w:val="1"/>
          <w:numId w:val="26"/>
        </w:numPr>
        <w:suppressAutoHyphens w:val="0"/>
        <w:spacing w:after="3"/>
        <w:ind w:left="709" w:right="10" w:firstLine="284"/>
        <w:jc w:val="both"/>
      </w:pPr>
      <w:r w:rsidRPr="00D67588">
        <w:t xml:space="preserve">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результаты, указанные в пунктах 2.5.1 или 2.5.3 Административного регламента. </w:t>
      </w:r>
    </w:p>
    <w:p w:rsidR="0073499B" w:rsidRPr="00D67588" w:rsidRDefault="0073499B" w:rsidP="0073499B">
      <w:pPr>
        <w:pStyle w:val="ac"/>
        <w:ind w:left="709" w:right="10" w:firstLine="1004"/>
      </w:pPr>
      <w:r w:rsidRPr="00D67588">
        <w:t>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73499B" w:rsidRPr="00D67588" w:rsidRDefault="0073499B" w:rsidP="0073499B">
      <w:pPr>
        <w:pStyle w:val="ac"/>
        <w:ind w:left="709" w:right="10" w:firstLine="1004"/>
      </w:pPr>
    </w:p>
    <w:p w:rsidR="0073499B" w:rsidRPr="00D67588" w:rsidRDefault="0073499B" w:rsidP="0073499B">
      <w:pPr>
        <w:pStyle w:val="ac"/>
        <w:ind w:left="709" w:right="10" w:firstLine="1004"/>
        <w:jc w:val="center"/>
      </w:pPr>
      <w:r w:rsidRPr="00D67588">
        <w:t>Нормативные правовые акты, регулирующие предоставление муниципальной услуги</w:t>
      </w:r>
    </w:p>
    <w:p w:rsidR="0073499B" w:rsidRPr="00D67588" w:rsidRDefault="0073499B" w:rsidP="0073499B">
      <w:pPr>
        <w:pStyle w:val="ac"/>
        <w:ind w:left="709" w:right="10" w:firstLine="1004"/>
        <w:jc w:val="center"/>
      </w:pPr>
    </w:p>
    <w:p w:rsidR="0073499B" w:rsidRPr="00D67588" w:rsidRDefault="0073499B" w:rsidP="0073499B">
      <w:pPr>
        <w:pStyle w:val="ac"/>
        <w:numPr>
          <w:ilvl w:val="1"/>
          <w:numId w:val="26"/>
        </w:numPr>
        <w:suppressAutoHyphens w:val="0"/>
        <w:spacing w:after="3"/>
        <w:ind w:left="0" w:right="10" w:firstLine="709"/>
        <w:jc w:val="both"/>
      </w:pPr>
      <w:r w:rsidRPr="00D67588">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отдела по образованию, опеке, попечительству, спорту и работе с молодежью администрации Панинского муниципального района Воронежской области: </w:t>
      </w:r>
    </w:p>
    <w:p w:rsidR="0073499B" w:rsidRPr="00D67588" w:rsidRDefault="0073499B" w:rsidP="0073499B">
      <w:pPr>
        <w:pStyle w:val="ac"/>
        <w:ind w:left="0" w:right="10" w:firstLine="709"/>
      </w:pPr>
      <w:r w:rsidRPr="00D67588">
        <w:t>- Конституция Российской Федерации от 12.12.1993 (с поправками) ("Российская газета", № 7, 21.01.2009);</w:t>
      </w:r>
    </w:p>
    <w:p w:rsidR="0073499B" w:rsidRPr="00D67588" w:rsidRDefault="0073499B" w:rsidP="0073499B">
      <w:pPr>
        <w:pStyle w:val="ac"/>
        <w:ind w:left="0" w:right="10" w:firstLine="709"/>
      </w:pPr>
      <w:r w:rsidRPr="00D67588">
        <w:t>- Федеральный закон от 06.10.2003 № 131-ФЗ "Об общих принципах организации местного самоуправления в Российской Федерации" (с последующими изменениями) ("Собрание законодательства РФ", 06.10.2003, № 40, ст. 3822);</w:t>
      </w:r>
    </w:p>
    <w:p w:rsidR="0073499B" w:rsidRPr="00D67588" w:rsidRDefault="0073499B" w:rsidP="0073499B">
      <w:pPr>
        <w:pStyle w:val="ac"/>
        <w:ind w:left="0" w:right="10" w:firstLine="709"/>
      </w:pPr>
      <w:r w:rsidRPr="00D67588">
        <w:lastRenderedPageBreak/>
        <w:t>- Федеральный закон от 27.07.2010 № 210-ФЗ "Об организации предоставления государственных и муниципальных услуг" (с последующими изменениями) ("Российская газета", № 168, 30.07.2010);</w:t>
      </w:r>
    </w:p>
    <w:p w:rsidR="0073499B" w:rsidRPr="00D67588" w:rsidRDefault="0073499B" w:rsidP="0073499B">
      <w:pPr>
        <w:pStyle w:val="ac"/>
        <w:ind w:left="0" w:right="10" w:firstLine="709"/>
      </w:pPr>
      <w:r w:rsidRPr="00D67588">
        <w:t xml:space="preserve">- Федеральный закон от 29 декабря 2012 г. № 273-ФЗ «Об образовании в Российской Федерации»; </w:t>
      </w:r>
    </w:p>
    <w:p w:rsidR="0073499B" w:rsidRPr="00D67588" w:rsidRDefault="0073499B" w:rsidP="0073499B">
      <w:pPr>
        <w:pStyle w:val="ac"/>
        <w:ind w:left="0" w:right="10" w:firstLine="709"/>
      </w:pPr>
      <w:r w:rsidRPr="00D67588">
        <w:t>- Федеральный закон от 27.07.2006 № 152-ФЗ "О персональных данных" (с последующими изменениями) ("Российская газета", № 165, 29.07.2006);</w:t>
      </w:r>
    </w:p>
    <w:p w:rsidR="0073499B" w:rsidRPr="00D67588" w:rsidRDefault="0073499B" w:rsidP="0073499B">
      <w:pPr>
        <w:pStyle w:val="ac"/>
        <w:ind w:left="0" w:right="10" w:firstLine="709"/>
      </w:pPr>
      <w:r w:rsidRPr="00D67588">
        <w:t>- 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73499B" w:rsidRPr="00D67588" w:rsidRDefault="0073499B" w:rsidP="0073499B">
      <w:pPr>
        <w:pStyle w:val="ac"/>
        <w:ind w:left="0" w:right="10" w:firstLine="709"/>
      </w:pPr>
      <w:r w:rsidRPr="00D67588">
        <w:t>- приказ Минпросвещения России от 15 мая 2020 г. № 236 «Об утверждении Порядка приема на обучения по образовательным программам дошкольного образования»;</w:t>
      </w:r>
    </w:p>
    <w:p w:rsidR="0073499B" w:rsidRPr="00D67588" w:rsidRDefault="0073499B" w:rsidP="0073499B">
      <w:pPr>
        <w:ind w:right="10" w:firstLine="709"/>
      </w:pPr>
      <w:r w:rsidRPr="00D67588">
        <w:t xml:space="preserve">- 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 </w:t>
      </w:r>
    </w:p>
    <w:p w:rsidR="0073499B" w:rsidRPr="00D67588" w:rsidRDefault="0073499B" w:rsidP="0073499B">
      <w:pPr>
        <w:ind w:right="10" w:firstLine="709"/>
      </w:pPr>
      <w:r w:rsidRPr="00D67588">
        <w:t>- 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73499B" w:rsidRPr="00D67588" w:rsidRDefault="0073499B" w:rsidP="0073499B">
      <w:pPr>
        <w:ind w:right="10" w:firstLine="709"/>
      </w:pPr>
      <w:r w:rsidRPr="00D67588">
        <w:t xml:space="preserve">В части предусмотренного федеральным законодательством права на внеочередное (первоочередное) предоставление муниципальной услуги: </w:t>
      </w:r>
    </w:p>
    <w:p w:rsidR="0073499B" w:rsidRPr="00D67588" w:rsidRDefault="0073499B" w:rsidP="0073499B">
      <w:pPr>
        <w:ind w:right="10" w:firstLine="709"/>
      </w:pPr>
      <w:r w:rsidRPr="00D67588">
        <w:t xml:space="preserve">- Закон Российской Федерации от 17 января 1992 г. № 2202-1 «О прокуратуре Российской Федерации»; </w:t>
      </w:r>
    </w:p>
    <w:p w:rsidR="0073499B" w:rsidRPr="00D67588" w:rsidRDefault="0073499B" w:rsidP="0073499B">
      <w:pPr>
        <w:ind w:right="10" w:firstLine="709"/>
      </w:pPr>
      <w:r w:rsidRPr="00D67588">
        <w:t xml:space="preserve">- Закон Российской Федерации от 26 июня 1992 г. № 3132-1 «О статусе судей в Российской Федерации»; </w:t>
      </w:r>
    </w:p>
    <w:p w:rsidR="0073499B" w:rsidRPr="00D67588" w:rsidRDefault="0073499B" w:rsidP="0073499B">
      <w:pPr>
        <w:ind w:right="10" w:firstLine="709"/>
      </w:pPr>
      <w:r w:rsidRPr="00D67588">
        <w:t xml:space="preserve">- Федеральный закон от 28 декабря 2010 г. № 403-ФЗ «О Следственном комитете Российской Федерации»; </w:t>
      </w:r>
    </w:p>
    <w:p w:rsidR="0073499B" w:rsidRPr="00D67588" w:rsidRDefault="0073499B" w:rsidP="0073499B">
      <w:pPr>
        <w:spacing w:after="13"/>
      </w:pPr>
      <w:r w:rsidRPr="00D67588">
        <w:t xml:space="preserve">          - Федеральный закон от 27 мая 1998 г. № 76-ФЗ «О статусе военнослужащих»; </w:t>
      </w:r>
    </w:p>
    <w:p w:rsidR="0073499B" w:rsidRPr="00D67588" w:rsidRDefault="0073499B" w:rsidP="0073499B">
      <w:pPr>
        <w:ind w:right="10" w:firstLine="709"/>
      </w:pPr>
      <w:r w:rsidRPr="00D67588">
        <w:t xml:space="preserve">- Федеральный закон от 7 февраля 2011 г. № 3-ФЗ «О полиции»; </w:t>
      </w:r>
    </w:p>
    <w:p w:rsidR="0073499B" w:rsidRPr="00D67588" w:rsidRDefault="0073499B" w:rsidP="0073499B">
      <w:pPr>
        <w:ind w:right="10" w:firstLine="709"/>
      </w:pPr>
      <w:r w:rsidRPr="00D67588">
        <w:t>-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73499B" w:rsidRPr="00D67588" w:rsidRDefault="0073499B" w:rsidP="0073499B">
      <w:pPr>
        <w:ind w:right="10" w:firstLine="709"/>
      </w:pPr>
      <w:r w:rsidRPr="00D67588">
        <w:t>- 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73499B" w:rsidRPr="00D67588" w:rsidRDefault="0073499B" w:rsidP="0073499B">
      <w:pPr>
        <w:ind w:right="10" w:firstLine="709"/>
      </w:pPr>
      <w:r w:rsidRPr="00D67588">
        <w:lastRenderedPageBreak/>
        <w:t xml:space="preserve">- Закон Российской Федерации от 15 мая 1991 г. № 1244-1 «О социальной защите граждан, подвергшихся воздействию радиации вследствие катастрофы на Чернобыльской АЭС»;  </w:t>
      </w:r>
    </w:p>
    <w:p w:rsidR="0073499B" w:rsidRPr="00D67588" w:rsidRDefault="0073499B" w:rsidP="0073499B">
      <w:pPr>
        <w:ind w:right="10" w:firstLine="709"/>
      </w:pPr>
      <w:r w:rsidRPr="00D67588">
        <w:t xml:space="preserve">-постановление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
    <w:p w:rsidR="0073499B" w:rsidRPr="00D67588" w:rsidRDefault="0073499B" w:rsidP="0073499B">
      <w:pPr>
        <w:ind w:right="10" w:firstLine="709"/>
      </w:pPr>
      <w:r w:rsidRPr="00D67588">
        <w:t xml:space="preserve">- Указ Президента Российской Федерации от 5 мая 1992 г. № 431 «О мерах по социальной поддержке семей»; </w:t>
      </w:r>
    </w:p>
    <w:p w:rsidR="0073499B" w:rsidRPr="00D67588" w:rsidRDefault="0073499B" w:rsidP="0073499B">
      <w:pPr>
        <w:ind w:right="10" w:firstLine="709"/>
      </w:pPr>
      <w:r w:rsidRPr="00D67588">
        <w:t>- Указ Президента Российской Федерации от 2 октября 1992 г. № 1157  «О дополнительных мерах государственной поддержки инвалидов».</w:t>
      </w:r>
    </w:p>
    <w:p w:rsidR="0073499B" w:rsidRPr="00D67588" w:rsidRDefault="0073499B" w:rsidP="0073499B">
      <w:pPr>
        <w:ind w:right="10" w:firstLine="709"/>
      </w:pPr>
    </w:p>
    <w:p w:rsidR="0073499B" w:rsidRPr="00D67588" w:rsidRDefault="0073499B" w:rsidP="0073499B">
      <w:pPr>
        <w:ind w:right="10" w:firstLine="709"/>
        <w:jc w:val="center"/>
      </w:pPr>
      <w:r w:rsidRPr="00D67588">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p>
    <w:p w:rsidR="0073499B" w:rsidRPr="00D67588" w:rsidRDefault="0073499B" w:rsidP="0073499B">
      <w:pPr>
        <w:ind w:firstLine="709"/>
      </w:pPr>
      <w:r w:rsidRPr="00D67588">
        <w:t xml:space="preserve">2.8. Для получения муниципальной услуги заявитель представляет: </w:t>
      </w:r>
    </w:p>
    <w:p w:rsidR="0073499B" w:rsidRPr="00D67588" w:rsidRDefault="0073499B" w:rsidP="0073499B">
      <w:pPr>
        <w:ind w:right="10" w:firstLine="709"/>
      </w:pPr>
      <w:r w:rsidRPr="00D67588">
        <w:t xml:space="preserve"> 2.8.1. 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 - 2.8.8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 </w:t>
      </w:r>
    </w:p>
    <w:p w:rsidR="0073499B" w:rsidRPr="00D67588" w:rsidRDefault="0073499B" w:rsidP="0073499B">
      <w:pPr>
        <w:pStyle w:val="ac"/>
        <w:numPr>
          <w:ilvl w:val="2"/>
          <w:numId w:val="35"/>
        </w:numPr>
        <w:suppressAutoHyphens w:val="0"/>
        <w:spacing w:after="3"/>
        <w:ind w:right="10"/>
        <w:jc w:val="both"/>
      </w:pPr>
      <w:r w:rsidRPr="00D67588">
        <w:t xml:space="preserve"> Документ, удостоверяющий личность заявителя.  </w:t>
      </w:r>
    </w:p>
    <w:p w:rsidR="0073499B" w:rsidRPr="00D67588" w:rsidRDefault="0073499B" w:rsidP="0073499B">
      <w:pPr>
        <w:ind w:right="10" w:firstLine="709"/>
      </w:pPr>
      <w:r w:rsidRPr="00D67588">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  </w:t>
      </w:r>
    </w:p>
    <w:p w:rsidR="0073499B" w:rsidRPr="00D67588" w:rsidRDefault="0073499B" w:rsidP="0073499B">
      <w:pPr>
        <w:ind w:right="10" w:firstLine="709"/>
      </w:pPr>
      <w:r w:rsidRPr="00D67588">
        <w:t xml:space="preserve">2.8.3. 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 </w:t>
      </w:r>
    </w:p>
    <w:p w:rsidR="0073499B" w:rsidRPr="00D67588" w:rsidRDefault="0073499B" w:rsidP="0073499B">
      <w:pPr>
        <w:spacing w:after="9"/>
        <w:ind w:right="-1" w:firstLine="709"/>
      </w:pPr>
      <w:r w:rsidRPr="00D67588">
        <w:t xml:space="preserve">2.8.4. Документ, подтверждающий установление опеки (при необходимости). </w:t>
      </w:r>
    </w:p>
    <w:p w:rsidR="0073499B" w:rsidRPr="00D67588" w:rsidRDefault="0073499B" w:rsidP="0073499B">
      <w:pPr>
        <w:ind w:right="10" w:firstLine="709"/>
      </w:pPr>
      <w:r w:rsidRPr="00D67588">
        <w:t xml:space="preserve">2.8.5. Документ психолого-медико-педагогической комиссии (при необходимости). </w:t>
      </w:r>
    </w:p>
    <w:p w:rsidR="0073499B" w:rsidRPr="00D67588" w:rsidRDefault="0073499B" w:rsidP="0073499B">
      <w:pPr>
        <w:ind w:right="10" w:firstLine="709"/>
      </w:pPr>
      <w:r w:rsidRPr="00D67588">
        <w:t xml:space="preserve">2.8.6. Документ, подтверждающий потребность в обучении в группе оздоровительной направленности (при необходимости). </w:t>
      </w:r>
    </w:p>
    <w:p w:rsidR="0073499B" w:rsidRPr="00D67588" w:rsidRDefault="0073499B" w:rsidP="0073499B">
      <w:pPr>
        <w:ind w:right="10" w:firstLine="709"/>
      </w:pPr>
      <w:r w:rsidRPr="00D67588">
        <w:t xml:space="preserve">2.8.7. Документ, подтверждающий наличие права на специальные меры поддержки (гарантии) отдельных категорий граждан и их семей (при необходимости). </w:t>
      </w:r>
    </w:p>
    <w:p w:rsidR="0073499B" w:rsidRPr="00D67588" w:rsidRDefault="0073499B" w:rsidP="0073499B">
      <w:pPr>
        <w:ind w:right="10" w:firstLine="709"/>
      </w:pPr>
      <w:r w:rsidRPr="00D67588">
        <w:t xml:space="preserve">2.8.8.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 </w:t>
      </w:r>
    </w:p>
    <w:p w:rsidR="0073499B" w:rsidRPr="00D67588" w:rsidRDefault="0073499B" w:rsidP="0073499B">
      <w:pPr>
        <w:ind w:right="10" w:firstLine="709"/>
      </w:pPr>
      <w:r w:rsidRPr="00D67588">
        <w:t xml:space="preserve">В заявлении, поданном на бумажном носителе, также указывается один из следующих способов направления результата предоставления муниципальной услуги: </w:t>
      </w:r>
    </w:p>
    <w:p w:rsidR="0073499B" w:rsidRPr="00D67588" w:rsidRDefault="0073499B" w:rsidP="0073499B">
      <w:pPr>
        <w:ind w:right="10" w:firstLine="709"/>
      </w:pPr>
      <w:r w:rsidRPr="00D67588">
        <w:t xml:space="preserve"> в форме уведомления по телефону, электронной почте; </w:t>
      </w:r>
    </w:p>
    <w:p w:rsidR="0073499B" w:rsidRPr="00D67588" w:rsidRDefault="0073499B" w:rsidP="0073499B">
      <w:pPr>
        <w:ind w:right="10" w:firstLine="709"/>
      </w:pPr>
      <w:r w:rsidRPr="00D67588">
        <w:t xml:space="preserve"> 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  </w:t>
      </w:r>
    </w:p>
    <w:p w:rsidR="0073499B" w:rsidRPr="00D67588" w:rsidRDefault="0073499B" w:rsidP="0073499B">
      <w:pPr>
        <w:pStyle w:val="ac"/>
        <w:numPr>
          <w:ilvl w:val="1"/>
          <w:numId w:val="35"/>
        </w:numPr>
        <w:suppressAutoHyphens w:val="0"/>
        <w:spacing w:after="3"/>
        <w:ind w:left="0" w:right="10" w:firstLine="709"/>
        <w:jc w:val="both"/>
      </w:pPr>
      <w:r w:rsidRPr="00D67588">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73499B" w:rsidRPr="00D67588" w:rsidRDefault="0073499B" w:rsidP="0073499B">
      <w:pPr>
        <w:pStyle w:val="ac"/>
        <w:ind w:left="709" w:right="10"/>
      </w:pPr>
    </w:p>
    <w:p w:rsidR="0073499B" w:rsidRPr="00D67588" w:rsidRDefault="0073499B" w:rsidP="0073499B">
      <w:pPr>
        <w:pStyle w:val="ac"/>
        <w:ind w:left="709" w:right="10"/>
        <w:jc w:val="center"/>
      </w:pPr>
      <w:r w:rsidRPr="00D67588">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w:t>
      </w:r>
    </w:p>
    <w:p w:rsidR="0073499B" w:rsidRPr="00D67588" w:rsidRDefault="0073499B" w:rsidP="0073499B">
      <w:pPr>
        <w:pStyle w:val="ac"/>
        <w:ind w:left="709" w:right="10"/>
      </w:pPr>
      <w:r w:rsidRPr="00D67588">
        <w:t xml:space="preserve"> </w:t>
      </w:r>
    </w:p>
    <w:p w:rsidR="0073499B" w:rsidRPr="00D67588" w:rsidRDefault="0073499B" w:rsidP="0073499B">
      <w:pPr>
        <w:pStyle w:val="ac"/>
        <w:numPr>
          <w:ilvl w:val="1"/>
          <w:numId w:val="35"/>
        </w:numPr>
        <w:suppressAutoHyphens w:val="0"/>
        <w:spacing w:after="3"/>
        <w:ind w:left="0" w:right="10" w:firstLine="709"/>
        <w:jc w:val="both"/>
      </w:pPr>
      <w:r w:rsidRPr="00D67588">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 </w:t>
      </w:r>
    </w:p>
    <w:p w:rsidR="0073499B" w:rsidRPr="00D67588" w:rsidRDefault="0073499B" w:rsidP="0073499B">
      <w:pPr>
        <w:pStyle w:val="ac"/>
        <w:ind w:left="709" w:right="10"/>
      </w:pPr>
      <w:r w:rsidRPr="00D67588">
        <w:t xml:space="preserve">- свидетельство о рождении ребенка, выданное на территории Российской Федерации; </w:t>
      </w:r>
    </w:p>
    <w:p w:rsidR="0073499B" w:rsidRPr="00D67588" w:rsidRDefault="0073499B" w:rsidP="0073499B">
      <w:pPr>
        <w:pStyle w:val="ac"/>
        <w:ind w:left="709" w:right="10"/>
      </w:pPr>
      <w:r w:rsidRPr="00D67588">
        <w:t xml:space="preserve">-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 2.11. При предоставлении муниципальной услуги запрещается требовать от заявителя: </w:t>
      </w:r>
    </w:p>
    <w:p w:rsidR="0073499B" w:rsidRPr="00D67588" w:rsidRDefault="0073499B" w:rsidP="0073499B">
      <w:pPr>
        <w:pStyle w:val="ac"/>
        <w:ind w:left="709" w:right="10"/>
      </w:pPr>
      <w:r w:rsidRPr="00D67588">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3499B" w:rsidRPr="00D67588" w:rsidRDefault="0073499B" w:rsidP="0073499B">
      <w:pPr>
        <w:pStyle w:val="ac"/>
        <w:ind w:left="709" w:right="10"/>
      </w:pPr>
      <w:r w:rsidRPr="00D67588">
        <w:t xml:space="preserve">2.11.2. Представления документов и информации, которые в соответствии с нормативными правовыми актами Российской Федерации и Воронежской области, муниципальными правовыми актами Администрации Панинского муниципального района Воронежской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73499B" w:rsidRPr="00D67588" w:rsidRDefault="0073499B" w:rsidP="0073499B">
      <w:pPr>
        <w:pStyle w:val="ac"/>
        <w:ind w:left="709" w:right="10"/>
      </w:pPr>
      <w:r w:rsidRPr="00D67588">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3499B" w:rsidRPr="00D67588" w:rsidRDefault="0073499B" w:rsidP="0073499B">
      <w:pPr>
        <w:pStyle w:val="ac"/>
        <w:ind w:left="709" w:right="10"/>
      </w:pPr>
      <w:r w:rsidRPr="00D67588">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499B" w:rsidRPr="00D67588" w:rsidRDefault="0073499B" w:rsidP="0073499B">
      <w:pPr>
        <w:pStyle w:val="ac"/>
        <w:ind w:left="709" w:right="10"/>
      </w:pPr>
      <w:r w:rsidRPr="00D67588">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73499B" w:rsidRPr="00D67588" w:rsidRDefault="0073499B" w:rsidP="0073499B">
      <w:pPr>
        <w:pStyle w:val="ac"/>
        <w:ind w:left="709" w:right="10"/>
      </w:pPr>
      <w:r w:rsidRPr="00D67588">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3499B" w:rsidRPr="00D67588" w:rsidRDefault="0073499B" w:rsidP="0073499B">
      <w:pPr>
        <w:pStyle w:val="ac"/>
        <w:ind w:left="709" w:right="10"/>
      </w:pPr>
      <w:r w:rsidRPr="00D67588">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Pr="00D67588">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11 закона № 210-ФЗ, уведомляется заявитель, а также приносятся извинения за доставленные неудобства.</w:t>
      </w:r>
    </w:p>
    <w:p w:rsidR="0073499B" w:rsidRPr="00D67588" w:rsidRDefault="0073499B" w:rsidP="0073499B">
      <w:pPr>
        <w:pStyle w:val="ac"/>
        <w:ind w:left="426" w:right="10" w:firstLine="283"/>
      </w:pPr>
    </w:p>
    <w:p w:rsidR="0073499B" w:rsidRPr="00D67588" w:rsidRDefault="0073499B" w:rsidP="0073499B">
      <w:pPr>
        <w:pStyle w:val="ac"/>
        <w:ind w:left="709" w:right="10"/>
        <w:jc w:val="center"/>
      </w:pPr>
      <w:r w:rsidRPr="00D67588">
        <w:t>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p>
    <w:p w:rsidR="0073499B" w:rsidRPr="00D67588" w:rsidRDefault="0073499B" w:rsidP="0073499B">
      <w:pPr>
        <w:pStyle w:val="ac"/>
        <w:ind w:left="709" w:right="10"/>
        <w:jc w:val="center"/>
      </w:pPr>
    </w:p>
    <w:p w:rsidR="0073499B" w:rsidRPr="00D67588" w:rsidRDefault="0073499B" w:rsidP="0073499B">
      <w:pPr>
        <w:pStyle w:val="ac"/>
        <w:numPr>
          <w:ilvl w:val="1"/>
          <w:numId w:val="36"/>
        </w:numPr>
        <w:tabs>
          <w:tab w:val="left" w:pos="851"/>
        </w:tabs>
        <w:suppressAutoHyphens w:val="0"/>
        <w:spacing w:after="3"/>
        <w:ind w:left="142" w:right="10" w:firstLine="1276"/>
        <w:jc w:val="both"/>
      </w:pPr>
      <w:r w:rsidRPr="00D67588">
        <w:t xml:space="preserve">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  </w:t>
      </w:r>
    </w:p>
    <w:p w:rsidR="0073499B" w:rsidRPr="00D67588" w:rsidRDefault="0073499B" w:rsidP="0073499B">
      <w:pPr>
        <w:numPr>
          <w:ilvl w:val="0"/>
          <w:numId w:val="10"/>
        </w:numPr>
        <w:suppressAutoHyphens w:val="0"/>
        <w:spacing w:after="3"/>
        <w:ind w:right="10" w:firstLine="709"/>
        <w:jc w:val="both"/>
      </w:pPr>
      <w:r w:rsidRPr="00D67588">
        <w:t xml:space="preserve">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  </w:t>
      </w:r>
    </w:p>
    <w:p w:rsidR="0073499B" w:rsidRPr="00D67588" w:rsidRDefault="0073499B" w:rsidP="0073499B">
      <w:pPr>
        <w:numPr>
          <w:ilvl w:val="0"/>
          <w:numId w:val="10"/>
        </w:numPr>
        <w:suppressAutoHyphens w:val="0"/>
        <w:spacing w:after="3"/>
        <w:ind w:right="10" w:firstLine="709"/>
        <w:jc w:val="both"/>
      </w:pPr>
      <w:r w:rsidRPr="00D67588">
        <w:t xml:space="preserve">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 </w:t>
      </w:r>
    </w:p>
    <w:p w:rsidR="0073499B" w:rsidRPr="00D67588" w:rsidRDefault="0073499B" w:rsidP="0073499B">
      <w:pPr>
        <w:ind w:left="709" w:right="10"/>
      </w:pPr>
    </w:p>
    <w:p w:rsidR="0073499B" w:rsidRPr="00D67588" w:rsidRDefault="0073499B" w:rsidP="0073499B">
      <w:pPr>
        <w:ind w:left="709" w:right="10"/>
        <w:jc w:val="center"/>
      </w:pPr>
      <w:r w:rsidRPr="00D67588">
        <w:t>Исчерпывающий перечень оснований для приостановления или отказа в предоставлении муниципальной услуги</w:t>
      </w:r>
    </w:p>
    <w:p w:rsidR="0073499B" w:rsidRPr="00D67588" w:rsidRDefault="0073499B" w:rsidP="0073499B">
      <w:pPr>
        <w:pStyle w:val="ac"/>
        <w:numPr>
          <w:ilvl w:val="1"/>
          <w:numId w:val="36"/>
        </w:numPr>
        <w:suppressAutoHyphens w:val="0"/>
        <w:spacing w:after="3"/>
        <w:ind w:left="0" w:right="10" w:firstLine="709"/>
        <w:jc w:val="both"/>
      </w:pPr>
      <w:r w:rsidRPr="00D67588">
        <w:t xml:space="preserve">Оснований для приостановления предоставления муниципальной услуги не предусмотрено. </w:t>
      </w:r>
    </w:p>
    <w:p w:rsidR="0073499B" w:rsidRPr="00D67588" w:rsidRDefault="0073499B" w:rsidP="0073499B">
      <w:pPr>
        <w:pStyle w:val="ac"/>
        <w:numPr>
          <w:ilvl w:val="1"/>
          <w:numId w:val="36"/>
        </w:numPr>
        <w:suppressAutoHyphens w:val="0"/>
        <w:spacing w:after="3"/>
        <w:ind w:left="0" w:right="10" w:firstLine="709"/>
        <w:jc w:val="both"/>
      </w:pPr>
      <w:r w:rsidRPr="00D67588">
        <w:t xml:space="preserve">Основания для отказа в предоставлении муниципальной услуги в части промежуточного результата – постановка на учет: </w:t>
      </w:r>
    </w:p>
    <w:p w:rsidR="0073499B" w:rsidRPr="00D67588" w:rsidRDefault="0073499B" w:rsidP="0073499B">
      <w:pPr>
        <w:numPr>
          <w:ilvl w:val="0"/>
          <w:numId w:val="10"/>
        </w:numPr>
        <w:suppressAutoHyphens w:val="0"/>
        <w:spacing w:after="3"/>
        <w:ind w:right="10" w:firstLine="709"/>
        <w:jc w:val="both"/>
      </w:pPr>
      <w:r w:rsidRPr="00D67588">
        <w:t xml:space="preserve">заявитель </w:t>
      </w:r>
      <w:r w:rsidRPr="00D67588">
        <w:tab/>
        <w:t xml:space="preserve">не </w:t>
      </w:r>
      <w:r w:rsidRPr="00D67588">
        <w:tab/>
        <w:t xml:space="preserve">соответствует </w:t>
      </w:r>
      <w:r w:rsidRPr="00D67588">
        <w:tab/>
        <w:t xml:space="preserve">категории </w:t>
      </w:r>
      <w:r w:rsidRPr="00D67588">
        <w:tab/>
        <w:t xml:space="preserve">лиц, </w:t>
      </w:r>
      <w:r w:rsidRPr="00D67588">
        <w:tab/>
        <w:t xml:space="preserve">имеющих право  на предоставление услуги; </w:t>
      </w:r>
    </w:p>
    <w:p w:rsidR="0073499B" w:rsidRPr="00D67588" w:rsidRDefault="0073499B" w:rsidP="0073499B">
      <w:pPr>
        <w:numPr>
          <w:ilvl w:val="0"/>
          <w:numId w:val="10"/>
        </w:numPr>
        <w:suppressAutoHyphens w:val="0"/>
        <w:spacing w:after="3"/>
        <w:ind w:right="10" w:firstLine="709"/>
        <w:jc w:val="both"/>
      </w:pPr>
      <w:r w:rsidRPr="00D67588">
        <w:t xml:space="preserve">предоставление недостоверной информации согласно пункту 2.8. настоящего Административного регламента; </w:t>
      </w:r>
    </w:p>
    <w:p w:rsidR="0073499B" w:rsidRPr="00D67588" w:rsidRDefault="0073499B" w:rsidP="0073499B">
      <w:pPr>
        <w:numPr>
          <w:ilvl w:val="0"/>
          <w:numId w:val="10"/>
        </w:numPr>
        <w:suppressAutoHyphens w:val="0"/>
        <w:spacing w:after="3"/>
        <w:ind w:right="10" w:firstLine="709"/>
        <w:jc w:val="both"/>
      </w:pPr>
      <w:r w:rsidRPr="00D67588">
        <w:t xml:space="preserve">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 </w:t>
      </w:r>
    </w:p>
    <w:p w:rsidR="0073499B" w:rsidRPr="00D67588" w:rsidRDefault="0073499B" w:rsidP="0073499B">
      <w:pPr>
        <w:numPr>
          <w:ilvl w:val="0"/>
          <w:numId w:val="10"/>
        </w:numPr>
        <w:suppressAutoHyphens w:val="0"/>
        <w:spacing w:after="3"/>
        <w:ind w:right="10" w:firstLine="709"/>
        <w:jc w:val="both"/>
      </w:pPr>
      <w:r w:rsidRPr="00D67588">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 </w:t>
      </w:r>
    </w:p>
    <w:p w:rsidR="0073499B" w:rsidRPr="00D67588" w:rsidRDefault="0073499B" w:rsidP="0073499B">
      <w:pPr>
        <w:numPr>
          <w:ilvl w:val="0"/>
          <w:numId w:val="10"/>
        </w:numPr>
        <w:suppressAutoHyphens w:val="0"/>
        <w:spacing w:after="3"/>
        <w:ind w:right="10" w:firstLine="709"/>
        <w:jc w:val="both"/>
      </w:pPr>
      <w:r w:rsidRPr="00D67588">
        <w:t xml:space="preserve">предоставление неполной информации, в том числе неполного комплекта документов (при подаче заявления в электронном виде); </w:t>
      </w:r>
    </w:p>
    <w:p w:rsidR="0073499B" w:rsidRPr="00D67588" w:rsidRDefault="0073499B" w:rsidP="0073499B">
      <w:pPr>
        <w:numPr>
          <w:ilvl w:val="0"/>
          <w:numId w:val="10"/>
        </w:numPr>
        <w:suppressAutoHyphens w:val="0"/>
        <w:spacing w:after="3"/>
        <w:ind w:right="10" w:firstLine="709"/>
        <w:jc w:val="both"/>
      </w:pPr>
      <w:r w:rsidRPr="00D67588">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 </w:t>
      </w:r>
    </w:p>
    <w:p w:rsidR="0073499B" w:rsidRPr="00D67588" w:rsidRDefault="0073499B" w:rsidP="0073499B">
      <w:pPr>
        <w:ind w:right="10" w:firstLine="709"/>
      </w:pPr>
      <w:r w:rsidRPr="00D67588">
        <w:t xml:space="preserve">Оснований для отказа в предоставлении муниципальной услуги в части основного результата – направления – не предусмотрено. </w:t>
      </w:r>
    </w:p>
    <w:p w:rsidR="0073499B" w:rsidRPr="00D67588" w:rsidRDefault="0073499B" w:rsidP="0073499B">
      <w:pPr>
        <w:ind w:right="10" w:firstLine="709"/>
      </w:pPr>
    </w:p>
    <w:p w:rsidR="0073499B" w:rsidRPr="00D67588" w:rsidRDefault="0073499B" w:rsidP="0073499B">
      <w:pPr>
        <w:ind w:right="10" w:firstLine="709"/>
        <w:jc w:val="center"/>
      </w:pPr>
      <w:r w:rsidRPr="00D67588">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73499B" w:rsidRPr="00D67588" w:rsidRDefault="0073499B" w:rsidP="0073499B">
      <w:pPr>
        <w:ind w:right="10" w:firstLine="709"/>
        <w:jc w:val="center"/>
      </w:pPr>
    </w:p>
    <w:p w:rsidR="0073499B" w:rsidRPr="00D67588" w:rsidRDefault="0073499B" w:rsidP="0073499B">
      <w:pPr>
        <w:pStyle w:val="ac"/>
        <w:numPr>
          <w:ilvl w:val="1"/>
          <w:numId w:val="36"/>
        </w:numPr>
        <w:suppressAutoHyphens w:val="0"/>
        <w:spacing w:after="3"/>
        <w:ind w:left="0" w:right="10" w:firstLine="709"/>
        <w:jc w:val="both"/>
      </w:pPr>
      <w:r w:rsidRPr="00D67588">
        <w:lastRenderedPageBreak/>
        <w:t xml:space="preserve">Услуги, необходимые и обязательные для предоставления муниципальной услуги, отсутствуют. </w:t>
      </w:r>
    </w:p>
    <w:p w:rsidR="0073499B" w:rsidRPr="00D67588" w:rsidRDefault="0073499B" w:rsidP="0073499B">
      <w:pPr>
        <w:pStyle w:val="ac"/>
        <w:ind w:left="709" w:right="10"/>
        <w:jc w:val="center"/>
      </w:pPr>
    </w:p>
    <w:p w:rsidR="0073499B" w:rsidRPr="00D67588" w:rsidRDefault="0073499B" w:rsidP="0073499B">
      <w:pPr>
        <w:pStyle w:val="ac"/>
        <w:ind w:left="709" w:right="10"/>
        <w:jc w:val="center"/>
      </w:pPr>
      <w:r w:rsidRPr="00D67588">
        <w:t>Порядок, размер и основания взимания государственной пошлины или иной оплаты, взимаемой за предоставление муниципальной услуги</w:t>
      </w:r>
    </w:p>
    <w:p w:rsidR="0073499B" w:rsidRPr="00D67588" w:rsidRDefault="0073499B" w:rsidP="0073499B">
      <w:pPr>
        <w:pStyle w:val="ac"/>
        <w:numPr>
          <w:ilvl w:val="1"/>
          <w:numId w:val="36"/>
        </w:numPr>
        <w:suppressAutoHyphens w:val="0"/>
        <w:spacing w:after="3"/>
        <w:ind w:left="0" w:right="10" w:firstLine="709"/>
        <w:jc w:val="both"/>
      </w:pPr>
      <w:r w:rsidRPr="00D67588">
        <w:t xml:space="preserve">Предоставление муниципальной услуги осуществляется бесплатно. </w:t>
      </w:r>
    </w:p>
    <w:p w:rsidR="0073499B" w:rsidRPr="00D67588" w:rsidRDefault="0073499B" w:rsidP="0073499B">
      <w:pPr>
        <w:pStyle w:val="ac"/>
        <w:ind w:left="709" w:right="10"/>
      </w:pPr>
      <w:r w:rsidRPr="00D67588">
        <w:t xml:space="preserve">  </w:t>
      </w:r>
    </w:p>
    <w:p w:rsidR="0073499B" w:rsidRPr="00D67588" w:rsidRDefault="0073499B" w:rsidP="0073499B">
      <w:pPr>
        <w:pStyle w:val="ac"/>
        <w:ind w:left="709" w:right="10"/>
        <w:jc w:val="center"/>
      </w:pPr>
      <w:r w:rsidRPr="00D67588">
        <w:t>Порядок, размер и основания взимания платы за предоставление услуг, которые являются необходимыми для предоставления муниципальной услуги, включая информацию и методике расчета размера такой</w:t>
      </w:r>
    </w:p>
    <w:p w:rsidR="0073499B" w:rsidRPr="00D67588" w:rsidRDefault="0073499B" w:rsidP="0073499B">
      <w:pPr>
        <w:pStyle w:val="ac"/>
        <w:numPr>
          <w:ilvl w:val="1"/>
          <w:numId w:val="36"/>
        </w:numPr>
        <w:suppressAutoHyphens w:val="0"/>
        <w:spacing w:after="3"/>
        <w:ind w:left="0" w:right="10" w:firstLine="709"/>
        <w:jc w:val="both"/>
      </w:pPr>
      <w:r w:rsidRPr="00D67588">
        <w:t xml:space="preserve">Услуги, необходимые и обязательные для предоставления муниципальной услуги, отсутствуют.  </w:t>
      </w:r>
    </w:p>
    <w:p w:rsidR="0073499B" w:rsidRPr="00D67588" w:rsidRDefault="0073499B" w:rsidP="0073499B">
      <w:pPr>
        <w:pStyle w:val="ac"/>
        <w:ind w:left="709" w:right="10"/>
      </w:pPr>
    </w:p>
    <w:p w:rsidR="0073499B" w:rsidRPr="00D67588" w:rsidRDefault="0073499B" w:rsidP="0073499B">
      <w:pPr>
        <w:pStyle w:val="ac"/>
        <w:ind w:left="709" w:right="10"/>
        <w:jc w:val="center"/>
      </w:pPr>
      <w:r w:rsidRPr="00D6758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p>
    <w:p w:rsidR="0073499B" w:rsidRPr="00D67588" w:rsidRDefault="0073499B" w:rsidP="0073499B">
      <w:pPr>
        <w:pStyle w:val="ac"/>
        <w:ind w:left="709" w:right="10"/>
        <w:jc w:val="center"/>
      </w:pPr>
    </w:p>
    <w:p w:rsidR="0073499B" w:rsidRPr="00D67588" w:rsidRDefault="0073499B" w:rsidP="0073499B">
      <w:pPr>
        <w:numPr>
          <w:ilvl w:val="1"/>
          <w:numId w:val="36"/>
        </w:numPr>
        <w:suppressAutoHyphens w:val="0"/>
        <w:spacing w:after="3"/>
        <w:ind w:left="0" w:right="10" w:firstLine="709"/>
        <w:jc w:val="both"/>
      </w:pPr>
      <w:r w:rsidRPr="00D67588">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73499B" w:rsidRPr="00D67588" w:rsidRDefault="0073499B" w:rsidP="0073499B">
      <w:pPr>
        <w:ind w:left="709" w:right="10"/>
      </w:pPr>
      <w:r w:rsidRPr="00D67588">
        <w:t xml:space="preserve"> </w:t>
      </w:r>
    </w:p>
    <w:p w:rsidR="0073499B" w:rsidRPr="00D67588" w:rsidRDefault="0073499B" w:rsidP="0073499B">
      <w:pPr>
        <w:ind w:left="709" w:right="10"/>
        <w:jc w:val="center"/>
      </w:pPr>
      <w:r w:rsidRPr="00D67588">
        <w:t>Срок и порядок регистрации заявления о предоставлении муниципальной услуги, в том числе в электронной форме</w:t>
      </w:r>
    </w:p>
    <w:p w:rsidR="0073499B" w:rsidRPr="00D67588" w:rsidRDefault="0073499B" w:rsidP="0073499B">
      <w:pPr>
        <w:ind w:firstLine="709"/>
      </w:pPr>
    </w:p>
    <w:p w:rsidR="0073499B" w:rsidRPr="00D67588" w:rsidRDefault="0073499B" w:rsidP="0073499B">
      <w:pPr>
        <w:numPr>
          <w:ilvl w:val="1"/>
          <w:numId w:val="36"/>
        </w:numPr>
        <w:suppressAutoHyphens w:val="0"/>
        <w:spacing w:after="3"/>
        <w:ind w:left="0" w:right="10" w:firstLine="709"/>
        <w:jc w:val="both"/>
      </w:pPr>
      <w:r w:rsidRPr="00D67588">
        <w:t xml:space="preserve">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73499B" w:rsidRPr="00D67588" w:rsidRDefault="0073499B" w:rsidP="0073499B">
      <w:pPr>
        <w:ind w:right="10" w:firstLine="709"/>
      </w:pPr>
      <w:r w:rsidRPr="00D67588">
        <w:t xml:space="preserve">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  </w:t>
      </w:r>
    </w:p>
    <w:p w:rsidR="0073499B" w:rsidRPr="00D67588" w:rsidRDefault="0073499B" w:rsidP="0073499B">
      <w:pPr>
        <w:ind w:right="10" w:firstLine="709"/>
      </w:pPr>
    </w:p>
    <w:p w:rsidR="0073499B" w:rsidRPr="00D67588" w:rsidRDefault="0073499B" w:rsidP="0073499B">
      <w:pPr>
        <w:ind w:right="10" w:firstLine="709"/>
        <w:jc w:val="center"/>
      </w:pPr>
      <w:r w:rsidRPr="00D67588">
        <w:t>Требования к помещениям, в которых предоставляется муниципальная услуга</w:t>
      </w:r>
    </w:p>
    <w:p w:rsidR="0073499B" w:rsidRPr="00D67588" w:rsidRDefault="0073499B" w:rsidP="0073499B">
      <w:pPr>
        <w:ind w:right="10" w:firstLine="709"/>
        <w:jc w:val="center"/>
      </w:pPr>
    </w:p>
    <w:p w:rsidR="0073499B" w:rsidRPr="00D67588" w:rsidRDefault="0073499B" w:rsidP="0073499B">
      <w:pPr>
        <w:numPr>
          <w:ilvl w:val="1"/>
          <w:numId w:val="36"/>
        </w:numPr>
        <w:suppressAutoHyphens w:val="0"/>
        <w:spacing w:after="3"/>
        <w:ind w:left="0" w:right="10" w:firstLine="709"/>
        <w:jc w:val="both"/>
      </w:pPr>
      <w:r w:rsidRPr="00D67588">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 </w:t>
      </w:r>
    </w:p>
    <w:p w:rsidR="0073499B" w:rsidRPr="00D67588" w:rsidRDefault="0073499B" w:rsidP="0073499B">
      <w:pPr>
        <w:ind w:right="10" w:firstLine="709"/>
      </w:pPr>
      <w:r w:rsidRPr="00D67588">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3499B" w:rsidRPr="00D67588" w:rsidRDefault="0073499B" w:rsidP="0073499B">
      <w:pPr>
        <w:ind w:right="10" w:firstLine="709"/>
      </w:pPr>
      <w:r w:rsidRPr="00D67588">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73499B" w:rsidRPr="00D67588" w:rsidRDefault="0073499B" w:rsidP="0073499B">
      <w:pPr>
        <w:ind w:right="10" w:firstLine="709"/>
      </w:pPr>
      <w:r w:rsidRPr="00D67588">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3499B" w:rsidRPr="00D67588" w:rsidRDefault="0073499B" w:rsidP="0073499B">
      <w:pPr>
        <w:ind w:right="10" w:firstLine="709"/>
      </w:pPr>
      <w:r w:rsidRPr="00D67588">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3499B" w:rsidRPr="00D67588" w:rsidRDefault="0073499B" w:rsidP="0073499B">
      <w:pPr>
        <w:ind w:right="4527" w:firstLine="709"/>
      </w:pPr>
      <w:r w:rsidRPr="00D67588">
        <w:t xml:space="preserve"> наименование; </w:t>
      </w:r>
    </w:p>
    <w:p w:rsidR="0073499B" w:rsidRPr="00D67588" w:rsidRDefault="0073499B" w:rsidP="0073499B">
      <w:pPr>
        <w:ind w:right="3543" w:firstLine="709"/>
      </w:pPr>
      <w:r w:rsidRPr="00D67588">
        <w:t xml:space="preserve"> местонахождение и юридический адрес; </w:t>
      </w:r>
    </w:p>
    <w:p w:rsidR="0073499B" w:rsidRPr="00D67588" w:rsidRDefault="0073499B" w:rsidP="0073499B">
      <w:pPr>
        <w:ind w:right="3543" w:firstLine="709"/>
      </w:pPr>
      <w:r w:rsidRPr="00D67588">
        <w:t xml:space="preserve"> режим работы; </w:t>
      </w:r>
    </w:p>
    <w:p w:rsidR="0073499B" w:rsidRPr="00D67588" w:rsidRDefault="0073499B" w:rsidP="0073499B">
      <w:pPr>
        <w:ind w:right="3543" w:firstLine="709"/>
      </w:pPr>
      <w:r w:rsidRPr="00D67588">
        <w:t xml:space="preserve"> график приема; </w:t>
      </w:r>
    </w:p>
    <w:p w:rsidR="0073499B" w:rsidRPr="00D67588" w:rsidRDefault="0073499B" w:rsidP="0073499B">
      <w:pPr>
        <w:ind w:right="3543" w:firstLine="709"/>
      </w:pPr>
      <w:r w:rsidRPr="00D67588">
        <w:t xml:space="preserve"> номера телефонов для справок. </w:t>
      </w:r>
    </w:p>
    <w:p w:rsidR="0073499B" w:rsidRPr="00D67588" w:rsidRDefault="0073499B" w:rsidP="0073499B">
      <w:pPr>
        <w:spacing w:after="9"/>
        <w:ind w:right="-1" w:firstLine="709"/>
      </w:pPr>
      <w:r w:rsidRPr="00D67588">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73499B" w:rsidRPr="00D67588" w:rsidRDefault="0073499B" w:rsidP="0073499B">
      <w:pPr>
        <w:ind w:right="10" w:firstLine="709"/>
      </w:pPr>
      <w:r w:rsidRPr="00D67588">
        <w:t xml:space="preserve">Помещения, в которых предоставляется муниципальная услуга, оснащаются: </w:t>
      </w:r>
    </w:p>
    <w:p w:rsidR="0073499B" w:rsidRPr="00D67588" w:rsidRDefault="0073499B" w:rsidP="0073499B">
      <w:pPr>
        <w:ind w:right="566" w:firstLine="709"/>
      </w:pPr>
      <w:r w:rsidRPr="00D67588">
        <w:t xml:space="preserve"> противопожарной системой и средствами пожаротушения; </w:t>
      </w:r>
    </w:p>
    <w:p w:rsidR="0073499B" w:rsidRPr="00D67588" w:rsidRDefault="0073499B" w:rsidP="0073499B">
      <w:pPr>
        <w:ind w:right="566" w:firstLine="709"/>
      </w:pPr>
      <w:r w:rsidRPr="00D67588">
        <w:t xml:space="preserve"> системой оповещения о возникновении чрезвычайной ситуации; </w:t>
      </w:r>
    </w:p>
    <w:p w:rsidR="0073499B" w:rsidRPr="00D67588" w:rsidRDefault="0073499B" w:rsidP="0073499B">
      <w:pPr>
        <w:ind w:right="566" w:firstLine="709"/>
      </w:pPr>
      <w:r w:rsidRPr="00D67588">
        <w:t xml:space="preserve"> средствами оказания первой медицинской помощи; </w:t>
      </w:r>
    </w:p>
    <w:p w:rsidR="0073499B" w:rsidRPr="00D67588" w:rsidRDefault="0073499B" w:rsidP="0073499B">
      <w:pPr>
        <w:ind w:right="566" w:firstLine="709"/>
      </w:pPr>
      <w:r w:rsidRPr="00D67588">
        <w:t xml:space="preserve"> туалетными комнатами для посетителей. </w:t>
      </w:r>
    </w:p>
    <w:p w:rsidR="0073499B" w:rsidRPr="00D67588" w:rsidRDefault="0073499B" w:rsidP="0073499B">
      <w:pPr>
        <w:ind w:right="10" w:firstLine="709"/>
      </w:pPr>
      <w:r w:rsidRPr="00D67588">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3499B" w:rsidRPr="00D67588" w:rsidRDefault="0073499B" w:rsidP="0073499B">
      <w:pPr>
        <w:ind w:right="10" w:firstLine="709"/>
      </w:pPr>
      <w:r w:rsidRPr="00D67588">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3499B" w:rsidRPr="00D67588" w:rsidRDefault="0073499B" w:rsidP="0073499B">
      <w:pPr>
        <w:ind w:right="10" w:firstLine="709"/>
      </w:pPr>
      <w:r w:rsidRPr="00D67588">
        <w:t xml:space="preserve">Места для заполнения заявлений оборудуются стульями, столами (стойками), бланками заявлений, письменными принадлежностями. </w:t>
      </w:r>
    </w:p>
    <w:p w:rsidR="0073499B" w:rsidRPr="00D67588" w:rsidRDefault="0073499B" w:rsidP="0073499B">
      <w:pPr>
        <w:ind w:right="10" w:firstLine="709"/>
      </w:pPr>
      <w:r w:rsidRPr="00D67588">
        <w:t xml:space="preserve">Места приема заявителей оборудуются информационными табличками (вывесками) с указанием: </w:t>
      </w:r>
    </w:p>
    <w:p w:rsidR="0073499B" w:rsidRPr="00D67588" w:rsidRDefault="0073499B" w:rsidP="0073499B">
      <w:pPr>
        <w:ind w:right="10" w:firstLine="709"/>
      </w:pPr>
      <w:r w:rsidRPr="00D67588">
        <w:t xml:space="preserve"> номера кабинета и наименования отдела; </w:t>
      </w:r>
    </w:p>
    <w:p w:rsidR="0073499B" w:rsidRPr="00D67588" w:rsidRDefault="0073499B" w:rsidP="0073499B">
      <w:pPr>
        <w:spacing w:after="9"/>
        <w:ind w:right="-1"/>
      </w:pPr>
      <w:r w:rsidRPr="00D67588">
        <w:t xml:space="preserve">фамилии, имени и отчества (последнее – при наличии), должности ответственного лица за прием документов; </w:t>
      </w:r>
    </w:p>
    <w:p w:rsidR="0073499B" w:rsidRPr="00D67588" w:rsidRDefault="0073499B" w:rsidP="0073499B">
      <w:pPr>
        <w:ind w:right="3884"/>
      </w:pPr>
      <w:r w:rsidRPr="00D67588">
        <w:t xml:space="preserve"> графика приема заявителей. </w:t>
      </w:r>
    </w:p>
    <w:p w:rsidR="0073499B" w:rsidRPr="00D67588" w:rsidRDefault="0073499B" w:rsidP="0073499B">
      <w:pPr>
        <w:ind w:right="10" w:firstLine="709"/>
      </w:pPr>
      <w:r w:rsidRPr="00D67588">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73499B" w:rsidRPr="00D67588" w:rsidRDefault="0073499B" w:rsidP="0073499B">
      <w:pPr>
        <w:ind w:right="10" w:firstLine="709"/>
      </w:pPr>
      <w:r w:rsidRPr="00D6758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3499B" w:rsidRPr="00D67588" w:rsidRDefault="0073499B" w:rsidP="0073499B">
      <w:pPr>
        <w:ind w:right="10" w:firstLine="709"/>
      </w:pPr>
      <w:r w:rsidRPr="00D67588">
        <w:t xml:space="preserve">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 </w:t>
      </w:r>
    </w:p>
    <w:p w:rsidR="0073499B" w:rsidRPr="00D67588" w:rsidRDefault="0073499B" w:rsidP="0073499B">
      <w:pPr>
        <w:ind w:right="10" w:firstLine="709"/>
      </w:pPr>
      <w:r w:rsidRPr="00D67588">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  сопровождение инвалидов, имеющих стойкие расстройства функции зрения и самостоятельного передвижения; </w:t>
      </w:r>
    </w:p>
    <w:p w:rsidR="0073499B" w:rsidRPr="00D67588" w:rsidRDefault="0073499B" w:rsidP="0073499B">
      <w:pPr>
        <w:ind w:right="10" w:firstLine="709"/>
      </w:pPr>
      <w:r w:rsidRPr="00D67588">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73499B" w:rsidRPr="00D67588" w:rsidRDefault="0073499B" w:rsidP="0073499B">
      <w:pPr>
        <w:ind w:right="10" w:firstLine="709"/>
      </w:pPr>
      <w:r w:rsidRPr="00D67588">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73499B" w:rsidRPr="00D67588" w:rsidRDefault="0073499B" w:rsidP="0073499B">
      <w:pPr>
        <w:ind w:right="10" w:firstLine="709"/>
      </w:pPr>
      <w:r w:rsidRPr="00D67588">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73499B" w:rsidRPr="00D67588" w:rsidRDefault="0073499B" w:rsidP="0073499B">
      <w:pPr>
        <w:ind w:right="10" w:firstLine="709"/>
      </w:pPr>
      <w:r w:rsidRPr="00D67588">
        <w:t>оказание инвалидам помощи в преодолении барьеров, мешающих получению ими муниципальных услуг наравне с другими лицами.</w:t>
      </w:r>
    </w:p>
    <w:p w:rsidR="0073499B" w:rsidRPr="00D67588" w:rsidRDefault="0073499B" w:rsidP="0073499B">
      <w:pPr>
        <w:ind w:right="10" w:firstLine="709"/>
      </w:pPr>
    </w:p>
    <w:p w:rsidR="0073499B" w:rsidRPr="00D67588" w:rsidRDefault="0073499B" w:rsidP="0073499B">
      <w:pPr>
        <w:ind w:right="10" w:firstLine="709"/>
      </w:pPr>
      <w:r w:rsidRPr="00D67588">
        <w:t>Показатели доступности и качества муниципальной услуги</w:t>
      </w:r>
    </w:p>
    <w:p w:rsidR="0073499B" w:rsidRPr="00D67588" w:rsidRDefault="0073499B" w:rsidP="0073499B">
      <w:pPr>
        <w:ind w:right="10" w:firstLine="709"/>
      </w:pPr>
      <w:r w:rsidRPr="00D67588">
        <w:t xml:space="preserve">  </w:t>
      </w:r>
    </w:p>
    <w:p w:rsidR="0073499B" w:rsidRPr="00D67588" w:rsidRDefault="0073499B" w:rsidP="0073499B">
      <w:pPr>
        <w:pStyle w:val="ac"/>
        <w:numPr>
          <w:ilvl w:val="1"/>
          <w:numId w:val="36"/>
        </w:numPr>
        <w:suppressAutoHyphens w:val="0"/>
        <w:ind w:left="0" w:firstLine="709"/>
        <w:jc w:val="both"/>
      </w:pPr>
      <w:r w:rsidRPr="00D67588">
        <w:t xml:space="preserve">Основными показателями доступности предоставления муниципальной услуги являются: </w:t>
      </w:r>
    </w:p>
    <w:p w:rsidR="0073499B" w:rsidRPr="00D67588" w:rsidRDefault="0073499B" w:rsidP="0073499B">
      <w:pPr>
        <w:spacing w:after="9"/>
        <w:ind w:right="-1" w:firstLine="709"/>
      </w:pPr>
      <w:r w:rsidRPr="00D67588">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499B" w:rsidRPr="00D67588" w:rsidRDefault="0073499B" w:rsidP="0073499B">
      <w:pPr>
        <w:ind w:right="10" w:firstLine="709"/>
      </w:pPr>
      <w:r w:rsidRPr="00D67588">
        <w:t xml:space="preserve"> возможность получения информации о ходе предоставления муниципальной услуги, в том числе с использованием ЕПГУ и/или РПГУ;</w:t>
      </w:r>
    </w:p>
    <w:p w:rsidR="0073499B" w:rsidRPr="00D67588" w:rsidRDefault="0073499B" w:rsidP="0073499B">
      <w:pPr>
        <w:ind w:right="10" w:firstLine="709"/>
      </w:pPr>
      <w:r w:rsidRPr="00D67588">
        <w:t xml:space="preserve"> 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 </w:t>
      </w:r>
    </w:p>
    <w:p w:rsidR="0073499B" w:rsidRPr="00D67588" w:rsidRDefault="0073499B" w:rsidP="0073499B">
      <w:pPr>
        <w:pStyle w:val="ac"/>
        <w:numPr>
          <w:ilvl w:val="1"/>
          <w:numId w:val="36"/>
        </w:numPr>
        <w:suppressAutoHyphens w:val="0"/>
        <w:spacing w:after="3"/>
        <w:ind w:left="0" w:right="10" w:firstLine="709"/>
        <w:jc w:val="both"/>
      </w:pPr>
      <w:r w:rsidRPr="00D67588">
        <w:t xml:space="preserve">Основными показателями качества предоставления муниципальной услуги являются: </w:t>
      </w:r>
    </w:p>
    <w:p w:rsidR="0073499B" w:rsidRPr="00D67588" w:rsidRDefault="0073499B" w:rsidP="0073499B">
      <w:pPr>
        <w:ind w:right="10" w:firstLine="709"/>
      </w:pPr>
      <w:r w:rsidRPr="00D67588">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73499B" w:rsidRPr="00D67588" w:rsidRDefault="0073499B" w:rsidP="0073499B">
      <w:pPr>
        <w:ind w:right="10" w:firstLine="709"/>
      </w:pPr>
      <w:r w:rsidRPr="00D67588">
        <w:t xml:space="preserve"> минимально </w:t>
      </w:r>
      <w:r w:rsidRPr="00D67588">
        <w:tab/>
        <w:t xml:space="preserve">возможное </w:t>
      </w:r>
      <w:r w:rsidRPr="00D67588">
        <w:tab/>
        <w:t xml:space="preserve">количество </w:t>
      </w:r>
      <w:r w:rsidRPr="00D67588">
        <w:tab/>
        <w:t xml:space="preserve">взаимодействий гражданина с должностными лицами, участвующими в предоставлении муниципальной услуги; </w:t>
      </w:r>
    </w:p>
    <w:p w:rsidR="0073499B" w:rsidRPr="00D67588" w:rsidRDefault="0073499B" w:rsidP="0073499B">
      <w:pPr>
        <w:ind w:right="10" w:firstLine="709"/>
      </w:pPr>
      <w:r w:rsidRPr="00D67588">
        <w:t xml:space="preserve"> отсутствие обоснованных жалоб на действия (бездействие) сотрудников и их некорректное (невнимательное) отношение к заявителям; </w:t>
      </w:r>
    </w:p>
    <w:p w:rsidR="0073499B" w:rsidRPr="00D67588" w:rsidRDefault="0073499B" w:rsidP="0073499B">
      <w:pPr>
        <w:ind w:right="10" w:firstLine="709"/>
      </w:pPr>
      <w:r w:rsidRPr="00D67588">
        <w:t xml:space="preserve"> отсутствие нарушений со стороны Уполномоченного органа установленных сроков в процессе предоставления муниципальной услуги; </w:t>
      </w:r>
    </w:p>
    <w:p w:rsidR="0073499B" w:rsidRPr="00D67588" w:rsidRDefault="0073499B" w:rsidP="0073499B">
      <w:pPr>
        <w:ind w:right="10" w:firstLine="709"/>
      </w:pPr>
      <w:r w:rsidRPr="00D67588">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3499B" w:rsidRPr="00D67588" w:rsidRDefault="0073499B" w:rsidP="0073499B">
      <w:pPr>
        <w:ind w:right="10" w:firstLine="709"/>
      </w:pPr>
    </w:p>
    <w:p w:rsidR="0073499B" w:rsidRPr="00D67588" w:rsidRDefault="0073499B" w:rsidP="0073499B">
      <w:pPr>
        <w:ind w:right="10" w:firstLine="709"/>
      </w:pPr>
      <w:r w:rsidRPr="00D67588">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73499B" w:rsidRPr="00D67588" w:rsidRDefault="0073499B" w:rsidP="0073499B">
      <w:pPr>
        <w:ind w:right="10" w:firstLine="709"/>
      </w:pPr>
    </w:p>
    <w:p w:rsidR="0073499B" w:rsidRPr="00D67588" w:rsidRDefault="0073499B" w:rsidP="0073499B">
      <w:pPr>
        <w:ind w:right="10" w:firstLine="709"/>
      </w:pPr>
    </w:p>
    <w:p w:rsidR="0073499B" w:rsidRPr="00D67588" w:rsidRDefault="0073499B" w:rsidP="0073499B">
      <w:pPr>
        <w:pStyle w:val="ac"/>
        <w:numPr>
          <w:ilvl w:val="1"/>
          <w:numId w:val="36"/>
        </w:numPr>
        <w:suppressAutoHyphens w:val="0"/>
        <w:spacing w:after="3"/>
        <w:ind w:left="0" w:right="10" w:firstLine="709"/>
        <w:jc w:val="both"/>
      </w:pPr>
      <w:r w:rsidRPr="00D67588">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 </w:t>
      </w:r>
    </w:p>
    <w:p w:rsidR="0073499B" w:rsidRPr="00D67588" w:rsidRDefault="0073499B" w:rsidP="0073499B">
      <w:pPr>
        <w:pStyle w:val="ac"/>
        <w:numPr>
          <w:ilvl w:val="1"/>
          <w:numId w:val="36"/>
        </w:numPr>
        <w:suppressAutoHyphens w:val="0"/>
        <w:spacing w:after="3"/>
        <w:ind w:left="0" w:right="10" w:firstLine="709"/>
        <w:jc w:val="both"/>
      </w:pPr>
      <w:r w:rsidRPr="00D67588">
        <w:t xml:space="preserve">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 </w:t>
      </w:r>
    </w:p>
    <w:p w:rsidR="0073499B" w:rsidRPr="00D67588" w:rsidRDefault="0073499B" w:rsidP="0073499B">
      <w:pPr>
        <w:ind w:right="10" w:firstLine="709"/>
      </w:pPr>
      <w:r w:rsidRPr="00D67588">
        <w:t xml:space="preserve">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  </w:t>
      </w:r>
    </w:p>
    <w:p w:rsidR="0073499B" w:rsidRPr="00D67588" w:rsidRDefault="0073499B" w:rsidP="0073499B">
      <w:pPr>
        <w:ind w:right="10" w:firstLine="709"/>
      </w:pPr>
      <w:r w:rsidRPr="00D67588">
        <w:lastRenderedPageBreak/>
        <w:t xml:space="preserve">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2.8.3.-2.8.8., заверенных усиленной квалифицированной электронной подписью уполномоченного органа (организации).  </w:t>
      </w:r>
    </w:p>
    <w:p w:rsidR="0073499B" w:rsidRPr="00D67588" w:rsidRDefault="0073499B" w:rsidP="0073499B">
      <w:pPr>
        <w:ind w:right="10" w:firstLine="709"/>
      </w:pPr>
      <w:r w:rsidRPr="00D67588">
        <w:t xml:space="preserve">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 </w:t>
      </w:r>
    </w:p>
    <w:p w:rsidR="0073499B" w:rsidRPr="00D67588" w:rsidRDefault="0073499B" w:rsidP="0073499B">
      <w:pPr>
        <w:ind w:right="10" w:firstLine="709"/>
      </w:pPr>
      <w:r w:rsidRPr="00D67588">
        <w:t xml:space="preserve">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 </w:t>
      </w:r>
    </w:p>
    <w:p w:rsidR="0073499B" w:rsidRPr="00D67588" w:rsidRDefault="0073499B" w:rsidP="0073499B">
      <w:pPr>
        <w:pStyle w:val="ac"/>
        <w:numPr>
          <w:ilvl w:val="1"/>
          <w:numId w:val="36"/>
        </w:numPr>
        <w:suppressAutoHyphens w:val="0"/>
        <w:spacing w:after="3"/>
        <w:ind w:left="0" w:right="10" w:firstLine="709"/>
        <w:jc w:val="both"/>
      </w:pPr>
      <w:r w:rsidRPr="00D67588">
        <w:t xml:space="preserve"> При подаче электронных документов, предусмотренных пунктами 2.8.3.- 2.8.8, через ЕПГУ, такие документы предоставляются в форматах pdf, jpg, jpeg с sig. </w:t>
      </w:r>
    </w:p>
    <w:p w:rsidR="0073499B" w:rsidRPr="00D67588" w:rsidRDefault="0073499B" w:rsidP="0073499B">
      <w:pPr>
        <w:ind w:right="10" w:firstLine="709"/>
      </w:pPr>
      <w:r w:rsidRPr="00D67588">
        <w:t xml:space="preserve">Электронные документы должны обеспечивать: </w:t>
      </w:r>
    </w:p>
    <w:p w:rsidR="0073499B" w:rsidRPr="00D67588" w:rsidRDefault="0073499B" w:rsidP="0073499B">
      <w:pPr>
        <w:numPr>
          <w:ilvl w:val="0"/>
          <w:numId w:val="14"/>
        </w:numPr>
        <w:suppressAutoHyphens w:val="0"/>
        <w:spacing w:after="3"/>
        <w:ind w:right="10" w:firstLine="709"/>
        <w:jc w:val="both"/>
      </w:pPr>
      <w:r w:rsidRPr="00D67588">
        <w:t xml:space="preserve">возможность идентифицировать документ и количество листов в документе; </w:t>
      </w:r>
    </w:p>
    <w:p w:rsidR="0073499B" w:rsidRPr="00D67588" w:rsidRDefault="0073499B" w:rsidP="0073499B">
      <w:pPr>
        <w:numPr>
          <w:ilvl w:val="0"/>
          <w:numId w:val="14"/>
        </w:numPr>
        <w:suppressAutoHyphens w:val="0"/>
        <w:spacing w:after="3"/>
        <w:ind w:right="10" w:firstLine="709"/>
        <w:jc w:val="both"/>
      </w:pPr>
      <w:r w:rsidRPr="00D67588">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3499B" w:rsidRPr="00D67588" w:rsidRDefault="0073499B" w:rsidP="0073499B">
      <w:pPr>
        <w:ind w:firstLine="709"/>
      </w:pPr>
      <w:r w:rsidRPr="00D67588">
        <w:t xml:space="preserve"> </w:t>
      </w:r>
    </w:p>
    <w:p w:rsidR="0073499B" w:rsidRPr="00D67588" w:rsidRDefault="0073499B" w:rsidP="0073499B">
      <w:pPr>
        <w:ind w:firstLine="709"/>
      </w:pPr>
      <w:r w:rsidRPr="00D67588">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3499B" w:rsidRPr="00D67588" w:rsidRDefault="0073499B" w:rsidP="0073499B">
      <w:pPr>
        <w:ind w:firstLine="709"/>
      </w:pPr>
    </w:p>
    <w:p w:rsidR="0073499B" w:rsidRPr="00D67588" w:rsidRDefault="0073499B" w:rsidP="0073499B">
      <w:pPr>
        <w:ind w:firstLine="709"/>
        <w:jc w:val="center"/>
      </w:pPr>
      <w:r w:rsidRPr="00D67588">
        <w:t>Исчерпывающий перечень административных процедур вне зависимости от формы</w:t>
      </w:r>
    </w:p>
    <w:p w:rsidR="0073499B" w:rsidRPr="00D67588" w:rsidRDefault="0073499B" w:rsidP="0073499B">
      <w:pPr>
        <w:ind w:firstLine="709"/>
        <w:jc w:val="center"/>
      </w:pPr>
    </w:p>
    <w:p w:rsidR="0073499B" w:rsidRPr="00D67588" w:rsidRDefault="0073499B" w:rsidP="0073499B">
      <w:pPr>
        <w:ind w:right="10" w:firstLine="709"/>
      </w:pPr>
      <w:r w:rsidRPr="00D67588">
        <w:t xml:space="preserve">3.1. Предоставление муниципальной услуги включает в себя следующие административные процедуры: </w:t>
      </w:r>
    </w:p>
    <w:p w:rsidR="0073499B" w:rsidRPr="00D67588" w:rsidRDefault="0073499B" w:rsidP="0073499B">
      <w:pPr>
        <w:ind w:right="10" w:firstLine="709"/>
      </w:pPr>
      <w:r w:rsidRPr="00D67588">
        <w:t xml:space="preserve"> прием и регистрация заявления и иных документов, необходимых для предоставления муниципальной услуги;</w:t>
      </w:r>
    </w:p>
    <w:p w:rsidR="0073499B" w:rsidRPr="00D67588" w:rsidRDefault="0073499B" w:rsidP="0073499B">
      <w:pPr>
        <w:ind w:right="10" w:firstLine="709"/>
      </w:pPr>
      <w:r w:rsidRPr="00D67588">
        <w:t>получение сведений посредством СМЭВ;</w:t>
      </w:r>
    </w:p>
    <w:p w:rsidR="0073499B" w:rsidRPr="00D67588" w:rsidRDefault="0073499B" w:rsidP="0073499B">
      <w:pPr>
        <w:ind w:right="10" w:firstLine="709"/>
      </w:pPr>
      <w:r w:rsidRPr="00D67588">
        <w:t>рассмотрение документов и сведений;</w:t>
      </w:r>
    </w:p>
    <w:p w:rsidR="0073499B" w:rsidRPr="00D67588" w:rsidRDefault="0073499B" w:rsidP="0073499B">
      <w:pPr>
        <w:ind w:right="10" w:firstLine="709"/>
      </w:pPr>
      <w:r w:rsidRPr="00D67588">
        <w:t>принятие решения;</w:t>
      </w:r>
    </w:p>
    <w:p w:rsidR="0073499B" w:rsidRPr="00D67588" w:rsidRDefault="0073499B" w:rsidP="0073499B">
      <w:pPr>
        <w:ind w:right="10" w:firstLine="709"/>
      </w:pPr>
      <w:r w:rsidRPr="00D67588">
        <w:t>выдача промежуточного результата;</w:t>
      </w:r>
    </w:p>
    <w:p w:rsidR="0073499B" w:rsidRPr="00D67588" w:rsidRDefault="0073499B" w:rsidP="0073499B">
      <w:pPr>
        <w:ind w:right="10" w:firstLine="709"/>
      </w:pPr>
      <w:r w:rsidRPr="00D67588">
        <w:t>внесение основного результата муниципальной услуги в реестр юридически значимых записей.</w:t>
      </w:r>
    </w:p>
    <w:p w:rsidR="0073499B" w:rsidRPr="00D67588" w:rsidRDefault="0073499B" w:rsidP="0073499B">
      <w:pPr>
        <w:ind w:right="10" w:firstLine="709"/>
      </w:pPr>
      <w:r w:rsidRPr="00D67588">
        <w:t>Описание административных процедур представлено в Приложении № 10</w:t>
      </w:r>
    </w:p>
    <w:p w:rsidR="0073499B" w:rsidRPr="00D67588" w:rsidRDefault="0073499B" w:rsidP="0073499B">
      <w:pPr>
        <w:ind w:right="10" w:firstLine="709"/>
      </w:pPr>
      <w:r w:rsidRPr="00D67588">
        <w:t>к настоящему Административному регламенту.</w:t>
      </w:r>
    </w:p>
    <w:p w:rsidR="0073499B" w:rsidRPr="00D67588" w:rsidRDefault="0073499B" w:rsidP="0073499B">
      <w:pPr>
        <w:ind w:right="10" w:firstLine="709"/>
      </w:pPr>
    </w:p>
    <w:p w:rsidR="0073499B" w:rsidRPr="00D67588" w:rsidRDefault="0073499B" w:rsidP="0073499B">
      <w:pPr>
        <w:ind w:right="10" w:firstLine="709"/>
        <w:jc w:val="center"/>
      </w:pPr>
      <w:r w:rsidRPr="00D67588">
        <w:t>Перечень административных процедур (действий) при предоставлении муниципальной услуги в электронной форме через ЕПГУ и/или РПГУ</w:t>
      </w:r>
    </w:p>
    <w:p w:rsidR="0073499B" w:rsidRPr="00D67588" w:rsidRDefault="0073499B" w:rsidP="0073499B">
      <w:pPr>
        <w:ind w:right="10" w:firstLine="709"/>
        <w:jc w:val="center"/>
      </w:pPr>
    </w:p>
    <w:p w:rsidR="0073499B" w:rsidRPr="00D67588" w:rsidRDefault="0073499B" w:rsidP="0073499B">
      <w:pPr>
        <w:ind w:right="10" w:firstLine="709"/>
      </w:pPr>
      <w:r w:rsidRPr="00D67588">
        <w:t xml:space="preserve">3.2. При предоставлении муниципальной услуги в электронной форме заявителю дополнительно обеспечиваются: </w:t>
      </w:r>
    </w:p>
    <w:p w:rsidR="0073499B" w:rsidRPr="00D67588" w:rsidRDefault="0073499B" w:rsidP="0073499B">
      <w:pPr>
        <w:ind w:right="10" w:firstLine="709"/>
      </w:pPr>
      <w:r w:rsidRPr="00D67588">
        <w:t>получение информации о порядке и сроках предоставления муниципальной услуги в электронной форме;</w:t>
      </w:r>
    </w:p>
    <w:p w:rsidR="0073499B" w:rsidRPr="00D67588" w:rsidRDefault="0073499B" w:rsidP="0073499B">
      <w:pPr>
        <w:ind w:right="10" w:firstLine="709"/>
      </w:pPr>
      <w:r w:rsidRPr="00D67588">
        <w:t xml:space="preserve">формирование заявления в электронной форме; </w:t>
      </w:r>
    </w:p>
    <w:p w:rsidR="0073499B" w:rsidRPr="00D67588" w:rsidRDefault="0073499B" w:rsidP="0073499B">
      <w:pPr>
        <w:ind w:right="10" w:firstLine="709"/>
      </w:pPr>
      <w:r w:rsidRPr="00D67588">
        <w:t xml:space="preserve">получение сведений о ходе рассмотрения заявления в электронной форме; </w:t>
      </w:r>
    </w:p>
    <w:p w:rsidR="0073499B" w:rsidRPr="00D67588" w:rsidRDefault="0073499B" w:rsidP="0073499B">
      <w:pPr>
        <w:ind w:right="10" w:firstLine="709"/>
      </w:pPr>
      <w:r w:rsidRPr="00D67588">
        <w:t xml:space="preserve"> возможность получения на ЕПГУ сведений о ходе рассмотрения заявления, поданного в иных формах, по запросу заявителя; </w:t>
      </w:r>
    </w:p>
    <w:p w:rsidR="0073499B" w:rsidRPr="00D67588" w:rsidRDefault="0073499B" w:rsidP="0073499B">
      <w:pPr>
        <w:ind w:right="10" w:firstLine="709"/>
      </w:pPr>
      <w:r w:rsidRPr="00D67588">
        <w:t>осуществление оценки качества предоставления муниципальной услуги;</w:t>
      </w:r>
    </w:p>
    <w:p w:rsidR="0073499B" w:rsidRPr="00D67588" w:rsidRDefault="0073499B" w:rsidP="0073499B">
      <w:pPr>
        <w:ind w:right="10" w:firstLine="709"/>
      </w:pPr>
      <w:r w:rsidRPr="00D67588">
        <w:lastRenderedPageBreak/>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 </w:t>
      </w:r>
    </w:p>
    <w:p w:rsidR="0073499B" w:rsidRPr="00D67588" w:rsidRDefault="0073499B" w:rsidP="0073499B">
      <w:pPr>
        <w:ind w:right="10" w:firstLine="709"/>
      </w:pPr>
    </w:p>
    <w:p w:rsidR="0073499B" w:rsidRPr="00D67588" w:rsidRDefault="0073499B" w:rsidP="0073499B">
      <w:pPr>
        <w:ind w:right="10" w:firstLine="709"/>
        <w:jc w:val="center"/>
      </w:pPr>
      <w:r w:rsidRPr="00D67588">
        <w:t>Порядок осуществления административных процедур (действий) вне зависимости от формы оказания услуги</w:t>
      </w:r>
    </w:p>
    <w:p w:rsidR="0073499B" w:rsidRPr="00D67588" w:rsidRDefault="0073499B" w:rsidP="0073499B">
      <w:pPr>
        <w:ind w:right="10" w:firstLine="709"/>
        <w:jc w:val="center"/>
      </w:pPr>
    </w:p>
    <w:p w:rsidR="0073499B" w:rsidRPr="00D67588" w:rsidRDefault="0073499B" w:rsidP="0073499B">
      <w:pPr>
        <w:ind w:right="10"/>
      </w:pPr>
      <w:r w:rsidRPr="00D67588">
        <w:t xml:space="preserve">3.3. Формирование заявления. </w:t>
      </w:r>
    </w:p>
    <w:p w:rsidR="0073499B" w:rsidRPr="00D67588" w:rsidRDefault="0073499B" w:rsidP="0073499B">
      <w:pPr>
        <w:ind w:right="10" w:firstLine="709"/>
      </w:pPr>
      <w:r w:rsidRPr="00D67588">
        <w:t xml:space="preserve">Заявление может быть сформировано в электронном виде на ЕПГУ и/или РПГУ или подано на бумажном носителе. </w:t>
      </w:r>
    </w:p>
    <w:p w:rsidR="0073499B" w:rsidRPr="00D67588" w:rsidRDefault="0073499B" w:rsidP="0073499B">
      <w:pPr>
        <w:ind w:right="10" w:firstLine="709"/>
      </w:pPr>
      <w:r w:rsidRPr="00D67588">
        <w:t xml:space="preserve">Формирование заявления в электронной форме не требует дополнительной подачи заявления на бумажном носителе. </w:t>
      </w:r>
    </w:p>
    <w:p w:rsidR="0073499B" w:rsidRPr="00D67588" w:rsidRDefault="0073499B" w:rsidP="0073499B">
      <w:pPr>
        <w:ind w:right="10" w:firstLine="709"/>
      </w:pPr>
      <w:r w:rsidRPr="00D67588">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73499B" w:rsidRPr="00D67588" w:rsidRDefault="0073499B" w:rsidP="0073499B">
      <w:pPr>
        <w:ind w:right="10" w:firstLine="709"/>
      </w:pPr>
      <w:r w:rsidRPr="00D67588">
        <w:t xml:space="preserve">При формировании заявления на ЕПГУ и/или РПГУ заявителю обеспечивается: </w:t>
      </w:r>
    </w:p>
    <w:p w:rsidR="0073499B" w:rsidRPr="00D67588" w:rsidRDefault="0073499B" w:rsidP="0073499B">
      <w:pPr>
        <w:ind w:right="10" w:firstLine="709"/>
      </w:pPr>
      <w:r w:rsidRPr="00D67588">
        <w:t xml:space="preserve">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73499B" w:rsidRPr="00D67588" w:rsidRDefault="0073499B" w:rsidP="0073499B">
      <w:pPr>
        <w:spacing w:after="9"/>
        <w:ind w:right="-1" w:firstLine="709"/>
      </w:pPr>
      <w:r w:rsidRPr="00D67588">
        <w:t xml:space="preserve">б) возможность автоматического заполнения полей электронной формы </w:t>
      </w:r>
    </w:p>
    <w:p w:rsidR="0073499B" w:rsidRPr="00D67588" w:rsidRDefault="0073499B" w:rsidP="0073499B">
      <w:pPr>
        <w:ind w:right="10" w:firstLine="709"/>
      </w:pPr>
      <w:r w:rsidRPr="00D67588">
        <w:t xml:space="preserve">заявления на основании данных, размещенных в профиле заявителя в ЕСИА; </w:t>
      </w:r>
    </w:p>
    <w:p w:rsidR="0073499B" w:rsidRPr="00D67588" w:rsidRDefault="0073499B" w:rsidP="0073499B">
      <w:pPr>
        <w:spacing w:after="9"/>
        <w:ind w:right="-1" w:firstLine="709"/>
      </w:pPr>
      <w:r w:rsidRPr="00D67588">
        <w:t xml:space="preserve">в) возможность вернуться на любой из этапов заполнения электронной </w:t>
      </w:r>
    </w:p>
    <w:p w:rsidR="0073499B" w:rsidRPr="00D67588" w:rsidRDefault="0073499B" w:rsidP="0073499B">
      <w:pPr>
        <w:ind w:right="10" w:firstLine="709"/>
      </w:pPr>
      <w:r w:rsidRPr="00D67588">
        <w:t xml:space="preserve">формы заявления без потери ранее введенной информации; </w:t>
      </w:r>
    </w:p>
    <w:p w:rsidR="0073499B" w:rsidRPr="00D67588" w:rsidRDefault="0073499B" w:rsidP="0073499B">
      <w:pPr>
        <w:spacing w:after="9"/>
        <w:ind w:right="-1" w:firstLine="709"/>
      </w:pPr>
      <w:r w:rsidRPr="00D67588">
        <w:t xml:space="preserve">г) возможность доступа заявителя на ЕПГУ и/или РПГУ к заявлениям, ранее поданным им на ЕПГУ и/или РПГУ. </w:t>
      </w:r>
    </w:p>
    <w:p w:rsidR="0073499B" w:rsidRPr="00D67588" w:rsidRDefault="0073499B" w:rsidP="0073499B">
      <w:pPr>
        <w:ind w:right="10" w:firstLine="709"/>
      </w:pPr>
      <w:r w:rsidRPr="00D67588">
        <w:t xml:space="preserve">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 </w:t>
      </w:r>
    </w:p>
    <w:p w:rsidR="0073499B" w:rsidRPr="00D67588" w:rsidRDefault="0073499B" w:rsidP="0073499B">
      <w:pPr>
        <w:ind w:right="10" w:firstLine="709"/>
      </w:pPr>
      <w:r w:rsidRPr="00D67588">
        <w:t xml:space="preserve">3.4.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_______________ (указывается дата и время регистрации заявления в формате: ДД.ММ.ГГГГ чч:мм:сс) с номером ____________________ (указывается уникальный номер заявления в региональной информационной системе). Ожидайте рассмотрения заявления в течение 7 дней».  </w:t>
      </w:r>
    </w:p>
    <w:p w:rsidR="0073499B" w:rsidRPr="00D67588" w:rsidRDefault="0073499B" w:rsidP="0073499B">
      <w:pPr>
        <w:ind w:right="10" w:firstLine="709"/>
      </w:pPr>
      <w:r w:rsidRPr="00D67588">
        <w:t xml:space="preserve">3.5.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 </w:t>
      </w:r>
    </w:p>
    <w:p w:rsidR="0073499B" w:rsidRPr="00D67588" w:rsidRDefault="0073499B" w:rsidP="0073499B">
      <w:pPr>
        <w:ind w:right="10" w:firstLine="709"/>
      </w:pPr>
      <w:r w:rsidRPr="00D67588">
        <w:t xml:space="preserve">3.6. Ответственное должностное лицо Уполномоченного органа обеспечивает: </w:t>
      </w:r>
    </w:p>
    <w:p w:rsidR="0073499B" w:rsidRPr="00D67588" w:rsidRDefault="0073499B" w:rsidP="0073499B">
      <w:pPr>
        <w:ind w:right="10" w:firstLine="709"/>
      </w:pPr>
      <w:r w:rsidRPr="00D67588">
        <w:t xml:space="preserve">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  </w:t>
      </w:r>
    </w:p>
    <w:p w:rsidR="0073499B" w:rsidRPr="00D67588" w:rsidRDefault="0073499B" w:rsidP="0073499B">
      <w:pPr>
        <w:ind w:right="10" w:firstLine="709"/>
      </w:pPr>
      <w:r w:rsidRPr="00D67588">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________________________ (указывается место представления документов) в срок _________________________ (указывается срок представления документов) следующие документы: _________________________ (указывается перечень подтверждающих документов, которые должен представить заявитель).» Данные недостатки </w:t>
      </w:r>
      <w:r w:rsidRPr="00D67588">
        <w:lastRenderedPageBreak/>
        <w:t xml:space="preserve">могут быть исправлены заявителем в течение 3 дней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 </w:t>
      </w:r>
    </w:p>
    <w:p w:rsidR="0073499B" w:rsidRPr="00D67588" w:rsidRDefault="0073499B" w:rsidP="0073499B">
      <w:pPr>
        <w:ind w:right="10" w:firstLine="709"/>
      </w:pPr>
      <w:r w:rsidRPr="00D67588">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 (положительный промежуточный результат услуги) либо «Вам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Вам необходимо ____________ (указывается 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  </w:t>
      </w:r>
    </w:p>
    <w:p w:rsidR="0073499B" w:rsidRPr="00D67588" w:rsidRDefault="0073499B" w:rsidP="0073499B">
      <w:pPr>
        <w:ind w:right="10" w:firstLine="709"/>
      </w:pPr>
      <w:r w:rsidRPr="00D67588">
        <w:t xml:space="preserve">При наступлении желаемой даты приема и отсутствии свободных мест  в образовательных организациях, указанных заявителем в заявлении (по данным РГИС ДДО)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(указывается перечень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  </w:t>
      </w:r>
    </w:p>
    <w:p w:rsidR="0073499B" w:rsidRPr="00D67588" w:rsidRDefault="0073499B" w:rsidP="0073499B">
      <w:pPr>
        <w:ind w:right="10" w:firstLine="709"/>
      </w:pPr>
      <w:r w:rsidRPr="00D67588">
        <w:t xml:space="preserve">При наступлении желаемой даты приема и наличии свободных мест в образовательных организациях, указанных заявителем в заявлении (по данным РГИС),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 предоставлено место в _____________ (указываются название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 Вам необходимо ____________ (описывается порядок действия заявителя после выставления статуса с указанием срока выполнения действия) (положительный основной результат услуги)». </w:t>
      </w:r>
    </w:p>
    <w:p w:rsidR="0073499B" w:rsidRPr="00D67588" w:rsidRDefault="0073499B" w:rsidP="0073499B">
      <w:pPr>
        <w:ind w:right="10" w:firstLine="709"/>
      </w:pPr>
      <w:r w:rsidRPr="00D67588">
        <w:t xml:space="preserve">3.7.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 </w:t>
      </w:r>
    </w:p>
    <w:p w:rsidR="0073499B" w:rsidRPr="00D67588" w:rsidRDefault="0073499B" w:rsidP="0073499B">
      <w:pPr>
        <w:ind w:right="10" w:firstLine="709"/>
      </w:pPr>
      <w:r w:rsidRPr="00D67588">
        <w:t xml:space="preserve">3.8.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  </w:t>
      </w:r>
    </w:p>
    <w:p w:rsidR="0073499B" w:rsidRPr="00D67588" w:rsidRDefault="0073499B" w:rsidP="0073499B">
      <w:pPr>
        <w:ind w:right="10" w:firstLine="709"/>
      </w:pPr>
      <w:r w:rsidRPr="00D67588">
        <w:t xml:space="preserve">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rsidR="0073499B" w:rsidRPr="00D67588" w:rsidRDefault="0073499B" w:rsidP="0073499B">
      <w:pPr>
        <w:ind w:right="10" w:firstLine="709"/>
      </w:pPr>
      <w:r w:rsidRPr="00D67588">
        <w:t xml:space="preserve">3.8. Оценка качества предоставления муниципальной услуги. </w:t>
      </w:r>
    </w:p>
    <w:p w:rsidR="0073499B" w:rsidRPr="00D67588" w:rsidRDefault="0073499B" w:rsidP="0073499B">
      <w:pPr>
        <w:ind w:right="10" w:firstLine="709"/>
      </w:pPr>
      <w:r w:rsidRPr="00D67588">
        <w:t xml:space="preserve">Оценка качества предоставления муниципальной услуги осуществляется в соответствии с </w:t>
      </w:r>
      <w:hyperlink r:id="rId7" w:tooltip="consultantplus://offline/ref=7477D36D247F526C7BD4B7DDD08F15A6014F84D62298DDA4DCA8A2DB7828FD21BF4B5E0D31D769E7uBz4M" w:history="1">
        <w:r w:rsidRPr="00D67588">
          <w:t>Правилами</w:t>
        </w:r>
      </w:hyperlink>
      <w:hyperlink r:id="rId8" w:tooltip="consultantplus://offline/ref=7477D36D247F526C7BD4B7DDD08F15A6014F84D62298DDA4DCA8A2DB7828FD21BF4B5E0D31D769E7uBz4M" w:history="1">
        <w:r w:rsidRPr="00D67588">
          <w:t xml:space="preserve"> </w:t>
        </w:r>
      </w:hyperlink>
      <w:r w:rsidRPr="00D67588">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w:t>
      </w:r>
      <w:r w:rsidRPr="00D67588">
        <w:lastRenderedPageBreak/>
        <w:t xml:space="preserve">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73499B" w:rsidRPr="00D67588" w:rsidRDefault="0073499B" w:rsidP="0073499B">
      <w:pPr>
        <w:ind w:right="10" w:firstLine="709"/>
      </w:pPr>
      <w:r w:rsidRPr="00D67588">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73499B" w:rsidRPr="00D67588" w:rsidRDefault="0073499B" w:rsidP="0073499B">
      <w:pPr>
        <w:ind w:right="10" w:firstLine="709"/>
      </w:pPr>
    </w:p>
    <w:p w:rsidR="0073499B" w:rsidRPr="00D67588" w:rsidRDefault="0073499B" w:rsidP="0073499B">
      <w:pPr>
        <w:ind w:right="10" w:firstLine="709"/>
        <w:jc w:val="center"/>
      </w:pPr>
      <w:r w:rsidRPr="00D67588">
        <w:t>Порядок исправления допущенных опечаток и ошибок в выданных в результате предоставления муниципальной услуги документах в бумажной форме</w:t>
      </w:r>
    </w:p>
    <w:p w:rsidR="0073499B" w:rsidRPr="00D67588" w:rsidRDefault="0073499B" w:rsidP="0073499B">
      <w:pPr>
        <w:ind w:right="10" w:firstLine="709"/>
        <w:jc w:val="center"/>
      </w:pPr>
    </w:p>
    <w:p w:rsidR="0073499B" w:rsidRPr="00D67588" w:rsidRDefault="0073499B" w:rsidP="0073499B">
      <w:pPr>
        <w:ind w:right="10" w:firstLine="709"/>
      </w:pPr>
      <w:r w:rsidRPr="00D67588">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73499B" w:rsidRPr="00D67588" w:rsidRDefault="0073499B" w:rsidP="0073499B">
      <w:pPr>
        <w:ind w:right="10" w:firstLine="709"/>
      </w:pPr>
      <w:r w:rsidRPr="00D67588">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73499B" w:rsidRPr="00D67588" w:rsidRDefault="0073499B" w:rsidP="0073499B">
      <w:pPr>
        <w:ind w:right="10" w:firstLine="709"/>
      </w:pPr>
      <w:r w:rsidRPr="00D67588">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73499B" w:rsidRPr="00D67588" w:rsidRDefault="0073499B" w:rsidP="0073499B">
      <w:pPr>
        <w:ind w:right="10" w:firstLine="709"/>
      </w:pPr>
      <w:r w:rsidRPr="00D67588">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73499B" w:rsidRPr="00D67588" w:rsidRDefault="0073499B" w:rsidP="0073499B">
      <w:pPr>
        <w:ind w:right="10" w:firstLine="709"/>
      </w:pPr>
      <w:r w:rsidRPr="00D67588">
        <w:t xml:space="preserve">3.12.2. 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73499B" w:rsidRPr="00D67588" w:rsidRDefault="0073499B" w:rsidP="0073499B">
      <w:pPr>
        <w:ind w:right="10" w:firstLine="709"/>
      </w:pPr>
      <w:r w:rsidRPr="00D67588">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73499B" w:rsidRPr="00D67588" w:rsidRDefault="0073499B" w:rsidP="0073499B">
      <w:pPr>
        <w:ind w:right="10" w:firstLine="709"/>
      </w:pPr>
      <w:r w:rsidRPr="00D67588">
        <w:t xml:space="preserve">3.12.4. Срок устранения опечаток и ошибок не должен превышать 3 (трех) рабочих дней с даты регистрации заявления, указанного в подпункте 3.12.1 настоящего подраздела. </w:t>
      </w:r>
    </w:p>
    <w:p w:rsidR="0073499B" w:rsidRPr="00D67588" w:rsidRDefault="0073499B" w:rsidP="0073499B">
      <w:pPr>
        <w:ind w:firstLine="709"/>
      </w:pPr>
      <w:r w:rsidRPr="00D67588">
        <w:t xml:space="preserve"> </w:t>
      </w:r>
    </w:p>
    <w:p w:rsidR="0073499B" w:rsidRPr="00D67588" w:rsidRDefault="0073499B" w:rsidP="0073499B">
      <w:pPr>
        <w:ind w:firstLine="709"/>
      </w:pPr>
      <w:r w:rsidRPr="00D67588">
        <w:t xml:space="preserve">IV. Формы контроля за исполнением административного регламента </w:t>
      </w:r>
    </w:p>
    <w:p w:rsidR="0073499B" w:rsidRPr="00D67588" w:rsidRDefault="0073499B" w:rsidP="0073499B">
      <w:pPr>
        <w:ind w:firstLine="709"/>
      </w:pPr>
    </w:p>
    <w:p w:rsidR="0073499B" w:rsidRPr="00D67588" w:rsidRDefault="0073499B" w:rsidP="0073499B">
      <w:pPr>
        <w:ind w:firstLine="709"/>
        <w:jc w:val="center"/>
      </w:pPr>
      <w:r w:rsidRPr="00D67588">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499B" w:rsidRPr="00D67588" w:rsidRDefault="0073499B" w:rsidP="0073499B">
      <w:pPr>
        <w:ind w:firstLine="709"/>
      </w:pPr>
    </w:p>
    <w:p w:rsidR="0073499B" w:rsidRPr="00D67588" w:rsidRDefault="0073499B" w:rsidP="0073499B">
      <w:pPr>
        <w:ind w:right="10" w:firstLine="709"/>
      </w:pPr>
      <w:r w:rsidRPr="00D67588">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D67588">
        <w:lastRenderedPageBreak/>
        <w:t xml:space="preserve">должностными лицами Уполномоченного органа, уполномоченными на осуществление контроля за предоставлением муниципальной услуги. </w:t>
      </w:r>
    </w:p>
    <w:p w:rsidR="0073499B" w:rsidRPr="00D67588" w:rsidRDefault="0073499B" w:rsidP="0073499B">
      <w:pPr>
        <w:ind w:right="10" w:firstLine="709"/>
      </w:pPr>
      <w:r w:rsidRPr="00D67588">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73499B" w:rsidRPr="00D67588" w:rsidRDefault="0073499B" w:rsidP="0073499B">
      <w:pPr>
        <w:ind w:right="10" w:firstLine="709"/>
      </w:pPr>
      <w:r w:rsidRPr="00D67588">
        <w:t xml:space="preserve">Текущий контроль осуществляется путем проведения проверок: </w:t>
      </w:r>
    </w:p>
    <w:p w:rsidR="0073499B" w:rsidRPr="00D67588" w:rsidRDefault="0073499B" w:rsidP="0073499B">
      <w:pPr>
        <w:ind w:right="10" w:firstLine="709"/>
      </w:pPr>
      <w:r w:rsidRPr="00D67588">
        <w:t xml:space="preserve"> решений о предоставлении (об отказе в предоставлении) муниципальной услуги; </w:t>
      </w:r>
    </w:p>
    <w:p w:rsidR="0073499B" w:rsidRPr="00D67588" w:rsidRDefault="0073499B" w:rsidP="0073499B">
      <w:pPr>
        <w:ind w:right="10" w:firstLine="709"/>
      </w:pPr>
      <w:r w:rsidRPr="00D67588">
        <w:t xml:space="preserve"> выявления и устранения нарушений прав граждан; </w:t>
      </w:r>
    </w:p>
    <w:p w:rsidR="0073499B" w:rsidRPr="00D67588" w:rsidRDefault="0073499B" w:rsidP="0073499B">
      <w:pPr>
        <w:ind w:right="10" w:firstLine="709"/>
      </w:pPr>
      <w:r w:rsidRPr="00D67588">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3499B" w:rsidRPr="00D67588" w:rsidRDefault="0073499B" w:rsidP="0073499B">
      <w:pPr>
        <w:ind w:right="10" w:firstLine="709"/>
      </w:pPr>
    </w:p>
    <w:p w:rsidR="0073499B" w:rsidRPr="00D67588" w:rsidRDefault="0073499B" w:rsidP="0073499B">
      <w:pPr>
        <w:ind w:right="10" w:firstLine="709"/>
        <w:jc w:val="center"/>
      </w:pPr>
      <w:r w:rsidRPr="00D67588">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499B" w:rsidRPr="00D67588" w:rsidRDefault="0073499B" w:rsidP="0073499B">
      <w:pPr>
        <w:ind w:right="10" w:firstLine="709"/>
        <w:jc w:val="center"/>
      </w:pPr>
    </w:p>
    <w:p w:rsidR="0073499B" w:rsidRPr="00D67588" w:rsidRDefault="0073499B" w:rsidP="0073499B">
      <w:pPr>
        <w:ind w:right="10" w:firstLine="709"/>
      </w:pPr>
      <w:r w:rsidRPr="00D67588">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73499B" w:rsidRPr="00D67588" w:rsidRDefault="0073499B" w:rsidP="0073499B">
      <w:pPr>
        <w:ind w:right="10" w:firstLine="709"/>
      </w:pPr>
      <w:r w:rsidRPr="00D67588">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73499B" w:rsidRPr="00D67588" w:rsidRDefault="0073499B" w:rsidP="0073499B">
      <w:pPr>
        <w:ind w:firstLine="709"/>
      </w:pPr>
      <w:r w:rsidRPr="00D67588">
        <w:t>соблюдение сроков предоставления муниципальной услуги;</w:t>
      </w:r>
    </w:p>
    <w:p w:rsidR="0073499B" w:rsidRPr="00D67588" w:rsidRDefault="0073499B" w:rsidP="0073499B">
      <w:pPr>
        <w:ind w:firstLine="709"/>
      </w:pPr>
      <w:r w:rsidRPr="00D67588">
        <w:t>соблюдение положений настоящего Административного регламента;</w:t>
      </w:r>
    </w:p>
    <w:p w:rsidR="0073499B" w:rsidRPr="00D67588" w:rsidRDefault="0073499B" w:rsidP="0073499B">
      <w:pPr>
        <w:ind w:firstLine="709"/>
      </w:pPr>
      <w:r w:rsidRPr="00D67588">
        <w:t xml:space="preserve">правильность </w:t>
      </w:r>
      <w:r w:rsidRPr="00D67588">
        <w:tab/>
        <w:t xml:space="preserve">и </w:t>
      </w:r>
      <w:r w:rsidRPr="00D67588">
        <w:tab/>
        <w:t xml:space="preserve">обоснованность </w:t>
      </w:r>
      <w:r w:rsidRPr="00D67588">
        <w:tab/>
        <w:t xml:space="preserve">принятого </w:t>
      </w:r>
      <w:r w:rsidRPr="00D67588">
        <w:tab/>
        <w:t xml:space="preserve">решения </w:t>
      </w:r>
      <w:r w:rsidRPr="00D67588">
        <w:tab/>
        <w:t xml:space="preserve">об отказе в предоставлении муниципальной услуги. </w:t>
      </w:r>
    </w:p>
    <w:p w:rsidR="0073499B" w:rsidRPr="00D67588" w:rsidRDefault="0073499B" w:rsidP="0073499B">
      <w:pPr>
        <w:ind w:firstLine="709"/>
      </w:pPr>
      <w:r w:rsidRPr="00D67588">
        <w:t xml:space="preserve">Основанием для проведения внеплановых проверок являются: </w:t>
      </w:r>
    </w:p>
    <w:p w:rsidR="0073499B" w:rsidRPr="00D67588" w:rsidRDefault="0073499B" w:rsidP="0073499B">
      <w:pPr>
        <w:ind w:right="10" w:firstLine="709"/>
      </w:pPr>
      <w:r w:rsidRPr="00D6758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органов местного самоуправления Панинского муниципального района; </w:t>
      </w:r>
    </w:p>
    <w:p w:rsidR="0073499B" w:rsidRPr="00D67588" w:rsidRDefault="0073499B" w:rsidP="0073499B">
      <w:pPr>
        <w:spacing w:after="9"/>
        <w:ind w:right="-1" w:firstLine="709"/>
      </w:pPr>
      <w:r w:rsidRPr="00D67588">
        <w:t xml:space="preserve"> обращения граждан и юридических лиц на нарушения законодательства, в том числе на качество предоставления муниципальной услуги. </w:t>
      </w:r>
    </w:p>
    <w:p w:rsidR="0073499B" w:rsidRPr="00D67588" w:rsidRDefault="0073499B" w:rsidP="0073499B">
      <w:pPr>
        <w:spacing w:after="9"/>
        <w:ind w:right="-1" w:firstLine="709"/>
      </w:pPr>
    </w:p>
    <w:p w:rsidR="0073499B" w:rsidRPr="00D67588" w:rsidRDefault="0073499B" w:rsidP="0073499B">
      <w:pPr>
        <w:spacing w:after="9"/>
        <w:ind w:right="-1" w:firstLine="709"/>
        <w:jc w:val="center"/>
      </w:pPr>
      <w:r w:rsidRPr="00D67588">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3499B" w:rsidRPr="00D67588" w:rsidRDefault="0073499B" w:rsidP="0073499B">
      <w:pPr>
        <w:spacing w:after="9"/>
        <w:ind w:right="-1" w:firstLine="709"/>
        <w:jc w:val="center"/>
      </w:pPr>
    </w:p>
    <w:p w:rsidR="0073499B" w:rsidRPr="00D67588" w:rsidRDefault="0073499B" w:rsidP="0073499B">
      <w:pPr>
        <w:ind w:right="10" w:firstLine="709"/>
      </w:pPr>
      <w:r w:rsidRPr="00D67588">
        <w:t>4.4.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органов местного самоуправления Панинского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73499B" w:rsidRPr="00D67588" w:rsidRDefault="0073499B" w:rsidP="0073499B">
      <w:pPr>
        <w:ind w:right="10" w:firstLine="709"/>
      </w:pPr>
      <w:r w:rsidRPr="00D67588">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73499B" w:rsidRPr="00D67588" w:rsidRDefault="0073499B" w:rsidP="0073499B">
      <w:pPr>
        <w:ind w:right="10" w:firstLine="709"/>
      </w:pPr>
    </w:p>
    <w:p w:rsidR="0073499B" w:rsidRPr="00D67588" w:rsidRDefault="0073499B" w:rsidP="0073499B">
      <w:pPr>
        <w:ind w:right="10" w:firstLine="709"/>
        <w:jc w:val="center"/>
      </w:pPr>
      <w:r w:rsidRPr="00D67588">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3499B" w:rsidRPr="00D67588" w:rsidRDefault="0073499B" w:rsidP="0073499B">
      <w:pPr>
        <w:ind w:right="10" w:firstLine="709"/>
      </w:pPr>
    </w:p>
    <w:p w:rsidR="0073499B" w:rsidRPr="00D67588" w:rsidRDefault="0073499B" w:rsidP="0073499B">
      <w:pPr>
        <w:ind w:right="10" w:firstLine="709"/>
      </w:pPr>
      <w:r w:rsidRPr="00D67588">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499B" w:rsidRPr="00D67588" w:rsidRDefault="0073499B" w:rsidP="0073499B">
      <w:pPr>
        <w:ind w:right="10" w:firstLine="709"/>
      </w:pPr>
      <w:r w:rsidRPr="00D67588">
        <w:lastRenderedPageBreak/>
        <w:t xml:space="preserve">Граждане, их объединения и организации также имеют право: </w:t>
      </w:r>
    </w:p>
    <w:p w:rsidR="0073499B" w:rsidRPr="00D67588" w:rsidRDefault="0073499B" w:rsidP="0073499B">
      <w:pPr>
        <w:ind w:right="10" w:firstLine="709"/>
      </w:pPr>
      <w:r w:rsidRPr="00D67588">
        <w:t>направлять замечания и предложения по улучшению доступности и качества предоставления муниципальной услуги;</w:t>
      </w:r>
    </w:p>
    <w:p w:rsidR="0073499B" w:rsidRPr="00D67588" w:rsidRDefault="0073499B" w:rsidP="0073499B">
      <w:pPr>
        <w:ind w:right="10" w:firstLine="709"/>
      </w:pPr>
      <w:r w:rsidRPr="00D67588">
        <w:t xml:space="preserve"> вносить предложения о мерах по устранению нарушений настоящего Административного регламента.</w:t>
      </w:r>
    </w:p>
    <w:p w:rsidR="0073499B" w:rsidRPr="00D67588" w:rsidRDefault="0073499B" w:rsidP="0073499B">
      <w:pPr>
        <w:ind w:right="10" w:firstLine="709"/>
      </w:pPr>
      <w:r w:rsidRPr="00D67588">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3499B" w:rsidRPr="00D67588" w:rsidRDefault="0073499B" w:rsidP="0073499B">
      <w:pPr>
        <w:ind w:right="10" w:firstLine="709"/>
      </w:pPr>
      <w:r w:rsidRPr="00D67588">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3499B" w:rsidRPr="00D67588" w:rsidRDefault="0073499B" w:rsidP="0073499B">
      <w:pPr>
        <w:ind w:firstLine="709"/>
      </w:pPr>
      <w:r w:rsidRPr="00D67588">
        <w:t xml:space="preserve"> </w:t>
      </w:r>
    </w:p>
    <w:p w:rsidR="0073499B" w:rsidRPr="00D67588" w:rsidRDefault="0073499B" w:rsidP="0073499B">
      <w:pPr>
        <w:numPr>
          <w:ilvl w:val="0"/>
          <w:numId w:val="15"/>
        </w:numPr>
        <w:suppressAutoHyphens w:val="0"/>
        <w:ind w:left="0" w:right="26" w:firstLine="709"/>
        <w:jc w:val="both"/>
      </w:pPr>
      <w:r w:rsidRPr="00D67588">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73499B" w:rsidRPr="00D67588" w:rsidRDefault="0073499B" w:rsidP="0073499B">
      <w:pPr>
        <w:ind w:firstLine="709"/>
      </w:pPr>
      <w:r w:rsidRPr="00D67588">
        <w:t xml:space="preserve"> </w:t>
      </w:r>
    </w:p>
    <w:p w:rsidR="0073499B" w:rsidRPr="00D67588" w:rsidRDefault="0073499B" w:rsidP="0073499B">
      <w:pPr>
        <w:pStyle w:val="ac"/>
        <w:numPr>
          <w:ilvl w:val="0"/>
          <w:numId w:val="31"/>
        </w:numPr>
        <w:suppressAutoHyphens w:val="0"/>
        <w:ind w:left="0" w:firstLine="709"/>
        <w:jc w:val="both"/>
      </w:pPr>
      <w:r w:rsidRPr="00D67588">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при предоставлении муниципальной услуги в досудебном (внесудебном) порядке  (далее – жалоба).</w:t>
      </w:r>
    </w:p>
    <w:p w:rsidR="0073499B" w:rsidRPr="00D67588" w:rsidRDefault="0073499B" w:rsidP="0073499B">
      <w:pPr>
        <w:pStyle w:val="ac"/>
      </w:pPr>
    </w:p>
    <w:p w:rsidR="0073499B" w:rsidRPr="00D67588" w:rsidRDefault="0073499B" w:rsidP="0073499B">
      <w:pPr>
        <w:pStyle w:val="ac"/>
        <w:jc w:val="center"/>
      </w:pPr>
      <w:r w:rsidRPr="00D67588">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3499B" w:rsidRPr="00D67588" w:rsidRDefault="0073499B" w:rsidP="0073499B">
      <w:pPr>
        <w:pStyle w:val="ac"/>
        <w:jc w:val="center"/>
      </w:pPr>
    </w:p>
    <w:p w:rsidR="0073499B" w:rsidRPr="00D67588" w:rsidRDefault="0073499B" w:rsidP="0073499B">
      <w:pPr>
        <w:pStyle w:val="ac"/>
        <w:ind w:left="0" w:firstLine="567"/>
      </w:pPr>
      <w:r w:rsidRPr="00D67588">
        <w:t xml:space="preserve">5.2. В досудебном (внесудебном) порядке заявитель вправе обратиться с жалобой в письменной форме на бумажном носителе или в электронной форме: </w:t>
      </w:r>
    </w:p>
    <w:p w:rsidR="0073499B" w:rsidRPr="00D67588" w:rsidRDefault="0073499B" w:rsidP="0073499B">
      <w:pPr>
        <w:pStyle w:val="ac"/>
        <w:ind w:left="0" w:firstLine="567"/>
      </w:pPr>
      <w:r w:rsidRPr="00D67588">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73499B" w:rsidRPr="00D67588" w:rsidRDefault="0073499B" w:rsidP="0073499B">
      <w:pPr>
        <w:pStyle w:val="ac"/>
        <w:ind w:left="142" w:firstLine="425"/>
      </w:pPr>
      <w:r w:rsidRPr="00D67588">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73499B" w:rsidRPr="00D67588" w:rsidRDefault="0073499B" w:rsidP="0073499B">
      <w:pPr>
        <w:pStyle w:val="ac"/>
        <w:ind w:left="0" w:firstLine="567"/>
      </w:pPr>
      <w:r w:rsidRPr="00D67588">
        <w:t>к руководителю многофункционального центра – на решения и действия (бездействие) работника многофункционального центра;</w:t>
      </w:r>
    </w:p>
    <w:p w:rsidR="0073499B" w:rsidRPr="00D67588" w:rsidRDefault="0073499B" w:rsidP="0073499B">
      <w:pPr>
        <w:pStyle w:val="ac"/>
        <w:ind w:left="0" w:firstLine="567"/>
      </w:pPr>
      <w:r w:rsidRPr="00D67588">
        <w:t xml:space="preserve"> к учредителю многофункционального центра – на решение и действия (бездействие) многофункционального центра. </w:t>
      </w:r>
    </w:p>
    <w:p w:rsidR="0073499B" w:rsidRPr="00D67588" w:rsidRDefault="0073499B" w:rsidP="0073499B">
      <w:pPr>
        <w:pStyle w:val="ac"/>
        <w:ind w:left="0" w:firstLine="567"/>
      </w:pPr>
      <w:r w:rsidRPr="00D67588">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3499B" w:rsidRPr="00D67588" w:rsidRDefault="0073499B" w:rsidP="0073499B">
      <w:pPr>
        <w:pStyle w:val="ac"/>
        <w:ind w:left="0" w:firstLine="567"/>
      </w:pPr>
    </w:p>
    <w:p w:rsidR="0073499B" w:rsidRPr="00D67588" w:rsidRDefault="0073499B" w:rsidP="0073499B">
      <w:pPr>
        <w:pStyle w:val="ac"/>
        <w:ind w:left="0" w:firstLine="567"/>
        <w:jc w:val="center"/>
      </w:pPr>
      <w:r w:rsidRPr="00D67588">
        <w:t>Способы информирования заявителей о порядке подачи и рассмотрения жалобы, в том числе с использованием ЕПГУ и/или РПГУ</w:t>
      </w:r>
    </w:p>
    <w:p w:rsidR="0073499B" w:rsidRPr="00D67588" w:rsidRDefault="0073499B" w:rsidP="0073499B">
      <w:pPr>
        <w:pStyle w:val="ac"/>
        <w:ind w:hanging="153"/>
        <w:jc w:val="center"/>
      </w:pPr>
    </w:p>
    <w:p w:rsidR="0073499B" w:rsidRPr="00D67588" w:rsidRDefault="0073499B" w:rsidP="0073499B">
      <w:pPr>
        <w:pStyle w:val="ac"/>
        <w:ind w:hanging="153"/>
        <w:jc w:val="center"/>
      </w:pPr>
    </w:p>
    <w:p w:rsidR="0073499B" w:rsidRPr="00D67588" w:rsidRDefault="0073499B" w:rsidP="0073499B">
      <w:pPr>
        <w:ind w:firstLine="709"/>
      </w:pPr>
      <w:r w:rsidRPr="00D67588">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3499B" w:rsidRPr="00D67588" w:rsidRDefault="0073499B" w:rsidP="0073499B">
      <w:pPr>
        <w:ind w:firstLine="709"/>
      </w:pPr>
    </w:p>
    <w:p w:rsidR="0073499B" w:rsidRPr="00D67588" w:rsidRDefault="0073499B" w:rsidP="0073499B">
      <w:pPr>
        <w:ind w:firstLine="709"/>
        <w:jc w:val="center"/>
      </w:pPr>
      <w:r w:rsidRPr="00D67588">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3499B" w:rsidRPr="00D67588" w:rsidRDefault="0073499B" w:rsidP="0073499B">
      <w:pPr>
        <w:ind w:firstLine="709"/>
        <w:jc w:val="center"/>
      </w:pPr>
    </w:p>
    <w:p w:rsidR="0073499B" w:rsidRPr="00D67588" w:rsidRDefault="0073499B" w:rsidP="0073499B">
      <w:pPr>
        <w:ind w:firstLine="709"/>
      </w:pPr>
      <w:r w:rsidRPr="00D67588">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3499B" w:rsidRPr="00D67588" w:rsidRDefault="0073499B" w:rsidP="0073499B">
      <w:pPr>
        <w:ind w:firstLine="709"/>
      </w:pPr>
      <w:r w:rsidRPr="00D67588">
        <w:t xml:space="preserve">Федеральным законом № 210-ФЗ; </w:t>
      </w:r>
    </w:p>
    <w:p w:rsidR="0073499B" w:rsidRPr="00D67588" w:rsidRDefault="0073499B" w:rsidP="0073499B">
      <w:pPr>
        <w:ind w:firstLine="709"/>
      </w:pPr>
      <w:r w:rsidRPr="00D67588">
        <w:t xml:space="preserve">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73499B" w:rsidRPr="00D67588" w:rsidRDefault="0073499B" w:rsidP="0073499B">
      <w:pPr>
        <w:ind w:firstLine="709"/>
      </w:pPr>
      <w:r w:rsidRPr="00D67588">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499B" w:rsidRPr="00D67588" w:rsidRDefault="0073499B" w:rsidP="0073499B">
      <w:pPr>
        <w:ind w:firstLine="709"/>
      </w:pPr>
    </w:p>
    <w:p w:rsidR="0073499B" w:rsidRPr="00D67588" w:rsidRDefault="0073499B" w:rsidP="0073499B">
      <w:pPr>
        <w:ind w:firstLine="709"/>
      </w:pPr>
    </w:p>
    <w:p w:rsidR="0073499B" w:rsidRPr="00D67588" w:rsidRDefault="0073499B" w:rsidP="0073499B">
      <w:pPr>
        <w:numPr>
          <w:ilvl w:val="0"/>
          <w:numId w:val="15"/>
        </w:numPr>
        <w:suppressAutoHyphens w:val="0"/>
        <w:ind w:left="567" w:hanging="567"/>
        <w:jc w:val="center"/>
      </w:pPr>
      <w:r w:rsidRPr="00D67588">
        <w:t>Особенности выполнения административных процедур (действий) в многофункциональных центрах</w:t>
      </w:r>
    </w:p>
    <w:p w:rsidR="0073499B" w:rsidRPr="00D67588" w:rsidRDefault="0073499B" w:rsidP="0073499B">
      <w:pPr>
        <w:ind w:left="1073"/>
      </w:pPr>
    </w:p>
    <w:p w:rsidR="0073499B" w:rsidRPr="00D67588" w:rsidRDefault="0073499B" w:rsidP="0073499B">
      <w:pPr>
        <w:ind w:left="1073"/>
        <w:jc w:val="center"/>
      </w:pPr>
      <w:r w:rsidRPr="00D67588">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3499B" w:rsidRPr="00D67588" w:rsidRDefault="0073499B" w:rsidP="0073499B">
      <w:pPr>
        <w:pStyle w:val="aa"/>
        <w:jc w:val="right"/>
        <w:rPr>
          <w:rFonts w:ascii="Times New Roman" w:hAnsi="Times New Roman" w:cs="Times New Roman"/>
          <w:sz w:val="24"/>
          <w:szCs w:val="24"/>
        </w:rPr>
      </w:pPr>
    </w:p>
    <w:p w:rsidR="0073499B" w:rsidRPr="00D67588" w:rsidRDefault="0073499B" w:rsidP="0073499B">
      <w:pPr>
        <w:pStyle w:val="aa"/>
        <w:rPr>
          <w:rFonts w:ascii="Times New Roman" w:hAnsi="Times New Roman" w:cs="Times New Roman"/>
          <w:sz w:val="24"/>
          <w:szCs w:val="24"/>
        </w:rPr>
      </w:pPr>
      <w:r w:rsidRPr="00D67588">
        <w:rPr>
          <w:rFonts w:ascii="Times New Roman" w:hAnsi="Times New Roman" w:cs="Times New Roman"/>
          <w:sz w:val="24"/>
          <w:szCs w:val="24"/>
        </w:rPr>
        <w:t>6.1 Многофункциональный центр осуществляет:</w:t>
      </w:r>
    </w:p>
    <w:p w:rsidR="0073499B" w:rsidRPr="00D67588" w:rsidRDefault="0073499B" w:rsidP="0073499B">
      <w:pPr>
        <w:pStyle w:val="aa"/>
        <w:rPr>
          <w:rFonts w:ascii="Times New Roman" w:hAnsi="Times New Roman" w:cs="Times New Roman"/>
          <w:sz w:val="24"/>
          <w:szCs w:val="24"/>
        </w:rPr>
      </w:pPr>
      <w:r w:rsidRPr="00D67588">
        <w:rPr>
          <w:rFonts w:ascii="Times New Roman" w:hAnsi="Times New Roman" w:cs="Times New Roman"/>
          <w:sz w:val="24"/>
          <w:szCs w:val="24"/>
        </w:rPr>
        <w:t xml:space="preserve">1) информирование и консультирование заявителей по вопросам предоставления муниципальных услуг; </w:t>
      </w:r>
    </w:p>
    <w:p w:rsidR="0073499B" w:rsidRPr="00D67588" w:rsidRDefault="0073499B" w:rsidP="0073499B">
      <w:pPr>
        <w:pStyle w:val="aa"/>
        <w:rPr>
          <w:rFonts w:ascii="Times New Roman" w:hAnsi="Times New Roman" w:cs="Times New Roman"/>
          <w:sz w:val="24"/>
          <w:szCs w:val="24"/>
        </w:rPr>
      </w:pPr>
      <w:r w:rsidRPr="00D67588">
        <w:rPr>
          <w:rFonts w:ascii="Times New Roman" w:hAnsi="Times New Roman" w:cs="Times New Roman"/>
          <w:sz w:val="24"/>
          <w:szCs w:val="24"/>
        </w:rPr>
        <w:t xml:space="preserve">2) прием заявлений для получения муниципальных услуг, проверку правильности заполнения заявлений и наличия необходимых документов, а также их передачу в Органы МСУ; </w:t>
      </w:r>
    </w:p>
    <w:p w:rsidR="0073499B" w:rsidRPr="00D67588" w:rsidRDefault="0073499B" w:rsidP="0073499B">
      <w:pPr>
        <w:pStyle w:val="aa"/>
        <w:rPr>
          <w:rFonts w:ascii="Times New Roman" w:hAnsi="Times New Roman" w:cs="Times New Roman"/>
          <w:sz w:val="24"/>
          <w:szCs w:val="24"/>
        </w:rPr>
      </w:pPr>
      <w:r w:rsidRPr="00D67588">
        <w:rPr>
          <w:rFonts w:ascii="Times New Roman" w:hAnsi="Times New Roman" w:cs="Times New Roman"/>
          <w:sz w:val="24"/>
          <w:szCs w:val="24"/>
        </w:rPr>
        <w:t>3) выдачу результатов предоставления муниципальных услуг.</w:t>
      </w:r>
    </w:p>
    <w:p w:rsidR="0073499B" w:rsidRPr="00D67588" w:rsidRDefault="0073499B" w:rsidP="0073499B">
      <w:pPr>
        <w:pStyle w:val="aa"/>
        <w:rPr>
          <w:rFonts w:ascii="Times New Roman" w:hAnsi="Times New Roman" w:cs="Times New Roman"/>
          <w:sz w:val="24"/>
          <w:szCs w:val="24"/>
        </w:rPr>
      </w:pPr>
    </w:p>
    <w:p w:rsidR="0073499B" w:rsidRPr="00D67588" w:rsidRDefault="0073499B" w:rsidP="0073499B">
      <w:pPr>
        <w:pStyle w:val="aa"/>
        <w:rPr>
          <w:rFonts w:ascii="Times New Roman" w:hAnsi="Times New Roman" w:cs="Times New Roman"/>
          <w:sz w:val="24"/>
          <w:szCs w:val="24"/>
        </w:rPr>
      </w:pPr>
      <w:r w:rsidRPr="00D67588">
        <w:rPr>
          <w:rFonts w:ascii="Times New Roman" w:hAnsi="Times New Roman" w:cs="Times New Roman"/>
          <w:sz w:val="24"/>
          <w:szCs w:val="24"/>
        </w:rPr>
        <w:t xml:space="preserve"> Консультирование заявителей о порядке предоставления муниципальных услуг осуществляется в рабочее время специалистами филиала МФЦ лично или по телефону: + 7 (473) 226-99-99. </w:t>
      </w:r>
    </w:p>
    <w:p w:rsidR="0073499B" w:rsidRPr="00D67588" w:rsidRDefault="0073499B" w:rsidP="0073499B">
      <w:pPr>
        <w:pStyle w:val="aa"/>
        <w:rPr>
          <w:rFonts w:ascii="Times New Roman" w:hAnsi="Times New Roman" w:cs="Times New Roman"/>
          <w:sz w:val="24"/>
          <w:szCs w:val="24"/>
        </w:rPr>
      </w:pPr>
      <w:r w:rsidRPr="00D67588">
        <w:rPr>
          <w:rFonts w:ascii="Times New Roman" w:hAnsi="Times New Roman" w:cs="Times New Roman"/>
          <w:sz w:val="24"/>
          <w:szCs w:val="24"/>
        </w:rPr>
        <w:t xml:space="preserve">Все консультации, а также представленные специалистами филиала МФЦ в ходе консультаций формы документов являются безвозмездными. </w:t>
      </w:r>
    </w:p>
    <w:p w:rsidR="0073499B" w:rsidRPr="00D67588" w:rsidRDefault="0073499B" w:rsidP="0073499B">
      <w:pPr>
        <w:pStyle w:val="aa"/>
        <w:rPr>
          <w:rFonts w:ascii="Times New Roman" w:hAnsi="Times New Roman" w:cs="Times New Roman"/>
          <w:sz w:val="24"/>
          <w:szCs w:val="24"/>
        </w:rPr>
      </w:pPr>
      <w:r w:rsidRPr="00D67588">
        <w:rPr>
          <w:rFonts w:ascii="Times New Roman" w:hAnsi="Times New Roman" w:cs="Times New Roman"/>
          <w:sz w:val="24"/>
          <w:szCs w:val="24"/>
        </w:rPr>
        <w:t xml:space="preserve">График приема документов от заявителей устанавливается филиалом МФЦ самостоятельно. </w:t>
      </w:r>
    </w:p>
    <w:p w:rsidR="0073499B" w:rsidRPr="00D67588" w:rsidRDefault="0073499B" w:rsidP="0073499B">
      <w:pPr>
        <w:pStyle w:val="aa"/>
        <w:rPr>
          <w:rFonts w:ascii="Times New Roman" w:hAnsi="Times New Roman" w:cs="Times New Roman"/>
          <w:sz w:val="24"/>
          <w:szCs w:val="24"/>
        </w:rPr>
      </w:pPr>
      <w:r w:rsidRPr="00D67588">
        <w:rPr>
          <w:rFonts w:ascii="Times New Roman" w:hAnsi="Times New Roman" w:cs="Times New Roman"/>
          <w:sz w:val="24"/>
          <w:szCs w:val="24"/>
        </w:rPr>
        <w:t xml:space="preserve">Прием заявителей в филиале МФЦ ведется с помощью электронной системы управления очередью или по предварительной записи. </w:t>
      </w:r>
    </w:p>
    <w:p w:rsidR="0073499B" w:rsidRPr="00D67588" w:rsidRDefault="0073499B" w:rsidP="0073499B">
      <w:pPr>
        <w:pStyle w:val="aa"/>
        <w:rPr>
          <w:rFonts w:ascii="Times New Roman" w:hAnsi="Times New Roman" w:cs="Times New Roman"/>
          <w:sz w:val="24"/>
          <w:szCs w:val="24"/>
        </w:rPr>
      </w:pPr>
      <w:r w:rsidRPr="00D67588">
        <w:rPr>
          <w:rFonts w:ascii="Times New Roman" w:hAnsi="Times New Roman" w:cs="Times New Roman"/>
          <w:sz w:val="24"/>
          <w:szCs w:val="24"/>
        </w:rPr>
        <w:t xml:space="preserve">Предварительная запись осуществляется при личном обращении заявителя к специалисту филиала МФЦ или по телефону: +7 (473) 226-99-99. </w:t>
      </w:r>
    </w:p>
    <w:p w:rsidR="0073499B" w:rsidRPr="00D67588" w:rsidRDefault="0073499B" w:rsidP="0073499B">
      <w:pPr>
        <w:pStyle w:val="aa"/>
        <w:rPr>
          <w:rFonts w:ascii="Times New Roman" w:hAnsi="Times New Roman" w:cs="Times New Roman"/>
          <w:sz w:val="24"/>
          <w:szCs w:val="24"/>
        </w:rPr>
      </w:pPr>
      <w:r w:rsidRPr="00D67588">
        <w:rPr>
          <w:rFonts w:ascii="Times New Roman" w:hAnsi="Times New Roman" w:cs="Times New Roman"/>
          <w:sz w:val="24"/>
          <w:szCs w:val="24"/>
        </w:rPr>
        <w:t>При определении времени приема заявителя по предварительной записи специалист филиала МФЦ назначает время в соответствии с графиком уже запланированного времени приема заявителей, а также с учетом времени удобного для заявителя.</w:t>
      </w:r>
    </w:p>
    <w:p w:rsidR="0073499B" w:rsidRPr="00D67588" w:rsidRDefault="0073499B" w:rsidP="0073499B">
      <w:pPr>
        <w:pStyle w:val="aa"/>
        <w:jc w:val="right"/>
        <w:rPr>
          <w:rFonts w:ascii="Times New Roman" w:hAnsi="Times New Roman" w:cs="Times New Roman"/>
          <w:sz w:val="24"/>
          <w:szCs w:val="24"/>
        </w:rPr>
      </w:pPr>
    </w:p>
    <w:p w:rsidR="0073499B" w:rsidRPr="00D67588" w:rsidRDefault="0073499B" w:rsidP="0073499B">
      <w:pPr>
        <w:pStyle w:val="aa"/>
        <w:jc w:val="right"/>
        <w:rPr>
          <w:rFonts w:ascii="Times New Roman" w:hAnsi="Times New Roman" w:cs="Times New Roman"/>
          <w:sz w:val="24"/>
          <w:szCs w:val="24"/>
        </w:rPr>
      </w:pPr>
      <w:r w:rsidRPr="00D67588">
        <w:rPr>
          <w:rFonts w:ascii="Times New Roman" w:hAnsi="Times New Roman" w:cs="Times New Roman"/>
          <w:sz w:val="24"/>
          <w:szCs w:val="24"/>
        </w:rPr>
        <w:t>Приложение № 1</w:t>
      </w:r>
    </w:p>
    <w:p w:rsidR="0073499B" w:rsidRPr="00D67588" w:rsidRDefault="0073499B" w:rsidP="0073499B">
      <w:pPr>
        <w:pStyle w:val="aa"/>
        <w:jc w:val="right"/>
        <w:rPr>
          <w:rFonts w:ascii="Times New Roman" w:hAnsi="Times New Roman" w:cs="Times New Roman"/>
          <w:sz w:val="24"/>
          <w:szCs w:val="24"/>
        </w:rPr>
      </w:pPr>
      <w:r w:rsidRPr="00D67588">
        <w:rPr>
          <w:rFonts w:ascii="Times New Roman" w:hAnsi="Times New Roman" w:cs="Times New Roman"/>
          <w:sz w:val="24"/>
          <w:szCs w:val="24"/>
        </w:rPr>
        <w:t xml:space="preserve"> к Административному регламенту</w:t>
      </w:r>
    </w:p>
    <w:p w:rsidR="0073499B" w:rsidRPr="00D67588" w:rsidRDefault="0073499B" w:rsidP="0073499B">
      <w:pPr>
        <w:pStyle w:val="aa"/>
        <w:jc w:val="right"/>
        <w:rPr>
          <w:rFonts w:ascii="Times New Roman" w:hAnsi="Times New Roman" w:cs="Times New Roman"/>
          <w:sz w:val="24"/>
          <w:szCs w:val="24"/>
        </w:rPr>
      </w:pPr>
      <w:r w:rsidRPr="00D67588">
        <w:rPr>
          <w:rFonts w:ascii="Times New Roman" w:hAnsi="Times New Roman" w:cs="Times New Roman"/>
          <w:sz w:val="24"/>
          <w:szCs w:val="24"/>
        </w:rPr>
        <w:t xml:space="preserve">по предоставлению </w:t>
      </w:r>
    </w:p>
    <w:p w:rsidR="0073499B" w:rsidRPr="00D67588" w:rsidRDefault="0073499B" w:rsidP="0073499B">
      <w:pPr>
        <w:pStyle w:val="aa"/>
        <w:jc w:val="right"/>
        <w:rPr>
          <w:rFonts w:ascii="Times New Roman" w:hAnsi="Times New Roman" w:cs="Times New Roman"/>
          <w:sz w:val="24"/>
          <w:szCs w:val="24"/>
        </w:rPr>
      </w:pPr>
      <w:r w:rsidRPr="00D67588">
        <w:rPr>
          <w:rFonts w:ascii="Times New Roman" w:hAnsi="Times New Roman" w:cs="Times New Roman"/>
          <w:sz w:val="24"/>
          <w:szCs w:val="24"/>
        </w:rPr>
        <w:t xml:space="preserve">муниципальной услуги </w:t>
      </w:r>
    </w:p>
    <w:p w:rsidR="0073499B" w:rsidRPr="00D67588" w:rsidRDefault="0073499B" w:rsidP="0073499B">
      <w:pPr>
        <w:jc w:val="right"/>
      </w:pPr>
      <w:r w:rsidRPr="00D67588">
        <w:t xml:space="preserve"> </w:t>
      </w:r>
    </w:p>
    <w:p w:rsidR="0073499B" w:rsidRPr="00D67588" w:rsidRDefault="0073499B" w:rsidP="0073499B">
      <w:pPr>
        <w:ind w:right="2"/>
        <w:jc w:val="center"/>
      </w:pPr>
      <w:r w:rsidRPr="00D67588">
        <w:t xml:space="preserve"> Форма уведомления о предоставлении промежуточного результата муниципальной услуги (постановка на учет)  в электронной форме </w:t>
      </w:r>
    </w:p>
    <w:p w:rsidR="0073499B" w:rsidRPr="00D67588" w:rsidRDefault="0073499B" w:rsidP="0073499B">
      <w:pPr>
        <w:jc w:val="right"/>
      </w:pPr>
      <w:r w:rsidRPr="00D67588">
        <w:t xml:space="preserve"> </w:t>
      </w:r>
    </w:p>
    <w:p w:rsidR="0073499B" w:rsidRPr="00D67588" w:rsidRDefault="0073499B" w:rsidP="0073499B">
      <w:r w:rsidRPr="00D67588">
        <w:t xml:space="preserve"> Статус информирования: Заявление рассмотрено </w:t>
      </w:r>
    </w:p>
    <w:p w:rsidR="0073499B" w:rsidRPr="00D67588" w:rsidRDefault="0073499B" w:rsidP="0073499B">
      <w:pPr>
        <w:spacing w:after="18"/>
      </w:pPr>
      <w:r w:rsidRPr="00D67588">
        <w:t xml:space="preserve"> </w:t>
      </w:r>
    </w:p>
    <w:p w:rsidR="0073499B" w:rsidRPr="00D67588" w:rsidRDefault="0073499B" w:rsidP="0073499B">
      <w:pPr>
        <w:spacing w:after="35"/>
        <w:ind w:left="-15" w:right="10"/>
      </w:pPr>
      <w:r w:rsidRPr="00D67588">
        <w:t xml:space="preserve">Комментарий к статусу информирования:  </w:t>
      </w:r>
    </w:p>
    <w:p w:rsidR="0073499B" w:rsidRPr="00D67588" w:rsidRDefault="0073499B" w:rsidP="0073499B">
      <w:pPr>
        <w:spacing w:after="31"/>
        <w:ind w:left="-5" w:right="61" w:hanging="10"/>
      </w:pPr>
      <w:r w:rsidRPr="00D67588">
        <w:t xml:space="preserve">«Ваше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 </w:t>
      </w:r>
    </w:p>
    <w:p w:rsidR="0073499B" w:rsidRPr="00D67588" w:rsidRDefault="0073499B" w:rsidP="0073499B">
      <w:r w:rsidRPr="00D67588">
        <w:t xml:space="preserve">  </w:t>
      </w:r>
    </w:p>
    <w:p w:rsidR="0073499B" w:rsidRPr="00D67588" w:rsidRDefault="0073499B" w:rsidP="0073499B">
      <w:pPr>
        <w:ind w:right="10"/>
        <w:jc w:val="right"/>
      </w:pPr>
      <w:r w:rsidRPr="00D67588">
        <w:t xml:space="preserve"> Приложение №2</w:t>
      </w:r>
    </w:p>
    <w:p w:rsidR="0073499B" w:rsidRPr="00D67588" w:rsidRDefault="0073499B" w:rsidP="0073499B">
      <w:pPr>
        <w:jc w:val="right"/>
      </w:pPr>
      <w:r w:rsidRPr="00D67588">
        <w:t>к Административному регламенту</w:t>
      </w:r>
    </w:p>
    <w:p w:rsidR="0073499B" w:rsidRPr="00D67588" w:rsidRDefault="0073499B" w:rsidP="0073499B">
      <w:pPr>
        <w:jc w:val="right"/>
      </w:pPr>
      <w:r w:rsidRPr="00D67588">
        <w:t>по предоставлению</w:t>
      </w:r>
    </w:p>
    <w:p w:rsidR="0073499B" w:rsidRPr="00D67588" w:rsidRDefault="0073499B" w:rsidP="0073499B">
      <w:pPr>
        <w:jc w:val="right"/>
      </w:pPr>
      <w:r w:rsidRPr="00D67588">
        <w:t xml:space="preserve"> муниципальной услуги </w:t>
      </w:r>
    </w:p>
    <w:p w:rsidR="0073499B" w:rsidRPr="00D67588" w:rsidRDefault="0073499B" w:rsidP="0073499B">
      <w:pPr>
        <w:jc w:val="right"/>
      </w:pPr>
      <w:r w:rsidRPr="00D67588">
        <w:t xml:space="preserve"> </w:t>
      </w:r>
    </w:p>
    <w:p w:rsidR="0073499B" w:rsidRPr="00D67588" w:rsidRDefault="0073499B" w:rsidP="0073499B">
      <w:pPr>
        <w:ind w:left="57" w:right="47" w:hanging="10"/>
        <w:jc w:val="center"/>
      </w:pPr>
      <w:r w:rsidRPr="00D67588">
        <w:lastRenderedPageBreak/>
        <w:t xml:space="preserve">Форма решения о предоставлении промежуточного результата муниципальной услуги (в бумажной форме)     </w:t>
      </w:r>
    </w:p>
    <w:p w:rsidR="0073499B" w:rsidRPr="00D67588" w:rsidRDefault="0073499B" w:rsidP="0073499B">
      <w:pPr>
        <w:ind w:right="2"/>
        <w:jc w:val="center"/>
      </w:pPr>
      <w:r w:rsidRPr="00D67588">
        <w:t xml:space="preserve"> </w:t>
      </w:r>
    </w:p>
    <w:p w:rsidR="0073499B" w:rsidRPr="00D67588" w:rsidRDefault="0073499B" w:rsidP="0073499B">
      <w:pPr>
        <w:spacing w:after="13"/>
        <w:ind w:left="310" w:right="374" w:hanging="10"/>
        <w:jc w:val="center"/>
      </w:pPr>
      <w:r w:rsidRPr="00D67588">
        <w:t xml:space="preserve">________________________________________________ </w:t>
      </w:r>
    </w:p>
    <w:p w:rsidR="0073499B" w:rsidRPr="00D67588" w:rsidRDefault="0073499B" w:rsidP="0073499B">
      <w:pPr>
        <w:spacing w:after="4"/>
        <w:ind w:left="10" w:right="76" w:hanging="10"/>
        <w:jc w:val="center"/>
      </w:pPr>
      <w:r w:rsidRPr="00D67588">
        <w:t xml:space="preserve">Наименование уполномоченного органа исполнительной власти субъекта Российской Федерации </w:t>
      </w:r>
    </w:p>
    <w:p w:rsidR="0073499B" w:rsidRPr="00D67588" w:rsidRDefault="0073499B" w:rsidP="0073499B">
      <w:pPr>
        <w:spacing w:after="83"/>
        <w:ind w:left="10" w:right="71" w:hanging="10"/>
        <w:jc w:val="center"/>
      </w:pPr>
      <w:r w:rsidRPr="00D67588">
        <w:t xml:space="preserve">или органа местного самоуправления </w:t>
      </w:r>
    </w:p>
    <w:p w:rsidR="0073499B" w:rsidRPr="00D67588" w:rsidRDefault="0073499B" w:rsidP="0073499B">
      <w:pPr>
        <w:ind w:right="2"/>
        <w:jc w:val="center"/>
      </w:pPr>
      <w:r w:rsidRPr="00D67588">
        <w:t xml:space="preserve"> Кому: ________________ </w:t>
      </w:r>
    </w:p>
    <w:p w:rsidR="0073499B" w:rsidRPr="00D67588" w:rsidRDefault="0073499B" w:rsidP="0073499B">
      <w:pPr>
        <w:ind w:right="2"/>
        <w:jc w:val="center"/>
      </w:pPr>
      <w:r w:rsidRPr="00D67588">
        <w:t xml:space="preserve"> </w:t>
      </w:r>
    </w:p>
    <w:p w:rsidR="0073499B" w:rsidRPr="00D67588" w:rsidRDefault="0073499B" w:rsidP="0073499B">
      <w:pPr>
        <w:spacing w:after="13"/>
        <w:ind w:left="310" w:right="372" w:hanging="10"/>
        <w:jc w:val="center"/>
      </w:pPr>
      <w:r w:rsidRPr="00D67588">
        <w:t xml:space="preserve">РЕШЕНИЕ </w:t>
      </w:r>
    </w:p>
    <w:p w:rsidR="0073499B" w:rsidRPr="00D67588" w:rsidRDefault="0073499B" w:rsidP="0073499B">
      <w:pPr>
        <w:ind w:left="57" w:right="47" w:hanging="10"/>
        <w:jc w:val="center"/>
      </w:pPr>
      <w:r w:rsidRPr="00D67588">
        <w:t xml:space="preserve">о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  </w:t>
      </w:r>
    </w:p>
    <w:p w:rsidR="0073499B" w:rsidRPr="00D67588" w:rsidRDefault="0073499B" w:rsidP="0073499B">
      <w:r w:rsidRPr="00D67588">
        <w:t xml:space="preserve"> </w:t>
      </w:r>
    </w:p>
    <w:p w:rsidR="0073499B" w:rsidRPr="00D67588" w:rsidRDefault="0073499B" w:rsidP="0073499B">
      <w:pPr>
        <w:ind w:left="5016" w:right="10" w:hanging="5031"/>
      </w:pPr>
      <w:r w:rsidRPr="00D67588">
        <w:t xml:space="preserve">от ___________                                                                                                № ________  </w:t>
      </w:r>
    </w:p>
    <w:p w:rsidR="0073499B" w:rsidRPr="00D67588" w:rsidRDefault="0073499B" w:rsidP="0073499B">
      <w:pPr>
        <w:ind w:left="-15" w:right="10"/>
      </w:pPr>
      <w:r w:rsidRPr="00D67588">
        <w:t xml:space="preserve">Рассмотрев Ваше заявление от ____________ № ______________ и прилагаемые к нему документы, уполномоченным органом  </w:t>
      </w:r>
    </w:p>
    <w:p w:rsidR="0073499B" w:rsidRPr="00D67588" w:rsidRDefault="0073499B" w:rsidP="0073499B">
      <w:r w:rsidRPr="00D67588">
        <w:t xml:space="preserve"> </w:t>
      </w:r>
    </w:p>
    <w:p w:rsidR="0073499B" w:rsidRPr="00D67588" w:rsidRDefault="0073499B" w:rsidP="0073499B">
      <w:pPr>
        <w:ind w:left="-15" w:right="10"/>
      </w:pPr>
      <w:r w:rsidRPr="00D67588">
        <w:t xml:space="preserve">_______________________________________________________________________ </w:t>
      </w:r>
    </w:p>
    <w:p w:rsidR="0073499B" w:rsidRPr="00D67588" w:rsidRDefault="0073499B" w:rsidP="0073499B">
      <w:pPr>
        <w:spacing w:after="80"/>
        <w:ind w:left="10" w:right="71" w:hanging="10"/>
        <w:jc w:val="center"/>
      </w:pPr>
      <w:r w:rsidRPr="00D67588">
        <w:t xml:space="preserve">наименование уполномоченного органа </w:t>
      </w:r>
    </w:p>
    <w:p w:rsidR="0073499B" w:rsidRPr="00D67588" w:rsidRDefault="0073499B" w:rsidP="0073499B">
      <w:pPr>
        <w:ind w:right="2"/>
        <w:jc w:val="center"/>
      </w:pPr>
      <w:r w:rsidRPr="00D67588">
        <w:t xml:space="preserve"> </w:t>
      </w:r>
    </w:p>
    <w:p w:rsidR="0073499B" w:rsidRPr="00D67588" w:rsidRDefault="0073499B" w:rsidP="0073499B">
      <w:pPr>
        <w:ind w:left="-15" w:right="10"/>
      </w:pPr>
      <w:r w:rsidRPr="00D67588">
        <w:t xml:space="preserve">принято решение: поставить на учет (ФИО ребенка полностью), в качестве нуждающегося в предоставлении места в муниципальной образовательной организации/ (перечислить указанные в заявлении параметры) </w:t>
      </w:r>
    </w:p>
    <w:p w:rsidR="0073499B" w:rsidRPr="00D67588" w:rsidRDefault="0073499B" w:rsidP="0073499B">
      <w:r w:rsidRPr="00D67588">
        <w:t xml:space="preserve"> </w:t>
      </w:r>
    </w:p>
    <w:p w:rsidR="0073499B" w:rsidRPr="00D67588" w:rsidRDefault="0073499B" w:rsidP="0073499B">
      <w:r w:rsidRPr="00D67588">
        <w:t xml:space="preserve"> </w:t>
      </w:r>
    </w:p>
    <w:p w:rsidR="0073499B" w:rsidRPr="00D67588" w:rsidRDefault="0073499B" w:rsidP="0073499B">
      <w:pPr>
        <w:spacing w:after="4"/>
      </w:pPr>
      <w:r w:rsidRPr="00D67588">
        <w:t xml:space="preserve"> </w:t>
      </w:r>
    </w:p>
    <w:p w:rsidR="0073499B" w:rsidRPr="00D67588" w:rsidRDefault="0073499B" w:rsidP="0073499B">
      <w:pPr>
        <w:tabs>
          <w:tab w:val="center" w:pos="2441"/>
          <w:tab w:val="center" w:pos="7254"/>
        </w:tabs>
      </w:pPr>
      <w:r w:rsidRPr="00D67588">
        <w:rPr>
          <w:rFonts w:eastAsia="Calibri"/>
        </w:rPr>
        <w:tab/>
      </w:r>
      <w:r w:rsidRPr="00D67588">
        <w:t xml:space="preserve">______________________________ </w:t>
      </w:r>
      <w:r w:rsidRPr="00D67588">
        <w:tab/>
        <w:t xml:space="preserve"> </w:t>
      </w:r>
    </w:p>
    <w:p w:rsidR="0073499B" w:rsidRPr="00D67588" w:rsidRDefault="0073499B" w:rsidP="0073499B">
      <w:pPr>
        <w:spacing w:after="81"/>
        <w:ind w:left="1203" w:hanging="10"/>
      </w:pPr>
      <w:r w:rsidRPr="00D67588">
        <w:t xml:space="preserve">Должность и ФИО сотрудника </w:t>
      </w:r>
    </w:p>
    <w:p w:rsidR="0073499B" w:rsidRPr="00D67588" w:rsidRDefault="0073499B" w:rsidP="0073499B">
      <w:pPr>
        <w:spacing w:after="9"/>
        <w:ind w:left="10" w:right="75" w:hanging="10"/>
        <w:jc w:val="right"/>
      </w:pPr>
    </w:p>
    <w:p w:rsidR="0073499B" w:rsidRPr="00D67588" w:rsidRDefault="0073499B" w:rsidP="0073499B">
      <w:pPr>
        <w:spacing w:after="9"/>
        <w:ind w:left="10" w:right="75" w:hanging="10"/>
        <w:jc w:val="right"/>
      </w:pPr>
      <w:r w:rsidRPr="00D67588">
        <w:t>Приложение №3</w:t>
      </w:r>
    </w:p>
    <w:p w:rsidR="0073499B" w:rsidRPr="00D67588" w:rsidRDefault="0073499B" w:rsidP="0073499B">
      <w:pPr>
        <w:spacing w:after="9"/>
        <w:ind w:left="10" w:right="75" w:hanging="10"/>
        <w:jc w:val="right"/>
      </w:pPr>
      <w:r w:rsidRPr="00D67588">
        <w:t xml:space="preserve">к Административному регламенту </w:t>
      </w:r>
    </w:p>
    <w:p w:rsidR="0073499B" w:rsidRPr="00D67588" w:rsidRDefault="0073499B" w:rsidP="0073499B">
      <w:pPr>
        <w:spacing w:after="9"/>
        <w:ind w:left="10" w:right="75" w:hanging="10"/>
        <w:jc w:val="right"/>
      </w:pPr>
      <w:r w:rsidRPr="00D67588">
        <w:t xml:space="preserve">по предоставлению </w:t>
      </w:r>
    </w:p>
    <w:p w:rsidR="0073499B" w:rsidRPr="00D67588" w:rsidRDefault="0073499B" w:rsidP="0073499B">
      <w:pPr>
        <w:spacing w:after="9"/>
        <w:ind w:left="10" w:right="75" w:hanging="10"/>
        <w:jc w:val="right"/>
      </w:pPr>
      <w:r w:rsidRPr="00D67588">
        <w:t xml:space="preserve">муниципальной услуги </w:t>
      </w:r>
    </w:p>
    <w:p w:rsidR="0073499B" w:rsidRPr="00D67588" w:rsidRDefault="0073499B" w:rsidP="0073499B">
      <w:pPr>
        <w:jc w:val="right"/>
      </w:pPr>
      <w:r w:rsidRPr="00D67588">
        <w:t xml:space="preserve"> </w:t>
      </w:r>
    </w:p>
    <w:p w:rsidR="0073499B" w:rsidRPr="00D67588" w:rsidRDefault="0073499B" w:rsidP="0073499B">
      <w:pPr>
        <w:ind w:right="2"/>
        <w:jc w:val="center"/>
      </w:pPr>
      <w:r w:rsidRPr="00D67588">
        <w:t xml:space="preserve"> </w:t>
      </w:r>
    </w:p>
    <w:p w:rsidR="0073499B" w:rsidRPr="00D67588" w:rsidRDefault="0073499B" w:rsidP="0073499B">
      <w:pPr>
        <w:ind w:left="57" w:right="119" w:hanging="10"/>
        <w:jc w:val="center"/>
      </w:pPr>
      <w:r w:rsidRPr="00D67588">
        <w:t xml:space="preserve">Форма уведомления о предоставлении муниципальной услуги (направление в муниципальную образовательную организацию)  </w:t>
      </w:r>
    </w:p>
    <w:p w:rsidR="0073499B" w:rsidRPr="00D67588" w:rsidRDefault="0073499B" w:rsidP="0073499B">
      <w:pPr>
        <w:ind w:left="57" w:right="119" w:hanging="10"/>
        <w:jc w:val="center"/>
      </w:pPr>
      <w:r w:rsidRPr="00D67588">
        <w:t xml:space="preserve">в электронной форме </w:t>
      </w:r>
    </w:p>
    <w:p w:rsidR="0073499B" w:rsidRPr="00D67588" w:rsidRDefault="0073499B" w:rsidP="0073499B">
      <w:pPr>
        <w:jc w:val="right"/>
      </w:pPr>
      <w:r w:rsidRPr="00D67588">
        <w:t xml:space="preserve"> </w:t>
      </w:r>
    </w:p>
    <w:p w:rsidR="0073499B" w:rsidRPr="00D67588" w:rsidRDefault="0073499B" w:rsidP="0073499B">
      <w:pPr>
        <w:spacing w:after="8"/>
        <w:jc w:val="right"/>
      </w:pPr>
      <w:r w:rsidRPr="00D67588">
        <w:t xml:space="preserve"> </w:t>
      </w:r>
    </w:p>
    <w:p w:rsidR="0073499B" w:rsidRPr="00D67588" w:rsidRDefault="0073499B" w:rsidP="0073499B">
      <w:pPr>
        <w:spacing w:after="1"/>
        <w:ind w:left="-5" w:right="61" w:hanging="10"/>
      </w:pPr>
      <w:r w:rsidRPr="00D67588">
        <w:t xml:space="preserve">Статус </w:t>
      </w:r>
      <w:r w:rsidRPr="00D67588">
        <w:tab/>
        <w:t xml:space="preserve">информирования: </w:t>
      </w:r>
      <w:r w:rsidRPr="00D67588">
        <w:tab/>
        <w:t xml:space="preserve">Направлен </w:t>
      </w:r>
      <w:r w:rsidRPr="00D67588">
        <w:tab/>
        <w:t xml:space="preserve">в </w:t>
      </w:r>
      <w:r w:rsidRPr="00D67588">
        <w:tab/>
        <w:t xml:space="preserve">дошкольную </w:t>
      </w:r>
      <w:r w:rsidRPr="00D67588">
        <w:tab/>
        <w:t xml:space="preserve">образовательную организацию </w:t>
      </w:r>
    </w:p>
    <w:p w:rsidR="0073499B" w:rsidRPr="00D67588" w:rsidRDefault="0073499B" w:rsidP="0073499B">
      <w:pPr>
        <w:spacing w:after="18"/>
      </w:pPr>
      <w:r w:rsidRPr="00D67588">
        <w:t xml:space="preserve"> </w:t>
      </w:r>
    </w:p>
    <w:p w:rsidR="0073499B" w:rsidRPr="00D67588" w:rsidRDefault="0073499B" w:rsidP="0073499B">
      <w:pPr>
        <w:spacing w:after="38"/>
        <w:ind w:left="-15" w:right="10"/>
      </w:pPr>
      <w:r w:rsidRPr="00D67588">
        <w:t xml:space="preserve">Комментарий к статусу информирования:  </w:t>
      </w:r>
    </w:p>
    <w:p w:rsidR="0073499B" w:rsidRPr="00D67588" w:rsidRDefault="0073499B" w:rsidP="0073499B">
      <w:pPr>
        <w:spacing w:after="1"/>
        <w:ind w:left="-5" w:right="61" w:hanging="10"/>
      </w:pPr>
      <w:r w:rsidRPr="00D67588">
        <w:t xml:space="preserve">«Вам предоставлено место в _____________ (указываются название дошкольной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 </w:t>
      </w:r>
    </w:p>
    <w:p w:rsidR="0073499B" w:rsidRPr="00D67588" w:rsidRDefault="0073499B" w:rsidP="0073499B">
      <w:pPr>
        <w:spacing w:after="1"/>
        <w:ind w:left="-5" w:right="61" w:hanging="10"/>
      </w:pPr>
      <w:r w:rsidRPr="00D67588">
        <w:lastRenderedPageBreak/>
        <w:t xml:space="preserve">Вам необходимо ____________ (описывается порядок действия заявителя после выставления статуса с указанием срока выполнения действия)» </w:t>
      </w:r>
    </w:p>
    <w:p w:rsidR="0073499B" w:rsidRPr="00D67588" w:rsidRDefault="0073499B" w:rsidP="0073499B">
      <w:pPr>
        <w:spacing w:after="9"/>
        <w:ind w:left="10" w:right="75" w:hanging="10"/>
        <w:jc w:val="right"/>
      </w:pPr>
      <w:r w:rsidRPr="00D67588">
        <w:t xml:space="preserve">Приложение №4 </w:t>
      </w:r>
    </w:p>
    <w:p w:rsidR="0073499B" w:rsidRPr="00D67588" w:rsidRDefault="0073499B" w:rsidP="0073499B">
      <w:pPr>
        <w:spacing w:after="9"/>
        <w:ind w:left="10" w:right="75" w:hanging="10"/>
        <w:jc w:val="right"/>
      </w:pPr>
      <w:r w:rsidRPr="00D67588">
        <w:t>к Административному регламенту</w:t>
      </w:r>
    </w:p>
    <w:p w:rsidR="0073499B" w:rsidRPr="00D67588" w:rsidRDefault="0073499B" w:rsidP="0073499B">
      <w:pPr>
        <w:spacing w:after="9"/>
        <w:ind w:left="10" w:right="75" w:hanging="10"/>
        <w:jc w:val="right"/>
      </w:pPr>
      <w:r w:rsidRPr="00D67588">
        <w:t xml:space="preserve">по предоставлению </w:t>
      </w:r>
    </w:p>
    <w:p w:rsidR="0073499B" w:rsidRPr="00D67588" w:rsidRDefault="0073499B" w:rsidP="0073499B">
      <w:pPr>
        <w:spacing w:after="9"/>
        <w:ind w:left="10" w:right="75" w:hanging="10"/>
        <w:jc w:val="right"/>
      </w:pPr>
      <w:r w:rsidRPr="00D67588">
        <w:t xml:space="preserve">муниципальной услуги </w:t>
      </w:r>
    </w:p>
    <w:p w:rsidR="0073499B" w:rsidRPr="00D67588" w:rsidRDefault="0073499B" w:rsidP="0073499B">
      <w:pPr>
        <w:jc w:val="right"/>
      </w:pPr>
      <w:r w:rsidRPr="00D67588">
        <w:t xml:space="preserve"> </w:t>
      </w:r>
    </w:p>
    <w:p w:rsidR="0073499B" w:rsidRPr="00D67588" w:rsidRDefault="0073499B" w:rsidP="0073499B">
      <w:pPr>
        <w:ind w:left="130" w:hanging="10"/>
        <w:jc w:val="center"/>
      </w:pPr>
      <w:r w:rsidRPr="00D67588">
        <w:t>Форма решения о предоставлении муниципальной услуги (в бумажной форме)</w:t>
      </w:r>
    </w:p>
    <w:p w:rsidR="0073499B" w:rsidRPr="00D67588" w:rsidRDefault="0073499B" w:rsidP="0073499B">
      <w:pPr>
        <w:jc w:val="right"/>
      </w:pPr>
      <w:r w:rsidRPr="00D67588">
        <w:t xml:space="preserve"> </w:t>
      </w:r>
    </w:p>
    <w:p w:rsidR="0073499B" w:rsidRPr="00D67588" w:rsidRDefault="0073499B" w:rsidP="0073499B">
      <w:pPr>
        <w:jc w:val="right"/>
      </w:pPr>
      <w:r w:rsidRPr="00D67588">
        <w:t xml:space="preserve"> </w:t>
      </w:r>
    </w:p>
    <w:p w:rsidR="0073499B" w:rsidRPr="00D67588" w:rsidRDefault="0073499B" w:rsidP="0073499B">
      <w:pPr>
        <w:spacing w:after="13"/>
        <w:ind w:left="310" w:right="374" w:hanging="10"/>
        <w:jc w:val="center"/>
      </w:pPr>
      <w:r w:rsidRPr="00D67588">
        <w:t xml:space="preserve">________________________________________________ </w:t>
      </w:r>
    </w:p>
    <w:p w:rsidR="0073499B" w:rsidRPr="00D67588" w:rsidRDefault="0073499B" w:rsidP="0073499B">
      <w:pPr>
        <w:spacing w:after="57"/>
        <w:ind w:left="10" w:right="76" w:hanging="10"/>
        <w:jc w:val="center"/>
      </w:pPr>
      <w:r w:rsidRPr="00D67588">
        <w:t xml:space="preserve">Наименование уполномоченного органа исполнительной власти субъекта Российской Федерации </w:t>
      </w:r>
    </w:p>
    <w:p w:rsidR="0073499B" w:rsidRPr="00D67588" w:rsidRDefault="0073499B" w:rsidP="0073499B">
      <w:pPr>
        <w:spacing w:after="4"/>
        <w:ind w:left="10" w:right="68" w:hanging="10"/>
        <w:jc w:val="center"/>
      </w:pPr>
      <w:r w:rsidRPr="00D67588">
        <w:t xml:space="preserve">или органа местного самоуправления </w:t>
      </w:r>
    </w:p>
    <w:p w:rsidR="0073499B" w:rsidRPr="00D67588" w:rsidRDefault="0073499B" w:rsidP="0073499B">
      <w:pPr>
        <w:spacing w:after="49"/>
        <w:ind w:right="13"/>
        <w:jc w:val="center"/>
      </w:pPr>
      <w:r w:rsidRPr="00D67588">
        <w:t xml:space="preserve">  </w:t>
      </w:r>
      <w:r w:rsidRPr="00D67588">
        <w:tab/>
        <w:t xml:space="preserve">Кому: ________________ </w:t>
      </w:r>
    </w:p>
    <w:p w:rsidR="0073499B" w:rsidRPr="00D67588" w:rsidRDefault="0073499B" w:rsidP="0073499B">
      <w:pPr>
        <w:ind w:right="653"/>
        <w:jc w:val="right"/>
      </w:pPr>
      <w:r w:rsidRPr="00D67588">
        <w:t xml:space="preserve"> </w:t>
      </w:r>
    </w:p>
    <w:p w:rsidR="0073499B" w:rsidRPr="00D67588" w:rsidRDefault="0073499B" w:rsidP="0073499B">
      <w:pPr>
        <w:spacing w:after="13"/>
        <w:ind w:left="310" w:right="372" w:hanging="10"/>
        <w:jc w:val="center"/>
      </w:pPr>
      <w:r w:rsidRPr="00D67588">
        <w:t xml:space="preserve">РЕШЕНИЕ </w:t>
      </w:r>
    </w:p>
    <w:p w:rsidR="0073499B" w:rsidRPr="00D67588" w:rsidRDefault="0073499B" w:rsidP="0073499B">
      <w:pPr>
        <w:ind w:left="57" w:right="47" w:hanging="10"/>
        <w:jc w:val="center"/>
      </w:pPr>
      <w:r w:rsidRPr="00D67588">
        <w:t xml:space="preserve">о предоставлении муниципальной услуги «Постановка на учет и направление детей в муниципальные </w:t>
      </w:r>
    </w:p>
    <w:p w:rsidR="0073499B" w:rsidRPr="00D67588" w:rsidRDefault="0073499B" w:rsidP="0073499B">
      <w:pPr>
        <w:ind w:left="57" w:right="47" w:hanging="10"/>
        <w:jc w:val="center"/>
      </w:pPr>
      <w:r w:rsidRPr="00D67588">
        <w:t xml:space="preserve">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(в бумажной форме) </w:t>
      </w:r>
    </w:p>
    <w:p w:rsidR="0073499B" w:rsidRPr="00D67588" w:rsidRDefault="0073499B" w:rsidP="0073499B">
      <w:pPr>
        <w:ind w:right="2"/>
        <w:jc w:val="center"/>
      </w:pPr>
      <w:r w:rsidRPr="00D67588">
        <w:t xml:space="preserve"> </w:t>
      </w:r>
    </w:p>
    <w:p w:rsidR="0073499B" w:rsidRPr="00D67588" w:rsidRDefault="0073499B" w:rsidP="0073499B">
      <w:pPr>
        <w:tabs>
          <w:tab w:val="center" w:pos="8696"/>
        </w:tabs>
        <w:ind w:left="-15"/>
      </w:pPr>
      <w:r w:rsidRPr="00D67588">
        <w:t xml:space="preserve">от ___________ </w:t>
      </w:r>
      <w:r w:rsidRPr="00D67588">
        <w:tab/>
        <w:t xml:space="preserve">№ ________ </w:t>
      </w:r>
    </w:p>
    <w:p w:rsidR="0073499B" w:rsidRPr="00D67588" w:rsidRDefault="0073499B" w:rsidP="0073499B">
      <w:pPr>
        <w:spacing w:after="72"/>
      </w:pPr>
      <w:r w:rsidRPr="00D67588">
        <w:t xml:space="preserve"> </w:t>
      </w:r>
    </w:p>
    <w:p w:rsidR="0073499B" w:rsidRPr="00D67588" w:rsidRDefault="0073499B" w:rsidP="0073499B">
      <w:pPr>
        <w:ind w:right="2"/>
        <w:jc w:val="center"/>
      </w:pPr>
      <w:r w:rsidRPr="00D67588">
        <w:t xml:space="preserve"> </w:t>
      </w:r>
    </w:p>
    <w:p w:rsidR="0073499B" w:rsidRPr="00D67588" w:rsidRDefault="0073499B" w:rsidP="0073499B">
      <w:pPr>
        <w:ind w:left="-15" w:firstLine="567"/>
      </w:pPr>
      <w:r w:rsidRPr="00D67588">
        <w:t xml:space="preserve">Вам предоставлено место в _____________ (указываются название дошкольной образовательной организации, в группе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с режимом пребывания (указывается режим пребывания ребенка в группе) для обучения по образовательной программе (указываются наименование и направленность образовательной программы (при наличии)) на языке (указывается соответствующий язык образования)/для осуществления присмотра и ухода в соответствии с ________________________ (указываются реквизиты документа о направлении ребенка в дошкольную образовательную организацию). </w:t>
      </w:r>
    </w:p>
    <w:p w:rsidR="0073499B" w:rsidRPr="00D67588" w:rsidRDefault="0073499B" w:rsidP="0073499B">
      <w:pPr>
        <w:ind w:left="-15" w:firstLine="567"/>
      </w:pPr>
      <w:r w:rsidRPr="00D67588">
        <w:t xml:space="preserve">Вам необходимо ____________ (описывается порядок действия заявителя с указанием срока выполнения действия).   </w:t>
      </w:r>
    </w:p>
    <w:p w:rsidR="0073499B" w:rsidRPr="00D67588" w:rsidRDefault="0073499B" w:rsidP="0073499B">
      <w:pPr>
        <w:ind w:left="567"/>
      </w:pPr>
      <w:r w:rsidRPr="00D67588">
        <w:t xml:space="preserve">  </w:t>
      </w:r>
    </w:p>
    <w:p w:rsidR="0073499B" w:rsidRPr="00D67588" w:rsidRDefault="0073499B" w:rsidP="0073499B">
      <w:pPr>
        <w:tabs>
          <w:tab w:val="center" w:pos="2441"/>
          <w:tab w:val="center" w:pos="7254"/>
        </w:tabs>
      </w:pPr>
      <w:r w:rsidRPr="00D67588">
        <w:rPr>
          <w:rFonts w:eastAsia="Calibri"/>
        </w:rPr>
        <w:tab/>
      </w:r>
      <w:r w:rsidRPr="00D67588">
        <w:t xml:space="preserve">______________________________ </w:t>
      </w:r>
      <w:r w:rsidRPr="00D67588">
        <w:tab/>
      </w:r>
    </w:p>
    <w:p w:rsidR="0073499B" w:rsidRPr="00D67588" w:rsidRDefault="0073499B" w:rsidP="0073499B">
      <w:pPr>
        <w:spacing w:after="81"/>
        <w:ind w:left="1203" w:hanging="10"/>
      </w:pPr>
      <w:r w:rsidRPr="00D67588">
        <w:t xml:space="preserve">Должность и ФИО сотрудника </w:t>
      </w:r>
    </w:p>
    <w:p w:rsidR="0073499B" w:rsidRPr="00D67588" w:rsidRDefault="0073499B" w:rsidP="0073499B">
      <w:pPr>
        <w:ind w:right="2" w:firstLine="5103"/>
      </w:pPr>
      <w:r w:rsidRPr="00D67588">
        <w:t xml:space="preserve">Приложение № 5 </w:t>
      </w:r>
    </w:p>
    <w:p w:rsidR="0073499B" w:rsidRPr="00D67588" w:rsidRDefault="0073499B" w:rsidP="0073499B">
      <w:pPr>
        <w:pStyle w:val="aa"/>
        <w:ind w:firstLine="5103"/>
        <w:rPr>
          <w:rFonts w:ascii="Times New Roman" w:hAnsi="Times New Roman" w:cs="Times New Roman"/>
          <w:sz w:val="24"/>
          <w:szCs w:val="24"/>
        </w:rPr>
      </w:pPr>
      <w:r w:rsidRPr="00D67588">
        <w:rPr>
          <w:rFonts w:ascii="Times New Roman" w:hAnsi="Times New Roman" w:cs="Times New Roman"/>
          <w:sz w:val="24"/>
          <w:szCs w:val="24"/>
        </w:rPr>
        <w:t>к Административному регламенту</w:t>
      </w:r>
    </w:p>
    <w:p w:rsidR="0073499B" w:rsidRPr="00D67588" w:rsidRDefault="0073499B" w:rsidP="0073499B">
      <w:pPr>
        <w:pStyle w:val="aa"/>
        <w:ind w:firstLine="5103"/>
        <w:rPr>
          <w:rFonts w:ascii="Times New Roman" w:hAnsi="Times New Roman" w:cs="Times New Roman"/>
          <w:sz w:val="24"/>
          <w:szCs w:val="24"/>
        </w:rPr>
      </w:pPr>
      <w:r w:rsidRPr="00D67588">
        <w:rPr>
          <w:rFonts w:ascii="Times New Roman" w:hAnsi="Times New Roman" w:cs="Times New Roman"/>
          <w:sz w:val="24"/>
          <w:szCs w:val="24"/>
        </w:rPr>
        <w:t>по предоставлению</w:t>
      </w:r>
    </w:p>
    <w:p w:rsidR="0073499B" w:rsidRPr="00D67588" w:rsidRDefault="0073499B" w:rsidP="0073499B">
      <w:pPr>
        <w:pStyle w:val="aa"/>
        <w:ind w:firstLine="5103"/>
        <w:rPr>
          <w:rFonts w:ascii="Times New Roman" w:hAnsi="Times New Roman" w:cs="Times New Roman"/>
          <w:sz w:val="24"/>
          <w:szCs w:val="24"/>
        </w:rPr>
      </w:pPr>
      <w:r w:rsidRPr="00D67588">
        <w:rPr>
          <w:rFonts w:ascii="Times New Roman" w:hAnsi="Times New Roman" w:cs="Times New Roman"/>
          <w:sz w:val="24"/>
          <w:szCs w:val="24"/>
        </w:rPr>
        <w:t xml:space="preserve"> муниципальной услуги </w:t>
      </w:r>
    </w:p>
    <w:p w:rsidR="0073499B" w:rsidRPr="00D67588" w:rsidRDefault="0073499B" w:rsidP="0073499B">
      <w:pPr>
        <w:ind w:firstLine="5103"/>
      </w:pPr>
      <w:r w:rsidRPr="00D67588">
        <w:t xml:space="preserve"> </w:t>
      </w:r>
    </w:p>
    <w:p w:rsidR="0073499B" w:rsidRPr="00D67588" w:rsidRDefault="0073499B" w:rsidP="0073499B">
      <w:pPr>
        <w:ind w:left="943" w:right="204" w:hanging="823"/>
      </w:pPr>
      <w:r w:rsidRPr="00D67588">
        <w:t xml:space="preserve">Форма уведомления об отказе в предоставлении промежуточного результата муниципальной услуги  (постановки на учет) в электронной форме </w:t>
      </w:r>
    </w:p>
    <w:p w:rsidR="0073499B" w:rsidRPr="00D67588" w:rsidRDefault="0073499B" w:rsidP="0073499B">
      <w:r w:rsidRPr="00D67588">
        <w:t xml:space="preserve"> </w:t>
      </w:r>
    </w:p>
    <w:p w:rsidR="0073499B" w:rsidRPr="00D67588" w:rsidRDefault="0073499B" w:rsidP="0073499B">
      <w:pPr>
        <w:spacing w:after="85"/>
        <w:ind w:right="23"/>
        <w:jc w:val="center"/>
      </w:pPr>
      <w:r w:rsidRPr="00D67588">
        <w:t xml:space="preserve"> </w:t>
      </w:r>
    </w:p>
    <w:p w:rsidR="0073499B" w:rsidRPr="00D67588" w:rsidRDefault="0073499B" w:rsidP="0073499B">
      <w:r w:rsidRPr="00D67588">
        <w:rPr>
          <w:rFonts w:eastAsia="Calibri"/>
        </w:rPr>
        <w:lastRenderedPageBreak/>
        <w:t xml:space="preserve"> </w:t>
      </w:r>
      <w:r w:rsidRPr="00D67588">
        <w:rPr>
          <w:rFonts w:eastAsia="Calibri"/>
        </w:rPr>
        <w:tab/>
      </w:r>
      <w:r w:rsidRPr="00D67588">
        <w:t xml:space="preserve"> </w:t>
      </w:r>
    </w:p>
    <w:p w:rsidR="0073499B" w:rsidRPr="00D67588" w:rsidRDefault="0073499B" w:rsidP="0073499B">
      <w:pPr>
        <w:spacing w:after="1"/>
        <w:ind w:left="-5" w:right="61" w:hanging="10"/>
      </w:pPr>
      <w:r w:rsidRPr="00D67588">
        <w:t xml:space="preserve">Статус информирования: Отказано в предоставлении услуги </w:t>
      </w:r>
    </w:p>
    <w:p w:rsidR="0073499B" w:rsidRPr="00D67588" w:rsidRDefault="0073499B" w:rsidP="0073499B">
      <w:r w:rsidRPr="00D67588">
        <w:t xml:space="preserve"> </w:t>
      </w:r>
    </w:p>
    <w:p w:rsidR="0073499B" w:rsidRPr="00D67588" w:rsidRDefault="0073499B" w:rsidP="0073499B">
      <w:pPr>
        <w:spacing w:after="38"/>
        <w:ind w:left="-15" w:right="10"/>
      </w:pPr>
      <w:r w:rsidRPr="00D67588">
        <w:t xml:space="preserve">Комментарий к статусу информирования: </w:t>
      </w:r>
    </w:p>
    <w:p w:rsidR="0073499B" w:rsidRPr="00D67588" w:rsidRDefault="0073499B" w:rsidP="0073499B">
      <w:pPr>
        <w:spacing w:after="30"/>
        <w:ind w:left="-5" w:right="61" w:hanging="10"/>
      </w:pPr>
      <w:r w:rsidRPr="00D67588">
        <w:t xml:space="preserve">«Вам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w:t>
      </w:r>
    </w:p>
    <w:p w:rsidR="0073499B" w:rsidRPr="00D67588" w:rsidRDefault="0073499B" w:rsidP="0073499B">
      <w:pPr>
        <w:spacing w:after="29"/>
        <w:ind w:left="-5" w:right="61" w:hanging="10"/>
      </w:pPr>
      <w:r w:rsidRPr="00D67588">
        <w:t xml:space="preserve">Вам необходимо ____________ (указывается порядок действий, который необходимо выполнить заявителю для получения положительного результата по заявлению». </w:t>
      </w:r>
    </w:p>
    <w:p w:rsidR="0073499B" w:rsidRPr="00D67588" w:rsidRDefault="0073499B" w:rsidP="0073499B">
      <w:r w:rsidRPr="00D67588">
        <w:t xml:space="preserve"> </w:t>
      </w:r>
    </w:p>
    <w:p w:rsidR="0073499B" w:rsidRPr="00D67588" w:rsidRDefault="0073499B" w:rsidP="0073499B">
      <w:pPr>
        <w:ind w:right="2"/>
        <w:jc w:val="center"/>
      </w:pPr>
      <w:r w:rsidRPr="00D67588">
        <w:t xml:space="preserve"> </w:t>
      </w:r>
    </w:p>
    <w:p w:rsidR="0073499B" w:rsidRPr="00D67588" w:rsidRDefault="0073499B" w:rsidP="0073499B">
      <w:pPr>
        <w:pStyle w:val="aa"/>
        <w:jc w:val="right"/>
        <w:rPr>
          <w:rFonts w:ascii="Times New Roman" w:hAnsi="Times New Roman" w:cs="Times New Roman"/>
          <w:sz w:val="24"/>
          <w:szCs w:val="24"/>
        </w:rPr>
      </w:pPr>
      <w:r w:rsidRPr="00D67588">
        <w:rPr>
          <w:rFonts w:ascii="Times New Roman" w:hAnsi="Times New Roman" w:cs="Times New Roman"/>
          <w:sz w:val="24"/>
          <w:szCs w:val="24"/>
        </w:rPr>
        <w:t xml:space="preserve">Приложение № 6 </w:t>
      </w:r>
    </w:p>
    <w:p w:rsidR="0073499B" w:rsidRPr="00D67588" w:rsidRDefault="0073499B" w:rsidP="0073499B">
      <w:pPr>
        <w:pStyle w:val="aa"/>
        <w:jc w:val="right"/>
        <w:rPr>
          <w:rFonts w:ascii="Times New Roman" w:hAnsi="Times New Roman" w:cs="Times New Roman"/>
          <w:sz w:val="24"/>
          <w:szCs w:val="24"/>
        </w:rPr>
      </w:pPr>
      <w:r w:rsidRPr="00D67588">
        <w:rPr>
          <w:rFonts w:ascii="Times New Roman" w:hAnsi="Times New Roman" w:cs="Times New Roman"/>
          <w:sz w:val="24"/>
          <w:szCs w:val="24"/>
        </w:rPr>
        <w:t>к Административному регламенту</w:t>
      </w:r>
    </w:p>
    <w:p w:rsidR="0073499B" w:rsidRPr="00D67588" w:rsidRDefault="0073499B" w:rsidP="0073499B">
      <w:pPr>
        <w:pStyle w:val="aa"/>
        <w:jc w:val="right"/>
        <w:rPr>
          <w:rFonts w:ascii="Times New Roman" w:hAnsi="Times New Roman" w:cs="Times New Roman"/>
          <w:sz w:val="24"/>
          <w:szCs w:val="24"/>
        </w:rPr>
      </w:pPr>
      <w:r w:rsidRPr="00D67588">
        <w:rPr>
          <w:rFonts w:ascii="Times New Roman" w:hAnsi="Times New Roman" w:cs="Times New Roman"/>
          <w:sz w:val="24"/>
          <w:szCs w:val="24"/>
        </w:rPr>
        <w:t xml:space="preserve">по предоставлению </w:t>
      </w:r>
    </w:p>
    <w:p w:rsidR="0073499B" w:rsidRPr="00D67588" w:rsidRDefault="0073499B" w:rsidP="0073499B">
      <w:pPr>
        <w:pStyle w:val="aa"/>
        <w:jc w:val="right"/>
        <w:rPr>
          <w:rFonts w:ascii="Times New Roman" w:hAnsi="Times New Roman" w:cs="Times New Roman"/>
          <w:sz w:val="24"/>
          <w:szCs w:val="24"/>
        </w:rPr>
      </w:pPr>
      <w:r w:rsidRPr="00D67588">
        <w:rPr>
          <w:rFonts w:ascii="Times New Roman" w:hAnsi="Times New Roman" w:cs="Times New Roman"/>
          <w:sz w:val="24"/>
          <w:szCs w:val="24"/>
        </w:rPr>
        <w:t xml:space="preserve">муниципальной услуги </w:t>
      </w:r>
    </w:p>
    <w:p w:rsidR="0073499B" w:rsidRPr="00D67588" w:rsidRDefault="0073499B" w:rsidP="0073499B">
      <w:r w:rsidRPr="00D67588">
        <w:t xml:space="preserve"> </w:t>
      </w:r>
    </w:p>
    <w:p w:rsidR="0073499B" w:rsidRPr="00D67588" w:rsidRDefault="0073499B" w:rsidP="0073499B">
      <w:pPr>
        <w:ind w:right="2"/>
        <w:jc w:val="center"/>
      </w:pPr>
      <w:r w:rsidRPr="00D67588">
        <w:t xml:space="preserve"> </w:t>
      </w:r>
    </w:p>
    <w:p w:rsidR="0073499B" w:rsidRPr="00D67588" w:rsidRDefault="0073499B" w:rsidP="0073499B">
      <w:pPr>
        <w:ind w:left="1040" w:hanging="646"/>
      </w:pPr>
      <w:r w:rsidRPr="00D67588">
        <w:t xml:space="preserve">Форма решения об отказе в предоставлении промежуточного результата муниципальной услуги (в бумажной форме) </w:t>
      </w:r>
    </w:p>
    <w:p w:rsidR="0073499B" w:rsidRPr="00D67588" w:rsidRDefault="0073499B" w:rsidP="0073499B"/>
    <w:p w:rsidR="0073499B" w:rsidRPr="00D67588" w:rsidRDefault="0073499B" w:rsidP="0073499B">
      <w:pPr>
        <w:spacing w:after="13"/>
        <w:ind w:left="310" w:right="377" w:hanging="10"/>
        <w:jc w:val="center"/>
      </w:pPr>
      <w:r w:rsidRPr="00D67588">
        <w:t xml:space="preserve">________________________________________________________ </w:t>
      </w:r>
    </w:p>
    <w:p w:rsidR="0073499B" w:rsidRPr="00D67588" w:rsidRDefault="0073499B" w:rsidP="0073499B">
      <w:pPr>
        <w:spacing w:after="57"/>
        <w:ind w:left="10" w:right="72" w:hanging="10"/>
        <w:jc w:val="center"/>
      </w:pPr>
      <w:r w:rsidRPr="00D67588">
        <w:t xml:space="preserve">Наименование уполномоченного органа исполнительной власти субъекта Российской Федерации </w:t>
      </w:r>
    </w:p>
    <w:p w:rsidR="0073499B" w:rsidRPr="00D67588" w:rsidRDefault="0073499B" w:rsidP="0073499B">
      <w:pPr>
        <w:spacing w:after="4"/>
        <w:ind w:left="10" w:right="71" w:hanging="10"/>
        <w:jc w:val="center"/>
      </w:pPr>
      <w:r w:rsidRPr="00D67588">
        <w:t xml:space="preserve">или органа местного самоуправления </w:t>
      </w:r>
    </w:p>
    <w:p w:rsidR="0073499B" w:rsidRPr="00D67588" w:rsidRDefault="0073499B" w:rsidP="0073499B">
      <w:pPr>
        <w:spacing w:after="81"/>
        <w:ind w:right="23"/>
        <w:jc w:val="center"/>
      </w:pPr>
      <w:r w:rsidRPr="00D67588">
        <w:t xml:space="preserve"> </w:t>
      </w:r>
    </w:p>
    <w:p w:rsidR="0073499B" w:rsidRPr="00D67588" w:rsidRDefault="0073499B" w:rsidP="0073499B">
      <w:pPr>
        <w:tabs>
          <w:tab w:val="center" w:pos="7902"/>
        </w:tabs>
        <w:ind w:left="-15"/>
      </w:pPr>
      <w:r w:rsidRPr="00D67588">
        <w:rPr>
          <w:rFonts w:eastAsia="Calibri"/>
        </w:rPr>
        <w:t xml:space="preserve"> </w:t>
      </w:r>
      <w:r w:rsidRPr="00D67588">
        <w:rPr>
          <w:rFonts w:eastAsia="Calibri"/>
        </w:rPr>
        <w:tab/>
      </w:r>
      <w:r w:rsidRPr="00D67588">
        <w:t xml:space="preserve">Кому: ____________ </w:t>
      </w:r>
    </w:p>
    <w:p w:rsidR="0073499B" w:rsidRPr="00D67588" w:rsidRDefault="0073499B" w:rsidP="0073499B">
      <w:r w:rsidRPr="00D67588">
        <w:t xml:space="preserve"> </w:t>
      </w:r>
    </w:p>
    <w:p w:rsidR="0073499B" w:rsidRPr="00D67588" w:rsidRDefault="0073499B" w:rsidP="0073499B">
      <w:pPr>
        <w:spacing w:after="13"/>
        <w:ind w:left="310" w:right="372" w:hanging="10"/>
        <w:jc w:val="center"/>
      </w:pPr>
      <w:r w:rsidRPr="00D67588">
        <w:t xml:space="preserve">РЕШЕНИЕ </w:t>
      </w:r>
    </w:p>
    <w:p w:rsidR="0073499B" w:rsidRPr="00D67588" w:rsidRDefault="0073499B" w:rsidP="0073499B">
      <w:pPr>
        <w:ind w:left="57" w:right="119" w:hanging="10"/>
        <w:jc w:val="center"/>
      </w:pPr>
      <w:r w:rsidRPr="00D67588">
        <w:t xml:space="preserve">об отказе в предоставлении муниципальной услуги </w:t>
      </w:r>
    </w:p>
    <w:p w:rsidR="0073499B" w:rsidRPr="00D67588" w:rsidRDefault="0073499B" w:rsidP="0073499B">
      <w:pPr>
        <w:ind w:left="57" w:right="121" w:hanging="10"/>
        <w:jc w:val="center"/>
      </w:pPr>
      <w:r w:rsidRPr="00D67588">
        <w:t xml:space="preserve">«Постановка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  </w:t>
      </w:r>
    </w:p>
    <w:p w:rsidR="0073499B" w:rsidRPr="00D67588" w:rsidRDefault="0073499B" w:rsidP="0073499B">
      <w:pPr>
        <w:spacing w:after="5"/>
        <w:ind w:right="2"/>
        <w:jc w:val="center"/>
      </w:pPr>
      <w:r w:rsidRPr="00D67588">
        <w:t xml:space="preserve"> </w:t>
      </w:r>
    </w:p>
    <w:p w:rsidR="0073499B" w:rsidRPr="00D67588" w:rsidRDefault="0073499B" w:rsidP="0073499B">
      <w:pPr>
        <w:tabs>
          <w:tab w:val="center" w:pos="7908"/>
        </w:tabs>
        <w:ind w:left="-15"/>
      </w:pPr>
      <w:r w:rsidRPr="00D67588">
        <w:t xml:space="preserve">от ____________                              </w:t>
      </w:r>
      <w:r w:rsidRPr="00D67588">
        <w:tab/>
        <w:t xml:space="preserve">№ _____________ </w:t>
      </w:r>
    </w:p>
    <w:p w:rsidR="0073499B" w:rsidRPr="00D67588" w:rsidRDefault="0073499B" w:rsidP="0073499B">
      <w:r w:rsidRPr="00D67588">
        <w:t xml:space="preserve"> </w:t>
      </w:r>
    </w:p>
    <w:p w:rsidR="0073499B" w:rsidRPr="00D67588" w:rsidRDefault="0073499B" w:rsidP="0073499B">
      <w:pPr>
        <w:ind w:left="708"/>
      </w:pPr>
      <w:r w:rsidRPr="00D67588">
        <w:t xml:space="preserve"> </w:t>
      </w:r>
    </w:p>
    <w:p w:rsidR="0073499B" w:rsidRPr="00D67588" w:rsidRDefault="0073499B" w:rsidP="0073499B">
      <w:pPr>
        <w:ind w:left="-15" w:right="77" w:firstLine="567"/>
      </w:pPr>
      <w:r w:rsidRPr="00D67588">
        <w:t xml:space="preserve">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w:t>
      </w:r>
    </w:p>
    <w:p w:rsidR="0073499B" w:rsidRPr="00D67588" w:rsidRDefault="0073499B" w:rsidP="0073499B">
      <w:pPr>
        <w:ind w:left="-15" w:firstLine="567"/>
      </w:pPr>
      <w:r w:rsidRPr="00D67588">
        <w:t xml:space="preserve">Вам необходимо ____________ (указывается порядок действий, который необходимо выполнить заявителю для получения положительного результата по заявлению). </w:t>
      </w:r>
    </w:p>
    <w:p w:rsidR="0073499B" w:rsidRPr="00D67588" w:rsidRDefault="0073499B" w:rsidP="0073499B">
      <w:pPr>
        <w:ind w:left="567"/>
      </w:pPr>
      <w:r w:rsidRPr="00D67588">
        <w:t xml:space="preserve"> </w:t>
      </w:r>
    </w:p>
    <w:p w:rsidR="0073499B" w:rsidRPr="00D67588" w:rsidRDefault="0073499B" w:rsidP="0073499B">
      <w:pPr>
        <w:ind w:left="567"/>
      </w:pPr>
      <w:r w:rsidRPr="00D67588">
        <w:t xml:space="preserve"> </w:t>
      </w:r>
    </w:p>
    <w:p w:rsidR="0073499B" w:rsidRPr="00D67588" w:rsidRDefault="0073499B" w:rsidP="0073499B">
      <w:pPr>
        <w:ind w:right="13"/>
        <w:jc w:val="center"/>
      </w:pPr>
      <w:r w:rsidRPr="00D67588">
        <w:t xml:space="preserve"> </w:t>
      </w:r>
    </w:p>
    <w:p w:rsidR="0073499B" w:rsidRPr="00D67588" w:rsidRDefault="0073499B" w:rsidP="0073499B">
      <w:pPr>
        <w:tabs>
          <w:tab w:val="center" w:pos="7254"/>
        </w:tabs>
      </w:pPr>
      <w:r w:rsidRPr="00D67588">
        <w:rPr>
          <w:rFonts w:eastAsia="Calibri"/>
        </w:rPr>
        <w:t xml:space="preserve">__________________________________________ </w:t>
      </w:r>
      <w:r w:rsidRPr="00D67588">
        <w:rPr>
          <w:rFonts w:eastAsia="Calibri"/>
        </w:rPr>
        <w:tab/>
        <w:t xml:space="preserve"> </w:t>
      </w:r>
    </w:p>
    <w:p w:rsidR="0073499B" w:rsidRPr="00D67588" w:rsidRDefault="0073499B" w:rsidP="0073499B">
      <w:pPr>
        <w:spacing w:after="226"/>
        <w:ind w:left="370"/>
      </w:pPr>
      <w:r w:rsidRPr="00D67588">
        <w:t xml:space="preserve">Должность и ФИО сотрудника, принявшего решение  </w:t>
      </w:r>
    </w:p>
    <w:p w:rsidR="0073499B" w:rsidRPr="00D67588" w:rsidRDefault="0073499B" w:rsidP="0073499B">
      <w:pPr>
        <w:spacing w:after="210"/>
        <w:jc w:val="right"/>
      </w:pPr>
      <w:r w:rsidRPr="00D67588">
        <w:t xml:space="preserve"> </w:t>
      </w:r>
    </w:p>
    <w:p w:rsidR="0073499B" w:rsidRPr="00D67588" w:rsidRDefault="0073499B" w:rsidP="0073499B">
      <w:pPr>
        <w:pStyle w:val="aa"/>
        <w:jc w:val="right"/>
        <w:rPr>
          <w:rFonts w:ascii="Times New Roman" w:hAnsi="Times New Roman" w:cs="Times New Roman"/>
          <w:sz w:val="24"/>
          <w:szCs w:val="24"/>
        </w:rPr>
      </w:pPr>
      <w:r w:rsidRPr="00D67588">
        <w:rPr>
          <w:rFonts w:ascii="Times New Roman" w:hAnsi="Times New Roman" w:cs="Times New Roman"/>
          <w:sz w:val="24"/>
          <w:szCs w:val="24"/>
        </w:rPr>
        <w:lastRenderedPageBreak/>
        <w:t>Приложение № 7</w:t>
      </w:r>
    </w:p>
    <w:p w:rsidR="0073499B" w:rsidRPr="00D67588" w:rsidRDefault="0073499B" w:rsidP="0073499B">
      <w:pPr>
        <w:pStyle w:val="aa"/>
        <w:jc w:val="right"/>
        <w:rPr>
          <w:rFonts w:ascii="Times New Roman" w:hAnsi="Times New Roman" w:cs="Times New Roman"/>
          <w:sz w:val="24"/>
          <w:szCs w:val="24"/>
        </w:rPr>
      </w:pPr>
      <w:r w:rsidRPr="00D67588">
        <w:rPr>
          <w:rFonts w:ascii="Times New Roman" w:hAnsi="Times New Roman" w:cs="Times New Roman"/>
          <w:sz w:val="24"/>
          <w:szCs w:val="24"/>
        </w:rPr>
        <w:t xml:space="preserve"> к Административному регламенту</w:t>
      </w:r>
    </w:p>
    <w:p w:rsidR="0073499B" w:rsidRPr="00D67588" w:rsidRDefault="0073499B" w:rsidP="0073499B">
      <w:pPr>
        <w:pStyle w:val="aa"/>
        <w:jc w:val="right"/>
        <w:rPr>
          <w:rFonts w:ascii="Times New Roman" w:hAnsi="Times New Roman" w:cs="Times New Roman"/>
          <w:sz w:val="24"/>
          <w:szCs w:val="24"/>
        </w:rPr>
      </w:pPr>
      <w:r w:rsidRPr="00D67588">
        <w:rPr>
          <w:rFonts w:ascii="Times New Roman" w:hAnsi="Times New Roman" w:cs="Times New Roman"/>
          <w:sz w:val="24"/>
          <w:szCs w:val="24"/>
        </w:rPr>
        <w:t xml:space="preserve">по предоставлению </w:t>
      </w:r>
    </w:p>
    <w:p w:rsidR="0073499B" w:rsidRPr="00D67588" w:rsidRDefault="0073499B" w:rsidP="0073499B">
      <w:pPr>
        <w:pStyle w:val="aa"/>
        <w:jc w:val="right"/>
        <w:rPr>
          <w:rFonts w:ascii="Times New Roman" w:hAnsi="Times New Roman" w:cs="Times New Roman"/>
          <w:sz w:val="24"/>
          <w:szCs w:val="24"/>
        </w:rPr>
      </w:pPr>
      <w:r w:rsidRPr="00D67588">
        <w:rPr>
          <w:rFonts w:ascii="Times New Roman" w:hAnsi="Times New Roman" w:cs="Times New Roman"/>
          <w:sz w:val="24"/>
          <w:szCs w:val="24"/>
        </w:rPr>
        <w:t xml:space="preserve">муниципальной услуги </w:t>
      </w:r>
    </w:p>
    <w:p w:rsidR="0073499B" w:rsidRPr="00D67588" w:rsidRDefault="0073499B" w:rsidP="0073499B">
      <w:pPr>
        <w:spacing w:after="215"/>
      </w:pPr>
      <w:r w:rsidRPr="00D67588">
        <w:t xml:space="preserve"> </w:t>
      </w:r>
    </w:p>
    <w:p w:rsidR="0073499B" w:rsidRPr="00D67588" w:rsidRDefault="0073499B" w:rsidP="0073499B">
      <w:pPr>
        <w:spacing w:after="45"/>
        <w:jc w:val="center"/>
      </w:pPr>
      <w:r w:rsidRPr="00D67588">
        <w:t>Форма заявления о предоставлении муниципальной услуги в электронном виде</w:t>
      </w:r>
    </w:p>
    <w:p w:rsidR="0073499B" w:rsidRPr="00D67588" w:rsidRDefault="0073499B" w:rsidP="0073499B">
      <w:pPr>
        <w:ind w:left="142"/>
        <w:jc w:val="center"/>
      </w:pPr>
      <w:r w:rsidRPr="00D67588">
        <w:t xml:space="preserve"> </w:t>
      </w:r>
    </w:p>
    <w:p w:rsidR="0073499B" w:rsidRPr="00D67588" w:rsidRDefault="0073499B" w:rsidP="0073499B">
      <w:pPr>
        <w:spacing w:after="13"/>
        <w:ind w:left="2664" w:hanging="10"/>
        <w:jc w:val="center"/>
      </w:pPr>
      <w:r w:rsidRPr="00D67588">
        <w:t xml:space="preserve">___________________________________ ___________________________________ </w:t>
      </w:r>
    </w:p>
    <w:p w:rsidR="0073499B" w:rsidRPr="00D67588" w:rsidRDefault="0073499B" w:rsidP="0073499B">
      <w:pPr>
        <w:spacing w:after="4"/>
        <w:ind w:left="4253" w:right="1132"/>
      </w:pPr>
      <w:r w:rsidRPr="00D67588">
        <w:t xml:space="preserve">(фамилия, имя, отчество заявителя (последнее - при наличии),  данные документа, удостоверяющего личность,  контактный телефон, почтовый адрес, адрес электронной почты) </w:t>
      </w:r>
    </w:p>
    <w:p w:rsidR="0073499B" w:rsidRPr="00D67588" w:rsidRDefault="0073499B" w:rsidP="0073499B">
      <w:pPr>
        <w:spacing w:after="34"/>
        <w:ind w:left="116"/>
        <w:jc w:val="center"/>
      </w:pPr>
      <w:r w:rsidRPr="00D67588">
        <w:t xml:space="preserve"> </w:t>
      </w:r>
    </w:p>
    <w:p w:rsidR="0073499B" w:rsidRPr="00D67588" w:rsidRDefault="0073499B" w:rsidP="0073499B">
      <w:pPr>
        <w:ind w:right="13"/>
        <w:jc w:val="center"/>
      </w:pPr>
      <w:r w:rsidRPr="00D67588">
        <w:t xml:space="preserve"> </w:t>
      </w:r>
    </w:p>
    <w:p w:rsidR="0073499B" w:rsidRPr="00D67588" w:rsidRDefault="0073499B" w:rsidP="0073499B">
      <w:pPr>
        <w:pStyle w:val="Heading1"/>
        <w:spacing w:line="240" w:lineRule="auto"/>
        <w:ind w:left="81" w:right="1"/>
        <w:rPr>
          <w:b w:val="0"/>
          <w:color w:val="auto"/>
          <w:szCs w:val="24"/>
        </w:rPr>
      </w:pPr>
      <w:r w:rsidRPr="00D67588">
        <w:rPr>
          <w:b w:val="0"/>
          <w:color w:val="auto"/>
          <w:szCs w:val="24"/>
        </w:rPr>
        <w:t xml:space="preserve">ЗАЯВЛЕНИЕ </w:t>
      </w:r>
    </w:p>
    <w:p w:rsidR="0073499B" w:rsidRPr="00D67588" w:rsidRDefault="0073499B" w:rsidP="0073499B">
      <w:pPr>
        <w:pStyle w:val="Heading1"/>
        <w:spacing w:line="240" w:lineRule="auto"/>
        <w:ind w:left="81" w:right="1"/>
        <w:rPr>
          <w:b w:val="0"/>
          <w:color w:val="auto"/>
          <w:szCs w:val="24"/>
        </w:rPr>
      </w:pPr>
      <w:r w:rsidRPr="00D67588">
        <w:rPr>
          <w:b w:val="0"/>
          <w:color w:val="auto"/>
          <w:szCs w:val="24"/>
        </w:rPr>
        <w:t xml:space="preserve">о предоставлении муниципальной услуги в электронном виде  </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425"/>
        <w:gridCol w:w="3094"/>
        <w:gridCol w:w="93"/>
        <w:gridCol w:w="23"/>
        <w:gridCol w:w="2607"/>
        <w:gridCol w:w="144"/>
        <w:gridCol w:w="22"/>
        <w:gridCol w:w="3451"/>
      </w:tblGrid>
      <w:tr w:rsidR="0073499B" w:rsidRPr="00D67588" w:rsidTr="00C04CB2">
        <w:tc>
          <w:tcPr>
            <w:tcW w:w="851" w:type="dxa"/>
            <w:gridSpan w:val="2"/>
          </w:tcPr>
          <w:p w:rsidR="0073499B" w:rsidRPr="00D67588" w:rsidRDefault="0073499B" w:rsidP="00C04CB2">
            <w:pPr>
              <w:rPr>
                <w:rFonts w:eastAsia="Calibri"/>
              </w:rPr>
            </w:pPr>
            <w:r w:rsidRPr="00D67588">
              <w:rPr>
                <w:rFonts w:eastAsia="Calibri"/>
              </w:rPr>
              <w:t>№ п/ п</w:t>
            </w:r>
          </w:p>
        </w:tc>
        <w:tc>
          <w:tcPr>
            <w:tcW w:w="3094" w:type="dxa"/>
          </w:tcPr>
          <w:p w:rsidR="0073499B" w:rsidRPr="00D67588" w:rsidRDefault="0073499B" w:rsidP="00C04CB2">
            <w:pPr>
              <w:rPr>
                <w:rFonts w:eastAsia="Calibri"/>
              </w:rPr>
            </w:pPr>
            <w:r w:rsidRPr="00D67588">
              <w:rPr>
                <w:rFonts w:eastAsia="Calibri"/>
              </w:rPr>
              <w:t>Перечень вопросов</w:t>
            </w:r>
          </w:p>
        </w:tc>
        <w:tc>
          <w:tcPr>
            <w:tcW w:w="6404" w:type="dxa"/>
            <w:gridSpan w:val="6"/>
          </w:tcPr>
          <w:p w:rsidR="0073499B" w:rsidRPr="00D67588" w:rsidRDefault="0073499B" w:rsidP="00C04CB2">
            <w:pPr>
              <w:rPr>
                <w:rFonts w:eastAsia="Calibri"/>
              </w:rPr>
            </w:pPr>
            <w:r w:rsidRPr="00D67588">
              <w:rPr>
                <w:rFonts w:eastAsia="Calibri"/>
              </w:rPr>
              <w:t>Ответы</w:t>
            </w:r>
          </w:p>
        </w:tc>
      </w:tr>
      <w:tr w:rsidR="0073499B" w:rsidRPr="00D67588" w:rsidTr="00C04CB2">
        <w:tc>
          <w:tcPr>
            <w:tcW w:w="851" w:type="dxa"/>
            <w:gridSpan w:val="2"/>
          </w:tcPr>
          <w:p w:rsidR="0073499B" w:rsidRPr="00D67588" w:rsidRDefault="0073499B" w:rsidP="00C04CB2">
            <w:pPr>
              <w:rPr>
                <w:rFonts w:eastAsia="Calibri"/>
              </w:rPr>
            </w:pPr>
            <w:r w:rsidRPr="00D67588">
              <w:rPr>
                <w:rFonts w:eastAsia="Calibri"/>
              </w:rPr>
              <w:t>1</w:t>
            </w:r>
          </w:p>
        </w:tc>
        <w:tc>
          <w:tcPr>
            <w:tcW w:w="3094" w:type="dxa"/>
          </w:tcPr>
          <w:p w:rsidR="0073499B" w:rsidRPr="00D67588" w:rsidRDefault="0073499B" w:rsidP="00C04CB2">
            <w:pPr>
              <w:rPr>
                <w:rFonts w:eastAsia="Calibri"/>
              </w:rPr>
            </w:pPr>
            <w:r w:rsidRPr="00D67588">
              <w:rPr>
                <w:rFonts w:eastAsia="Calibri"/>
              </w:rPr>
              <w:t xml:space="preserve">Вы являетесь родителем или законным представителем </w:t>
            </w:r>
          </w:p>
          <w:p w:rsidR="0073499B" w:rsidRPr="00D67588" w:rsidRDefault="0073499B" w:rsidP="00C04CB2">
            <w:pPr>
              <w:rPr>
                <w:rFonts w:eastAsia="Calibri"/>
              </w:rPr>
            </w:pPr>
            <w:r w:rsidRPr="00D67588">
              <w:rPr>
                <w:rFonts w:eastAsia="Calibri"/>
              </w:rPr>
              <w:t>ребенка</w:t>
            </w:r>
          </w:p>
        </w:tc>
        <w:tc>
          <w:tcPr>
            <w:tcW w:w="2743" w:type="dxa"/>
            <w:gridSpan w:val="3"/>
          </w:tcPr>
          <w:p w:rsidR="0073499B" w:rsidRPr="00D67588" w:rsidRDefault="0073499B" w:rsidP="00C04CB2">
            <w:pPr>
              <w:rPr>
                <w:rFonts w:eastAsia="Calibri"/>
              </w:rPr>
            </w:pPr>
            <w:r w:rsidRPr="00D67588">
              <w:rPr>
                <w:rFonts w:eastAsia="Calibri"/>
              </w:rPr>
              <w:t xml:space="preserve">Родитель  </w:t>
            </w:r>
          </w:p>
        </w:tc>
        <w:tc>
          <w:tcPr>
            <w:tcW w:w="3661" w:type="dxa"/>
            <w:gridSpan w:val="3"/>
          </w:tcPr>
          <w:p w:rsidR="0073499B" w:rsidRPr="00D67588" w:rsidRDefault="0073499B" w:rsidP="00C04CB2">
            <w:pPr>
              <w:rPr>
                <w:rFonts w:eastAsia="Calibri"/>
              </w:rPr>
            </w:pPr>
          </w:p>
          <w:p w:rsidR="0073499B" w:rsidRPr="00D67588" w:rsidRDefault="0073499B" w:rsidP="00C04CB2">
            <w:pPr>
              <w:rPr>
                <w:rFonts w:eastAsia="Calibri"/>
              </w:rPr>
            </w:pPr>
            <w:r w:rsidRPr="00D67588">
              <w:rPr>
                <w:rFonts w:eastAsia="Calibri"/>
              </w:rPr>
              <w:t>Законный представитель</w:t>
            </w:r>
          </w:p>
        </w:tc>
      </w:tr>
      <w:tr w:rsidR="0073499B" w:rsidRPr="00D67588" w:rsidTr="00C04CB2">
        <w:trPr>
          <w:trHeight w:val="1105"/>
        </w:trPr>
        <w:tc>
          <w:tcPr>
            <w:tcW w:w="10349" w:type="dxa"/>
            <w:gridSpan w:val="9"/>
          </w:tcPr>
          <w:p w:rsidR="0073499B" w:rsidRPr="00D67588" w:rsidRDefault="0073499B" w:rsidP="00C04CB2">
            <w:pPr>
              <w:rPr>
                <w:rFonts w:eastAsia="Calibri"/>
              </w:rPr>
            </w:pPr>
            <w:r w:rsidRPr="00D67588">
              <w:rPr>
                <w:rFonts w:eastAsia="Calibri"/>
              </w:rPr>
              <w:t xml:space="preserve">Автоматически заполняются данные из профиля пользователя ЕСИА:  </w:t>
            </w:r>
          </w:p>
          <w:p w:rsidR="0073499B" w:rsidRPr="00D67588" w:rsidRDefault="0073499B" w:rsidP="00C04CB2">
            <w:pPr>
              <w:rPr>
                <w:rFonts w:eastAsia="Calibri"/>
              </w:rPr>
            </w:pPr>
            <w:r w:rsidRPr="00D67588">
              <w:rPr>
                <w:rFonts w:eastAsia="Calibri"/>
              </w:rPr>
              <w:t xml:space="preserve">фамилия, имя, отчество (при наличии);  </w:t>
            </w:r>
          </w:p>
          <w:p w:rsidR="0073499B" w:rsidRPr="00D67588" w:rsidRDefault="0073499B" w:rsidP="00C04CB2">
            <w:pPr>
              <w:rPr>
                <w:rFonts w:eastAsia="Calibri"/>
              </w:rPr>
            </w:pPr>
            <w:r w:rsidRPr="00D67588">
              <w:rPr>
                <w:rFonts w:eastAsia="Calibri"/>
              </w:rPr>
              <w:t xml:space="preserve">паспортные данные (серия, номер, кем выдан, когда выдан) </w:t>
            </w:r>
          </w:p>
          <w:p w:rsidR="0073499B" w:rsidRPr="00D67588" w:rsidRDefault="0073499B" w:rsidP="00C04CB2">
            <w:pPr>
              <w:rPr>
                <w:rFonts w:eastAsia="Calibri"/>
              </w:rPr>
            </w:pPr>
            <w:r w:rsidRPr="00D67588">
              <w:rPr>
                <w:rFonts w:eastAsia="Calibri"/>
              </w:rPr>
              <w:t xml:space="preserve">Если ЗАКОННЫЙ ПРЕДСТАВИТЕЛЬ, то дополнительно в электронном виде могут быть предоставлены документ (ы), подтверждающий (ие) представление прав ребенка. </w:t>
            </w:r>
          </w:p>
          <w:p w:rsidR="0073499B" w:rsidRPr="00D67588" w:rsidRDefault="0073499B" w:rsidP="00C04CB2">
            <w:pPr>
              <w:rPr>
                <w:rFonts w:eastAsia="Calibri"/>
              </w:rPr>
            </w:pPr>
            <w:r w:rsidRPr="00D67588">
              <w:rPr>
                <w:rFonts w:eastAsia="Calibri"/>
              </w:rPr>
              <w:t>Дополнительно предоставляются контактные данные родителей (законных представителей) (телефон, адрес электронной почты (при наличии)).</w:t>
            </w:r>
          </w:p>
        </w:tc>
      </w:tr>
      <w:tr w:rsidR="0073499B" w:rsidRPr="00D67588" w:rsidTr="00C04CB2">
        <w:trPr>
          <w:trHeight w:val="1105"/>
        </w:trPr>
        <w:tc>
          <w:tcPr>
            <w:tcW w:w="426" w:type="dxa"/>
          </w:tcPr>
          <w:p w:rsidR="0073499B" w:rsidRPr="00D67588" w:rsidRDefault="0073499B" w:rsidP="00C04CB2">
            <w:pPr>
              <w:rPr>
                <w:rFonts w:eastAsia="Calibri"/>
              </w:rPr>
            </w:pPr>
            <w:r w:rsidRPr="00D67588">
              <w:rPr>
                <w:rFonts w:eastAsia="Calibri"/>
              </w:rPr>
              <w:t>2</w:t>
            </w:r>
          </w:p>
        </w:tc>
        <w:tc>
          <w:tcPr>
            <w:tcW w:w="9923" w:type="dxa"/>
            <w:gridSpan w:val="8"/>
          </w:tcPr>
          <w:p w:rsidR="0073499B" w:rsidRPr="00D67588" w:rsidRDefault="0073499B" w:rsidP="00C04CB2">
            <w:pPr>
              <w:rPr>
                <w:rFonts w:eastAsia="Calibri"/>
              </w:rPr>
            </w:pPr>
          </w:p>
          <w:p w:rsidR="0073499B" w:rsidRPr="00D67588" w:rsidRDefault="0073499B" w:rsidP="00C04CB2">
            <w:pPr>
              <w:tabs>
                <w:tab w:val="left" w:pos="4822"/>
              </w:tabs>
              <w:rPr>
                <w:rFonts w:eastAsia="Calibri"/>
              </w:rPr>
            </w:pPr>
            <w:r w:rsidRPr="00D67588">
              <w:rPr>
                <w:rFonts w:eastAsia="Calibri"/>
              </w:rPr>
              <w:t xml:space="preserve">Персональные данные ребенка, на которого подается заявление о предоставлении услуги: </w:t>
            </w:r>
          </w:p>
          <w:p w:rsidR="0073499B" w:rsidRPr="00D67588" w:rsidRDefault="0073499B" w:rsidP="00C04CB2">
            <w:pPr>
              <w:tabs>
                <w:tab w:val="left" w:pos="4822"/>
              </w:tabs>
              <w:rPr>
                <w:rFonts w:eastAsia="Calibri"/>
              </w:rPr>
            </w:pPr>
            <w:r w:rsidRPr="00D67588">
              <w:rPr>
                <w:rFonts w:eastAsia="Calibri"/>
              </w:rPr>
              <w:t>фамилия, имя, отчество (при наличии); дата рождения; реквизиты свидетельства о рождении ребенка либо другого документа,  удостоверяющего личность ребенка ; адрес места жительства.</w:t>
            </w:r>
          </w:p>
          <w:p w:rsidR="0073499B" w:rsidRPr="00D67588" w:rsidRDefault="0073499B" w:rsidP="00C04CB2">
            <w:pPr>
              <w:tabs>
                <w:tab w:val="left" w:pos="4822"/>
              </w:tabs>
              <w:rPr>
                <w:rFonts w:eastAsia="Calibri"/>
              </w:rPr>
            </w:pPr>
            <w:r w:rsidRPr="00D67588">
              <w:rPr>
                <w:rFonts w:eastAsia="Calibri"/>
              </w:rPr>
              <w:t>При наличии данных о ребенке в профиле заявителя в ЕСИА, данные заполняются автоматически.</w:t>
            </w:r>
          </w:p>
        </w:tc>
      </w:tr>
      <w:tr w:rsidR="0073499B" w:rsidRPr="00D67588" w:rsidTr="00C04CB2">
        <w:trPr>
          <w:trHeight w:val="2213"/>
        </w:trPr>
        <w:tc>
          <w:tcPr>
            <w:tcW w:w="426" w:type="dxa"/>
            <w:vMerge w:val="restart"/>
          </w:tcPr>
          <w:p w:rsidR="0073499B" w:rsidRPr="00D67588" w:rsidRDefault="0073499B" w:rsidP="00C04CB2">
            <w:pPr>
              <w:rPr>
                <w:rFonts w:eastAsia="Calibri"/>
              </w:rPr>
            </w:pPr>
            <w:r w:rsidRPr="00D67588">
              <w:rPr>
                <w:rFonts w:eastAsia="Calibri"/>
              </w:rPr>
              <w:t xml:space="preserve">3. </w:t>
            </w:r>
          </w:p>
        </w:tc>
        <w:tc>
          <w:tcPr>
            <w:tcW w:w="9923" w:type="dxa"/>
            <w:gridSpan w:val="8"/>
          </w:tcPr>
          <w:p w:rsidR="0073499B" w:rsidRPr="00D67588" w:rsidRDefault="0073499B" w:rsidP="00C04CB2">
            <w:pPr>
              <w:rPr>
                <w:rFonts w:eastAsia="Calibri"/>
              </w:rPr>
            </w:pPr>
            <w:r w:rsidRPr="00D67588">
              <w:rPr>
                <w:rFonts w:eastAsia="Calibri"/>
              </w:rPr>
              <w:t xml:space="preserve">Желаемые параметры зачисления: Желаемая дата приема; </w:t>
            </w:r>
          </w:p>
          <w:p w:rsidR="0073499B" w:rsidRPr="00D67588" w:rsidRDefault="0073499B" w:rsidP="00C04CB2">
            <w:pPr>
              <w:rPr>
                <w:rFonts w:eastAsia="Calibri"/>
              </w:rPr>
            </w:pPr>
            <w:r w:rsidRPr="00D67588">
              <w:rPr>
                <w:rFonts w:eastAsia="Calibri"/>
              </w:rPr>
              <w:t xml:space="preserve">язык образования (выбор из списка); режим пребывания ребенка в группе (выбор из списка); направленность группы (выбор из списка); </w:t>
            </w:r>
          </w:p>
          <w:p w:rsidR="0073499B" w:rsidRPr="00D67588" w:rsidRDefault="0073499B" w:rsidP="00C04CB2">
            <w:pPr>
              <w:rPr>
                <w:rFonts w:eastAsia="Calibri"/>
              </w:rPr>
            </w:pPr>
            <w:r w:rsidRPr="00D67588">
              <w:rPr>
                <w:rFonts w:eastAsia="Calibri"/>
              </w:rPr>
              <w:t xml:space="preserve">Вид компенсирующей группы (выбор из списка при выборе групп компенсирующей направленности); </w:t>
            </w:r>
          </w:p>
          <w:p w:rsidR="0073499B" w:rsidRPr="00D67588" w:rsidRDefault="0073499B" w:rsidP="00C04CB2">
            <w:pPr>
              <w:rPr>
                <w:rFonts w:eastAsia="Calibri"/>
              </w:rPr>
            </w:pPr>
            <w:r w:rsidRPr="00D67588">
              <w:rPr>
                <w:rFonts w:eastAsia="Calibri"/>
              </w:rPr>
              <w:t xml:space="preserve">Реквизиты документа, подтверждающего потребность в обучении по адаптированной программе (при наличии); </w:t>
            </w:r>
          </w:p>
          <w:p w:rsidR="0073499B" w:rsidRPr="00D67588" w:rsidRDefault="0073499B" w:rsidP="00C04CB2">
            <w:pPr>
              <w:rPr>
                <w:rFonts w:eastAsia="Calibri"/>
              </w:rPr>
            </w:pPr>
            <w:r w:rsidRPr="00D67588">
              <w:rPr>
                <w:rFonts w:eastAsia="Calibri"/>
              </w:rPr>
              <w:t xml:space="preserve">Профиль оздоровительной группы (выбор из списка при выборе групп оздоровительной направленности) </w:t>
            </w:r>
          </w:p>
          <w:p w:rsidR="0073499B" w:rsidRPr="00D67588" w:rsidRDefault="0073499B" w:rsidP="00C04CB2">
            <w:pPr>
              <w:rPr>
                <w:rFonts w:eastAsia="Calibri"/>
              </w:rPr>
            </w:pPr>
            <w:r w:rsidRPr="00D67588">
              <w:rPr>
                <w:rFonts w:eastAsia="Calibri"/>
              </w:rPr>
              <w:t xml:space="preserve">Реквизиты документа, подтверждающего потребность в оздоровительной группы (при наличии). </w:t>
            </w:r>
          </w:p>
          <w:p w:rsidR="0073499B" w:rsidRPr="00D67588" w:rsidRDefault="0073499B" w:rsidP="00C04CB2">
            <w:pPr>
              <w:rPr>
                <w:rFonts w:eastAsia="Calibri"/>
              </w:rPr>
            </w:pPr>
            <w:r w:rsidRPr="00D67588">
              <w:rPr>
                <w:rFonts w:eastAsia="Calibri"/>
              </w:rPr>
              <w:lastRenderedPageBreak/>
              <w:t xml:space="preserve">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w:t>
            </w:r>
          </w:p>
          <w:p w:rsidR="0073499B" w:rsidRPr="00D67588" w:rsidRDefault="0073499B" w:rsidP="00C04CB2">
            <w:pPr>
              <w:rPr>
                <w:rFonts w:eastAsia="Calibri"/>
              </w:rPr>
            </w:pPr>
            <w:r w:rsidRPr="00D67588">
              <w:rPr>
                <w:rFonts w:eastAsia="Calibri"/>
              </w:rPr>
              <w:t>квалифицированной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p w:rsidR="0073499B" w:rsidRPr="00D67588" w:rsidRDefault="0073499B" w:rsidP="00C04CB2">
            <w:pPr>
              <w:rPr>
                <w:rFonts w:eastAsia="Calibri"/>
              </w:rPr>
            </w:pPr>
          </w:p>
          <w:tbl>
            <w:tblPr>
              <w:tblpPr w:leftFromText="180" w:rightFromText="180" w:vertAnchor="text" w:horzAnchor="margin"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6850"/>
            </w:tblGrid>
            <w:tr w:rsidR="0073499B" w:rsidRPr="00D67588" w:rsidTr="00C04CB2">
              <w:trPr>
                <w:trHeight w:val="562"/>
              </w:trPr>
              <w:tc>
                <w:tcPr>
                  <w:tcW w:w="2076" w:type="dxa"/>
                </w:tcPr>
                <w:p w:rsidR="0073499B" w:rsidRPr="00D67588" w:rsidRDefault="0073499B" w:rsidP="00C04CB2">
                  <w:pPr>
                    <w:spacing w:after="160"/>
                    <w:rPr>
                      <w:rFonts w:eastAsia="Calibri"/>
                    </w:rPr>
                  </w:pPr>
                  <w:r w:rsidRPr="00D67588">
                    <w:rPr>
                      <w:rFonts w:eastAsia="Calibri"/>
                    </w:rPr>
                    <w:t>Перечень дошкольных образовательных организаций, выбранных для приема</w:t>
                  </w:r>
                </w:p>
              </w:tc>
              <w:tc>
                <w:tcPr>
                  <w:tcW w:w="6850" w:type="dxa"/>
                </w:tcPr>
                <w:p w:rsidR="0073499B" w:rsidRPr="00D67588" w:rsidRDefault="0073499B" w:rsidP="00C04CB2">
                  <w:pPr>
                    <w:spacing w:after="160"/>
                    <w:rPr>
                      <w:rFonts w:eastAsia="Calibri"/>
                    </w:rPr>
                  </w:pPr>
                  <w:r w:rsidRPr="00D67588">
                    <w:rPr>
                      <w:rFonts w:eastAsia="Calibri"/>
                    </w:rPr>
                    <w:t>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bl>
          <w:tbl>
            <w:tblPr>
              <w:tblpPr w:leftFromText="180" w:rightFromText="180" w:vertAnchor="text" w:horzAnchor="page" w:tblpX="202" w:tblpY="11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2"/>
              <w:gridCol w:w="3402"/>
            </w:tblGrid>
            <w:tr w:rsidR="0073499B" w:rsidRPr="00D67588" w:rsidTr="00C04CB2">
              <w:trPr>
                <w:trHeight w:val="1088"/>
              </w:trPr>
              <w:tc>
                <w:tcPr>
                  <w:tcW w:w="5382" w:type="dxa"/>
                </w:tcPr>
                <w:p w:rsidR="0073499B" w:rsidRPr="00D67588" w:rsidRDefault="0073499B" w:rsidP="00C04CB2">
                  <w:pPr>
                    <w:spacing w:after="160"/>
                    <w:rPr>
                      <w:rFonts w:eastAsia="Calibri"/>
                    </w:rPr>
                  </w:pPr>
                  <w:r w:rsidRPr="00D67588">
                    <w:rPr>
                      <w:rFonts w:eastAsia="Calibri"/>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3402" w:type="dxa"/>
                </w:tcPr>
                <w:p w:rsidR="0073499B" w:rsidRPr="00D67588" w:rsidRDefault="0073499B" w:rsidP="00C04CB2">
                  <w:pPr>
                    <w:spacing w:after="160"/>
                    <w:rPr>
                      <w:rFonts w:eastAsia="Calibri"/>
                    </w:rPr>
                  </w:pPr>
                  <w:r w:rsidRPr="00D67588">
                    <w:rPr>
                      <w:rFonts w:eastAsia="Calibri"/>
                    </w:rPr>
                    <w:t>бинарная отметка «Да/Нет», по умолчанию – «Нет»</w:t>
                  </w:r>
                </w:p>
              </w:tc>
            </w:tr>
            <w:tr w:rsidR="0073499B" w:rsidRPr="00D67588" w:rsidTr="00C04CB2">
              <w:trPr>
                <w:trHeight w:val="502"/>
              </w:trPr>
              <w:tc>
                <w:tcPr>
                  <w:tcW w:w="5382" w:type="dxa"/>
                </w:tcPr>
                <w:p w:rsidR="0073499B" w:rsidRPr="00D67588" w:rsidRDefault="0073499B" w:rsidP="00C04CB2">
                  <w:pPr>
                    <w:spacing w:after="160"/>
                    <w:rPr>
                      <w:rFonts w:eastAsia="Calibri"/>
                    </w:rPr>
                  </w:pPr>
                  <w:r w:rsidRPr="00D67588">
                    <w:rPr>
                      <w:rFonts w:eastAsia="Calibri"/>
                    </w:rPr>
                    <w:t>Согласие на общеразвивающую группу</w:t>
                  </w:r>
                </w:p>
              </w:tc>
              <w:tc>
                <w:tcPr>
                  <w:tcW w:w="3402" w:type="dxa"/>
                </w:tcPr>
                <w:p w:rsidR="0073499B" w:rsidRPr="00D67588" w:rsidRDefault="0073499B" w:rsidP="00C04CB2">
                  <w:pPr>
                    <w:spacing w:after="160"/>
                    <w:rPr>
                      <w:rFonts w:eastAsia="Calibri"/>
                    </w:rPr>
                  </w:pPr>
                  <w:r w:rsidRPr="00D67588">
                    <w:rPr>
                      <w:rFonts w:eastAsia="Calibri"/>
                    </w:rPr>
                    <w:t>бинарная отметка «Да/Нет» может заполняться при выборе группы не общеразвивающей направленности, по умолчанию - «Нет»</w:t>
                  </w:r>
                </w:p>
              </w:tc>
            </w:tr>
            <w:tr w:rsidR="0073499B" w:rsidRPr="00D67588" w:rsidTr="00C04CB2">
              <w:trPr>
                <w:trHeight w:val="502"/>
              </w:trPr>
              <w:tc>
                <w:tcPr>
                  <w:tcW w:w="5382" w:type="dxa"/>
                </w:tcPr>
                <w:p w:rsidR="0073499B" w:rsidRPr="00D67588" w:rsidRDefault="0073499B" w:rsidP="00C04CB2">
                  <w:pPr>
                    <w:spacing w:after="160"/>
                    <w:rPr>
                      <w:rFonts w:eastAsia="Calibri"/>
                    </w:rPr>
                  </w:pPr>
                  <w:r w:rsidRPr="00D67588">
                    <w:rPr>
                      <w:rFonts w:eastAsia="Calibri"/>
                    </w:rPr>
                    <w:t>Согласие на группу присмотра и ухода</w:t>
                  </w:r>
                </w:p>
              </w:tc>
              <w:tc>
                <w:tcPr>
                  <w:tcW w:w="3402" w:type="dxa"/>
                </w:tcPr>
                <w:p w:rsidR="0073499B" w:rsidRPr="00D67588" w:rsidRDefault="0073499B" w:rsidP="00C04CB2">
                  <w:pPr>
                    <w:spacing w:after="160"/>
                    <w:rPr>
                      <w:rFonts w:eastAsia="Calibri"/>
                    </w:rPr>
                  </w:pPr>
                  <w:r w:rsidRPr="00D67588">
                    <w:rPr>
                      <w:rFonts w:eastAsia="Calibri"/>
                    </w:rPr>
                    <w:t>бинарная отметка «Да/Нет», по умолчанию - «Нет»</w:t>
                  </w:r>
                </w:p>
              </w:tc>
            </w:tr>
            <w:tr w:rsidR="0073499B" w:rsidRPr="00D67588" w:rsidTr="00C04CB2">
              <w:trPr>
                <w:trHeight w:val="821"/>
              </w:trPr>
              <w:tc>
                <w:tcPr>
                  <w:tcW w:w="5382" w:type="dxa"/>
                </w:tcPr>
                <w:p w:rsidR="0073499B" w:rsidRPr="00D67588" w:rsidRDefault="0073499B" w:rsidP="00C04CB2">
                  <w:pPr>
                    <w:spacing w:after="160"/>
                    <w:rPr>
                      <w:rFonts w:eastAsia="Calibri"/>
                    </w:rPr>
                  </w:pPr>
                  <w:r w:rsidRPr="00D67588">
                    <w:rPr>
                      <w:rFonts w:eastAsia="Calibri"/>
                    </w:rPr>
                    <w:t>Согласие на кратковременный режим пребывания</w:t>
                  </w:r>
                </w:p>
              </w:tc>
              <w:tc>
                <w:tcPr>
                  <w:tcW w:w="3402" w:type="dxa"/>
                </w:tcPr>
                <w:p w:rsidR="0073499B" w:rsidRPr="00D67588" w:rsidRDefault="0073499B" w:rsidP="00C04CB2">
                  <w:pPr>
                    <w:spacing w:after="160"/>
                    <w:rPr>
                      <w:rFonts w:eastAsia="Calibri"/>
                    </w:rPr>
                  </w:pPr>
                  <w:r w:rsidRPr="00D67588">
                    <w:rPr>
                      <w:rFonts w:eastAsia="Calibri"/>
                    </w:rPr>
                    <w:t>бинарная отметка «Да/Нет», по умолчанию - «Нет», может заполняться при выборе режимов более 5 часов в день</w:t>
                  </w:r>
                </w:p>
              </w:tc>
            </w:tr>
            <w:tr w:rsidR="0073499B" w:rsidRPr="00D67588" w:rsidTr="00C04CB2">
              <w:trPr>
                <w:trHeight w:val="821"/>
              </w:trPr>
              <w:tc>
                <w:tcPr>
                  <w:tcW w:w="5382" w:type="dxa"/>
                </w:tcPr>
                <w:p w:rsidR="0073499B" w:rsidRPr="00D67588" w:rsidRDefault="0073499B" w:rsidP="00C04CB2">
                  <w:pPr>
                    <w:spacing w:after="160"/>
                    <w:rPr>
                      <w:rFonts w:eastAsia="Calibri"/>
                    </w:rPr>
                  </w:pPr>
                  <w:r w:rsidRPr="00D67588">
                    <w:rPr>
                      <w:rFonts w:eastAsia="Calibri"/>
                    </w:rPr>
                    <w:t>Согласие на группу полного дня</w:t>
                  </w:r>
                </w:p>
              </w:tc>
              <w:tc>
                <w:tcPr>
                  <w:tcW w:w="3402" w:type="dxa"/>
                </w:tcPr>
                <w:p w:rsidR="0073499B" w:rsidRPr="00D67588" w:rsidRDefault="0073499B" w:rsidP="00C04CB2">
                  <w:pPr>
                    <w:spacing w:after="160"/>
                    <w:rPr>
                      <w:rFonts w:eastAsia="Calibri"/>
                    </w:rPr>
                  </w:pPr>
                  <w:r w:rsidRPr="00D67588">
                    <w:rPr>
                      <w:rFonts w:eastAsia="Calibri"/>
                    </w:rPr>
                    <w:t>бинарная отметка «Да/Нет», по умолчанию - «Нет», заполняется при выборе группы по режиму, отличному от полного дня</w:t>
                  </w:r>
                </w:p>
              </w:tc>
            </w:tr>
          </w:tbl>
          <w:p w:rsidR="0073499B" w:rsidRPr="00D67588" w:rsidRDefault="0073499B" w:rsidP="00C04CB2">
            <w:pPr>
              <w:rPr>
                <w:rFonts w:eastAsia="Calibri"/>
              </w:rPr>
            </w:pPr>
          </w:p>
        </w:tc>
      </w:tr>
      <w:tr w:rsidR="0073499B" w:rsidRPr="00D67588" w:rsidTr="00C04CB2">
        <w:trPr>
          <w:trHeight w:val="77"/>
        </w:trPr>
        <w:tc>
          <w:tcPr>
            <w:tcW w:w="426" w:type="dxa"/>
            <w:vMerge/>
          </w:tcPr>
          <w:p w:rsidR="0073499B" w:rsidRPr="00D67588" w:rsidRDefault="0073499B" w:rsidP="00C04CB2">
            <w:pPr>
              <w:rPr>
                <w:rFonts w:eastAsia="Calibri"/>
              </w:rPr>
            </w:pPr>
          </w:p>
        </w:tc>
        <w:tc>
          <w:tcPr>
            <w:tcW w:w="9923" w:type="dxa"/>
            <w:gridSpan w:val="8"/>
          </w:tcPr>
          <w:p w:rsidR="0073499B" w:rsidRPr="00D67588" w:rsidRDefault="0073499B" w:rsidP="00C04CB2">
            <w:pPr>
              <w:rPr>
                <w:rFonts w:eastAsia="Calibri"/>
              </w:rPr>
            </w:pPr>
          </w:p>
        </w:tc>
      </w:tr>
      <w:tr w:rsidR="0073499B" w:rsidRPr="00D67588" w:rsidTr="00C04CB2">
        <w:trPr>
          <w:trHeight w:val="1005"/>
        </w:trPr>
        <w:tc>
          <w:tcPr>
            <w:tcW w:w="426" w:type="dxa"/>
          </w:tcPr>
          <w:p w:rsidR="0073499B" w:rsidRPr="00D67588" w:rsidRDefault="0073499B" w:rsidP="00C04CB2">
            <w:pPr>
              <w:rPr>
                <w:rFonts w:eastAsia="Calibri"/>
              </w:rPr>
            </w:pPr>
            <w:r w:rsidRPr="00D67588">
              <w:rPr>
                <w:rFonts w:eastAsia="Calibri"/>
              </w:rPr>
              <w:t xml:space="preserve">4. </w:t>
            </w:r>
          </w:p>
        </w:tc>
        <w:tc>
          <w:tcPr>
            <w:tcW w:w="3635" w:type="dxa"/>
            <w:gridSpan w:val="4"/>
          </w:tcPr>
          <w:p w:rsidR="0073499B" w:rsidRPr="00D67588" w:rsidRDefault="0073499B" w:rsidP="00C04CB2">
            <w:pPr>
              <w:rPr>
                <w:rFonts w:eastAsia="Calibri"/>
              </w:rPr>
            </w:pPr>
            <w:r w:rsidRPr="00D67588">
              <w:rPr>
                <w:rFonts w:eastAsia="Calibri"/>
              </w:rPr>
              <w:t>Есть ли у Вас другие дети (брат(-ья) или сестра (-ы) ребенка, которому требуется</w:t>
            </w:r>
          </w:p>
          <w:p w:rsidR="0073499B" w:rsidRPr="00D67588" w:rsidRDefault="0073499B" w:rsidP="00C04CB2">
            <w:pPr>
              <w:rPr>
                <w:rFonts w:eastAsia="Calibri"/>
              </w:rPr>
            </w:pPr>
            <w:r w:rsidRPr="00D67588">
              <w:rPr>
                <w:rFonts w:eastAsia="Calibri"/>
              </w:rPr>
              <w:lastRenderedPageBreak/>
              <w:t>место), которые уже обучаются выбранных</w:t>
            </w:r>
          </w:p>
          <w:p w:rsidR="0073499B" w:rsidRPr="00D67588" w:rsidRDefault="0073499B" w:rsidP="00C04CB2">
            <w:pPr>
              <w:rPr>
                <w:rFonts w:eastAsia="Calibri"/>
              </w:rPr>
            </w:pPr>
            <w:r w:rsidRPr="00D67588">
              <w:rPr>
                <w:rFonts w:eastAsia="Calibri"/>
              </w:rPr>
              <w:t>для приема образовательных организациях?</w:t>
            </w:r>
          </w:p>
        </w:tc>
        <w:tc>
          <w:tcPr>
            <w:tcW w:w="2771" w:type="dxa"/>
            <w:gridSpan w:val="2"/>
          </w:tcPr>
          <w:p w:rsidR="0073499B" w:rsidRPr="00D67588" w:rsidRDefault="0073499B" w:rsidP="00C04CB2">
            <w:pPr>
              <w:rPr>
                <w:rFonts w:eastAsia="Calibri"/>
              </w:rPr>
            </w:pPr>
            <w:r w:rsidRPr="00D67588">
              <w:rPr>
                <w:rFonts w:eastAsia="Calibri"/>
              </w:rPr>
              <w:lastRenderedPageBreak/>
              <w:t>да</w:t>
            </w:r>
          </w:p>
        </w:tc>
        <w:tc>
          <w:tcPr>
            <w:tcW w:w="3517" w:type="dxa"/>
            <w:gridSpan w:val="2"/>
          </w:tcPr>
          <w:p w:rsidR="0073499B" w:rsidRPr="00D67588" w:rsidRDefault="0073499B" w:rsidP="00C04CB2">
            <w:pPr>
              <w:rPr>
                <w:rFonts w:eastAsia="Calibri"/>
              </w:rPr>
            </w:pPr>
            <w:r w:rsidRPr="00D67588">
              <w:rPr>
                <w:rFonts w:eastAsia="Calibri"/>
              </w:rPr>
              <w:t>нет</w:t>
            </w:r>
          </w:p>
        </w:tc>
      </w:tr>
      <w:tr w:rsidR="0073499B" w:rsidRPr="00D67588" w:rsidTr="00C04CB2">
        <w:trPr>
          <w:trHeight w:val="787"/>
        </w:trPr>
        <w:tc>
          <w:tcPr>
            <w:tcW w:w="10349" w:type="dxa"/>
            <w:gridSpan w:val="9"/>
          </w:tcPr>
          <w:p w:rsidR="0073499B" w:rsidRPr="00D67588" w:rsidRDefault="0073499B" w:rsidP="00C04CB2">
            <w:pPr>
              <w:rPr>
                <w:rFonts w:eastAsia="Calibri"/>
              </w:rPr>
            </w:pPr>
            <w:r w:rsidRPr="00D67588">
              <w:rPr>
                <w:rFonts w:eastAsia="Calibri"/>
              </w:rPr>
              <w:lastRenderedPageBreak/>
              <w:t>Если ДА, то укажите их ФИО и наименование организации, в которой он (она, они)</w:t>
            </w:r>
          </w:p>
          <w:p w:rsidR="0073499B" w:rsidRPr="00D67588" w:rsidRDefault="0073499B" w:rsidP="00C04CB2">
            <w:pPr>
              <w:rPr>
                <w:rFonts w:eastAsia="Calibri"/>
              </w:rPr>
            </w:pPr>
            <w:r w:rsidRPr="00D67588">
              <w:rPr>
                <w:rFonts w:eastAsia="Calibri"/>
              </w:rPr>
              <w:t>обучаются.</w:t>
            </w:r>
          </w:p>
          <w:p w:rsidR="0073499B" w:rsidRPr="00D67588" w:rsidRDefault="0073499B" w:rsidP="00C04CB2">
            <w:pPr>
              <w:rPr>
                <w:rFonts w:eastAsia="Calibri"/>
              </w:rPr>
            </w:pPr>
            <w:r w:rsidRPr="00D67588">
              <w:rPr>
                <w:rFonts w:eastAsia="Calibri"/>
              </w:rPr>
              <w:t>Если НЕТ, переход к шагу № 5</w:t>
            </w:r>
          </w:p>
        </w:tc>
      </w:tr>
      <w:tr w:rsidR="0073499B" w:rsidRPr="00D67588" w:rsidTr="00C04CB2">
        <w:trPr>
          <w:trHeight w:val="614"/>
        </w:trPr>
        <w:tc>
          <w:tcPr>
            <w:tcW w:w="426" w:type="dxa"/>
          </w:tcPr>
          <w:p w:rsidR="0073499B" w:rsidRPr="00D67588" w:rsidRDefault="0073499B" w:rsidP="00C04CB2">
            <w:pPr>
              <w:rPr>
                <w:rFonts w:eastAsia="Calibri"/>
              </w:rPr>
            </w:pPr>
            <w:r w:rsidRPr="00D67588">
              <w:rPr>
                <w:rFonts w:eastAsia="Calibri"/>
              </w:rPr>
              <w:t xml:space="preserve">5. </w:t>
            </w:r>
          </w:p>
        </w:tc>
        <w:tc>
          <w:tcPr>
            <w:tcW w:w="3612" w:type="dxa"/>
            <w:gridSpan w:val="3"/>
          </w:tcPr>
          <w:p w:rsidR="0073499B" w:rsidRPr="00D67588" w:rsidRDefault="0073499B" w:rsidP="00C04CB2">
            <w:pPr>
              <w:rPr>
                <w:rFonts w:eastAsia="Calibri"/>
              </w:rPr>
            </w:pPr>
            <w:r w:rsidRPr="00D67588">
              <w:rPr>
                <w:rFonts w:eastAsia="Calibri"/>
              </w:rPr>
              <w:t>Есть ли у Вас право на</w:t>
            </w:r>
          </w:p>
          <w:p w:rsidR="0073499B" w:rsidRPr="00D67588" w:rsidRDefault="0073499B" w:rsidP="00C04CB2">
            <w:pPr>
              <w:rPr>
                <w:rFonts w:eastAsia="Calibri"/>
              </w:rPr>
            </w:pPr>
            <w:r w:rsidRPr="00D67588">
              <w:rPr>
                <w:rFonts w:eastAsia="Calibri"/>
              </w:rPr>
              <w:t>специальные меры поддержки (право на внеочередное или</w:t>
            </w:r>
          </w:p>
          <w:p w:rsidR="0073499B" w:rsidRPr="00D67588" w:rsidRDefault="0073499B" w:rsidP="00C04CB2">
            <w:pPr>
              <w:rPr>
                <w:rFonts w:eastAsia="Calibri"/>
              </w:rPr>
            </w:pPr>
            <w:r w:rsidRPr="00D67588">
              <w:rPr>
                <w:rFonts w:eastAsia="Calibri"/>
              </w:rPr>
              <w:t>первоочередное зачисление)</w:t>
            </w:r>
          </w:p>
        </w:tc>
        <w:tc>
          <w:tcPr>
            <w:tcW w:w="2816" w:type="dxa"/>
            <w:gridSpan w:val="4"/>
          </w:tcPr>
          <w:p w:rsidR="0073499B" w:rsidRPr="00D67588" w:rsidRDefault="0073499B" w:rsidP="00C04CB2">
            <w:pPr>
              <w:rPr>
                <w:rFonts w:eastAsia="Calibri"/>
              </w:rPr>
            </w:pPr>
            <w:r w:rsidRPr="00D67588">
              <w:rPr>
                <w:rFonts w:eastAsia="Calibri"/>
              </w:rPr>
              <w:t>да</w:t>
            </w:r>
          </w:p>
        </w:tc>
        <w:tc>
          <w:tcPr>
            <w:tcW w:w="3495" w:type="dxa"/>
          </w:tcPr>
          <w:p w:rsidR="0073499B" w:rsidRPr="00D67588" w:rsidRDefault="0073499B" w:rsidP="00C04CB2">
            <w:pPr>
              <w:rPr>
                <w:rFonts w:eastAsia="Calibri"/>
              </w:rPr>
            </w:pPr>
            <w:r w:rsidRPr="00D67588">
              <w:rPr>
                <w:rFonts w:eastAsia="Calibri"/>
              </w:rPr>
              <w:t xml:space="preserve">Нет </w:t>
            </w:r>
          </w:p>
        </w:tc>
      </w:tr>
    </w:tbl>
    <w:tbl>
      <w:tblPr>
        <w:tblpPr w:leftFromText="180" w:rightFromText="180" w:vertAnchor="text" w:horzAnchor="margin" w:tblpX="-289" w:tblpY="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3"/>
      </w:tblGrid>
      <w:tr w:rsidR="0073499B" w:rsidRPr="00D67588" w:rsidTr="00C04CB2">
        <w:trPr>
          <w:trHeight w:val="921"/>
        </w:trPr>
        <w:tc>
          <w:tcPr>
            <w:tcW w:w="10343" w:type="dxa"/>
          </w:tcPr>
          <w:p w:rsidR="0073499B" w:rsidRPr="00D67588" w:rsidRDefault="0073499B" w:rsidP="00C04CB2">
            <w:pPr>
              <w:spacing w:after="160"/>
              <w:ind w:left="-7"/>
              <w:rPr>
                <w:rFonts w:eastAsia="Calibri"/>
              </w:rPr>
            </w:pPr>
            <w:r w:rsidRPr="00D67588">
              <w:rPr>
                <w:rFonts w:eastAsia="Calibri"/>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73499B" w:rsidRPr="00D67588" w:rsidRDefault="0073499B" w:rsidP="0073499B">
      <w:pPr>
        <w:spacing w:after="45"/>
        <w:ind w:left="10" w:right="139" w:hanging="10"/>
        <w:jc w:val="right"/>
      </w:pPr>
    </w:p>
    <w:p w:rsidR="0073499B" w:rsidRPr="00D67588" w:rsidRDefault="0073499B" w:rsidP="0073499B">
      <w:pPr>
        <w:spacing w:after="45"/>
        <w:ind w:left="10" w:right="139" w:hanging="10"/>
        <w:jc w:val="right"/>
      </w:pPr>
    </w:p>
    <w:p w:rsidR="0073499B" w:rsidRPr="00D67588" w:rsidRDefault="0073499B" w:rsidP="0073499B">
      <w:pPr>
        <w:spacing w:after="45"/>
        <w:ind w:left="10" w:right="139" w:hanging="10"/>
        <w:jc w:val="right"/>
      </w:pPr>
      <w:r w:rsidRPr="00D67588">
        <w:t xml:space="preserve">Приложение № 8 </w:t>
      </w:r>
    </w:p>
    <w:p w:rsidR="0073499B" w:rsidRPr="00D67588" w:rsidRDefault="0073499B" w:rsidP="0073499B">
      <w:pPr>
        <w:spacing w:after="9"/>
        <w:ind w:left="10" w:right="141" w:hanging="10"/>
        <w:jc w:val="right"/>
      </w:pPr>
      <w:r w:rsidRPr="00D67588">
        <w:t xml:space="preserve">к Административному регламенту </w:t>
      </w:r>
    </w:p>
    <w:p w:rsidR="0073499B" w:rsidRPr="00D67588" w:rsidRDefault="0073499B" w:rsidP="0073499B">
      <w:pPr>
        <w:spacing w:after="9"/>
        <w:ind w:left="10" w:right="141" w:hanging="10"/>
        <w:jc w:val="right"/>
      </w:pPr>
      <w:r w:rsidRPr="00D67588">
        <w:t xml:space="preserve">по предоставлению муниципальной услуги </w:t>
      </w:r>
    </w:p>
    <w:p w:rsidR="0073499B" w:rsidRPr="00D67588" w:rsidRDefault="0073499B" w:rsidP="0073499B">
      <w:pPr>
        <w:ind w:left="4465"/>
      </w:pPr>
      <w:r w:rsidRPr="00D67588">
        <w:t xml:space="preserve"> </w:t>
      </w:r>
    </w:p>
    <w:p w:rsidR="0073499B" w:rsidRPr="00D67588" w:rsidRDefault="0073499B" w:rsidP="0073499B">
      <w:pPr>
        <w:pStyle w:val="Heading1"/>
        <w:spacing w:line="240" w:lineRule="auto"/>
        <w:ind w:left="81" w:right="210"/>
        <w:rPr>
          <w:b w:val="0"/>
          <w:color w:val="auto"/>
          <w:szCs w:val="24"/>
        </w:rPr>
      </w:pPr>
      <w:r w:rsidRPr="00D67588">
        <w:rPr>
          <w:b w:val="0"/>
          <w:color w:val="auto"/>
          <w:szCs w:val="24"/>
        </w:rPr>
        <w:t xml:space="preserve">ЗАЯВЛЕНИЕ </w:t>
      </w:r>
    </w:p>
    <w:p w:rsidR="0073499B" w:rsidRPr="00D67588" w:rsidRDefault="0073499B" w:rsidP="0073499B">
      <w:pPr>
        <w:spacing w:after="5"/>
        <w:ind w:left="465"/>
        <w:jc w:val="center"/>
      </w:pPr>
      <w:r w:rsidRPr="00D67588">
        <w:t>о предоставлении муниципальной услуги на бумажном носителе</w:t>
      </w:r>
    </w:p>
    <w:p w:rsidR="0073499B" w:rsidRPr="00D67588" w:rsidRDefault="0073499B" w:rsidP="0073499B">
      <w:pPr>
        <w:ind w:left="708"/>
      </w:pPr>
      <w:r w:rsidRPr="00D67588">
        <w:t xml:space="preserve"> </w:t>
      </w:r>
    </w:p>
    <w:p w:rsidR="0073499B" w:rsidRPr="00D67588" w:rsidRDefault="0073499B" w:rsidP="0073499B">
      <w:pPr>
        <w:ind w:left="708"/>
      </w:pPr>
      <w:r w:rsidRPr="00D67588">
        <w:t xml:space="preserve"> </w:t>
      </w:r>
    </w:p>
    <w:p w:rsidR="0073499B" w:rsidRPr="00D67588" w:rsidRDefault="0073499B" w:rsidP="0073499B">
      <w:pPr>
        <w:ind w:left="-15" w:right="137" w:firstLine="708"/>
      </w:pPr>
      <w:r w:rsidRPr="00D67588">
        <w:t xml:space="preserve">Я, (ФИО родителя (законного представителя), паспортные данные (реквизиты документа, подтверждающего представительство), как родитель (законный представитель), прошу поставить на учет в качестве нуждающегося в предоставлении места в образовательной организации в государственной         (муниципальной) образовательной организации, а также направить на обучение с (желаемая дата обучения) в государственную (муниципальную) образовательную организацию (наименование образовательной организации) с предоставлением возможности обучения (указать язык образования, режим пребывания ребенка в группе, направленность группы, реквизиты заключения психолого-медикопедагогической комиссии (при наличии))  (ФИО ребенка, дата рождения, реквизиты свидетельства о рождении (документа, удостоверяющего личность), проживающего по адресу (адрес места жительства).  </w:t>
      </w:r>
    </w:p>
    <w:p w:rsidR="0073499B" w:rsidRPr="00D67588" w:rsidRDefault="0073499B" w:rsidP="0073499B">
      <w:pPr>
        <w:ind w:left="708"/>
      </w:pPr>
      <w:r w:rsidRPr="00D67588">
        <w:t xml:space="preserve"> </w:t>
      </w:r>
    </w:p>
    <w:p w:rsidR="0073499B" w:rsidRPr="00D67588" w:rsidRDefault="0073499B" w:rsidP="0073499B">
      <w:pPr>
        <w:ind w:left="-15" w:right="142"/>
      </w:pPr>
      <w:r w:rsidRPr="00D67588">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(указываются в порядке приоритета). </w:t>
      </w:r>
    </w:p>
    <w:p w:rsidR="0073499B" w:rsidRPr="00D67588" w:rsidRDefault="0073499B" w:rsidP="0073499B">
      <w:pPr>
        <w:ind w:left="708"/>
      </w:pPr>
      <w:r w:rsidRPr="00D67588">
        <w:t xml:space="preserve"> </w:t>
      </w:r>
    </w:p>
    <w:p w:rsidR="0073499B" w:rsidRPr="00D67588" w:rsidRDefault="0073499B" w:rsidP="0073499B">
      <w:pPr>
        <w:ind w:left="-15" w:right="140"/>
      </w:pPr>
      <w:r w:rsidRPr="00D67588">
        <w:t xml:space="preserve">В связи с положенными мне специальными мерами поддержки (право на внеочередное или первоочередное зачисление) прошу оказать данную услугу во внеочередном (первоочередном) порядке. Соответствующие документы, подтверждающие право, прилагаются. </w:t>
      </w:r>
    </w:p>
    <w:p w:rsidR="0073499B" w:rsidRPr="00D67588" w:rsidRDefault="0073499B" w:rsidP="0073499B">
      <w:pPr>
        <w:ind w:left="708"/>
      </w:pPr>
      <w:r w:rsidRPr="00D67588">
        <w:t xml:space="preserve"> </w:t>
      </w:r>
    </w:p>
    <w:p w:rsidR="0073499B" w:rsidRPr="00D67588" w:rsidRDefault="0073499B" w:rsidP="0073499B">
      <w:pPr>
        <w:ind w:left="-15" w:right="141" w:firstLine="708"/>
      </w:pPr>
      <w:r w:rsidRPr="00D67588">
        <w:t xml:space="preserve">В образовательной организации (наименование образовательной организации из указанной в приоритете) обучается брат (сестра) (ФИО ребенка, в отношении которого подается заявление) – ФИО (брата (сестры). </w:t>
      </w:r>
    </w:p>
    <w:p w:rsidR="0073499B" w:rsidRPr="00D67588" w:rsidRDefault="0073499B" w:rsidP="0073499B">
      <w:pPr>
        <w:ind w:left="708"/>
      </w:pPr>
      <w:r w:rsidRPr="00D67588">
        <w:t xml:space="preserve"> </w:t>
      </w:r>
    </w:p>
    <w:p w:rsidR="0073499B" w:rsidRPr="00D67588" w:rsidRDefault="0073499B" w:rsidP="0073499B">
      <w:pPr>
        <w:ind w:left="-15" w:firstLine="708"/>
      </w:pPr>
      <w:r w:rsidRPr="00D67588">
        <w:lastRenderedPageBreak/>
        <w:t xml:space="preserve">Контактные данные: номер телефона, адрес электронной почты (при наличии) родителей (законных представителей). </w:t>
      </w:r>
    </w:p>
    <w:p w:rsidR="0073499B" w:rsidRPr="00D67588" w:rsidRDefault="0073499B" w:rsidP="0073499B">
      <w:pPr>
        <w:ind w:left="708"/>
      </w:pPr>
      <w:r w:rsidRPr="00D67588">
        <w:t xml:space="preserve"> </w:t>
      </w:r>
    </w:p>
    <w:p w:rsidR="0073499B" w:rsidRPr="00D67588" w:rsidRDefault="0073499B" w:rsidP="0073499B">
      <w:r w:rsidRPr="00D67588">
        <w:t xml:space="preserve"> </w:t>
      </w:r>
    </w:p>
    <w:p w:rsidR="0073499B" w:rsidRPr="00D67588" w:rsidRDefault="0073499B" w:rsidP="0073499B">
      <w:pPr>
        <w:spacing w:after="16"/>
        <w:ind w:left="-5" w:hanging="10"/>
      </w:pPr>
      <w:r w:rsidRPr="00D67588">
        <w:t xml:space="preserve">Приложение: _______________________________________________________________________.                                        документы, которые представил заявитель </w:t>
      </w:r>
    </w:p>
    <w:p w:rsidR="0073499B" w:rsidRPr="00D67588" w:rsidRDefault="0073499B" w:rsidP="0073499B">
      <w:r w:rsidRPr="00D67588">
        <w:t xml:space="preserve"> </w:t>
      </w:r>
    </w:p>
    <w:p w:rsidR="0073499B" w:rsidRPr="00D67588" w:rsidRDefault="0073499B" w:rsidP="0073499B">
      <w:pPr>
        <w:ind w:left="-15" w:right="10"/>
      </w:pPr>
      <w:r w:rsidRPr="00D67588">
        <w:t xml:space="preserve">О результате предоставления государственной (муниципальной) услуги прошу сообщить мне: </w:t>
      </w:r>
    </w:p>
    <w:p w:rsidR="0073499B" w:rsidRPr="00D67588" w:rsidRDefault="0073499B" w:rsidP="0073499B">
      <w:pPr>
        <w:ind w:left="708" w:right="2361"/>
      </w:pPr>
      <w:r w:rsidRPr="00D67588">
        <w:t xml:space="preserve">по телефону:  ________________________; </w:t>
      </w:r>
    </w:p>
    <w:p w:rsidR="0073499B" w:rsidRPr="00D67588" w:rsidRDefault="0073499B" w:rsidP="0073499B">
      <w:pPr>
        <w:ind w:left="708" w:right="2361"/>
      </w:pPr>
      <w:r w:rsidRPr="00D67588">
        <w:t xml:space="preserve">по почтовому адресу: ________________________; </w:t>
      </w:r>
    </w:p>
    <w:p w:rsidR="0073499B" w:rsidRPr="00D67588" w:rsidRDefault="0073499B" w:rsidP="0073499B">
      <w:pPr>
        <w:ind w:left="708" w:right="2361"/>
      </w:pPr>
      <w:r w:rsidRPr="00D67588">
        <w:t xml:space="preserve">по адресу электронной почты: ________________________; через МФЦ: ________________________. </w:t>
      </w:r>
    </w:p>
    <w:p w:rsidR="0073499B" w:rsidRPr="00D67588" w:rsidRDefault="0073499B" w:rsidP="0073499B">
      <w:pPr>
        <w:ind w:left="718" w:hanging="10"/>
      </w:pPr>
      <w:r w:rsidRPr="00D67588">
        <w:t xml:space="preserve">(нужное вписать) </w:t>
      </w:r>
    </w:p>
    <w:p w:rsidR="0073499B" w:rsidRPr="00D67588" w:rsidRDefault="0073499B" w:rsidP="0073499B">
      <w:pPr>
        <w:ind w:left="638"/>
        <w:jc w:val="center"/>
      </w:pPr>
      <w:r w:rsidRPr="00D67588">
        <w:t xml:space="preserve"> </w:t>
      </w:r>
    </w:p>
    <w:p w:rsidR="0073499B" w:rsidRPr="00D67588" w:rsidRDefault="0073499B" w:rsidP="0073499B">
      <w:r w:rsidRPr="00D67588">
        <w:t xml:space="preserve">__________________________________                                                                   ____________________________________________ </w:t>
      </w:r>
    </w:p>
    <w:p w:rsidR="0073499B" w:rsidRPr="00D67588" w:rsidRDefault="0073499B" w:rsidP="0073499B">
      <w:pPr>
        <w:spacing w:after="56"/>
        <w:ind w:left="142"/>
      </w:pPr>
      <w:r w:rsidRPr="00D67588">
        <w:t xml:space="preserve">(заявитель)                                                                                                                                                       (Подпись)                                             </w:t>
      </w:r>
    </w:p>
    <w:p w:rsidR="0073499B" w:rsidRPr="00D67588" w:rsidRDefault="0073499B" w:rsidP="0073499B">
      <w:pPr>
        <w:ind w:right="20"/>
        <w:jc w:val="right"/>
      </w:pPr>
      <w:r w:rsidRPr="00D67588">
        <w:t xml:space="preserve">  </w:t>
      </w:r>
    </w:p>
    <w:p w:rsidR="0073499B" w:rsidRPr="00D67588" w:rsidRDefault="0073499B" w:rsidP="0073499B">
      <w:pPr>
        <w:spacing w:after="57"/>
        <w:ind w:left="-5" w:hanging="10"/>
      </w:pPr>
      <w:r w:rsidRPr="00D67588">
        <w:t xml:space="preserve">Дата: «__» ________ 20_ г. </w:t>
      </w:r>
    </w:p>
    <w:p w:rsidR="0073499B" w:rsidRPr="00D67588" w:rsidRDefault="0073499B" w:rsidP="0073499B">
      <w:pPr>
        <w:ind w:left="638"/>
        <w:jc w:val="center"/>
      </w:pPr>
      <w:r w:rsidRPr="00D67588">
        <w:t xml:space="preserve"> </w:t>
      </w:r>
    </w:p>
    <w:p w:rsidR="0073499B" w:rsidRPr="00D67588" w:rsidRDefault="0073499B" w:rsidP="0073499B">
      <w:pPr>
        <w:spacing w:after="2"/>
        <w:ind w:right="100"/>
        <w:jc w:val="right"/>
      </w:pPr>
      <w:r w:rsidRPr="00D67588">
        <w:t xml:space="preserve"> </w:t>
      </w:r>
    </w:p>
    <w:p w:rsidR="0073499B" w:rsidRPr="00D67588" w:rsidRDefault="0073499B" w:rsidP="0073499B">
      <w:pPr>
        <w:spacing w:after="8"/>
      </w:pPr>
      <w:r w:rsidRPr="00D67588">
        <w:t xml:space="preserve"> </w:t>
      </w:r>
      <w:r w:rsidRPr="00D67588">
        <w:tab/>
        <w:t xml:space="preserve"> </w:t>
      </w:r>
      <w:r w:rsidRPr="00D67588">
        <w:tab/>
        <w:t xml:space="preserve"> </w:t>
      </w:r>
      <w:r w:rsidRPr="00D67588">
        <w:tab/>
        <w:t xml:space="preserve"> </w:t>
      </w:r>
      <w:r w:rsidRPr="00D67588">
        <w:tab/>
        <w:t xml:space="preserve"> </w:t>
      </w:r>
      <w:r w:rsidRPr="00D67588">
        <w:tab/>
        <w:t xml:space="preserve"> </w:t>
      </w:r>
    </w:p>
    <w:p w:rsidR="0073499B" w:rsidRPr="00D67588" w:rsidRDefault="0073499B" w:rsidP="0073499B">
      <w:r w:rsidRPr="00D67588">
        <w:t xml:space="preserve"> </w:t>
      </w:r>
      <w:r w:rsidRPr="00D67588">
        <w:tab/>
        <w:t xml:space="preserve"> </w:t>
      </w:r>
      <w:r w:rsidRPr="00D67588">
        <w:tab/>
        <w:t xml:space="preserve"> </w:t>
      </w:r>
      <w:r w:rsidRPr="00D67588">
        <w:tab/>
        <w:t xml:space="preserve"> </w:t>
      </w:r>
      <w:r w:rsidRPr="00D67588">
        <w:tab/>
        <w:t xml:space="preserve"> </w:t>
      </w:r>
      <w:r w:rsidRPr="00D67588">
        <w:tab/>
        <w:t xml:space="preserve"> </w:t>
      </w:r>
      <w:r w:rsidRPr="00D67588">
        <w:tab/>
        <w:t xml:space="preserve"> </w:t>
      </w:r>
      <w:r w:rsidRPr="00D67588">
        <w:tab/>
        <w:t xml:space="preserve"> </w:t>
      </w:r>
      <w:r w:rsidRPr="00D67588">
        <w:br w:type="page"/>
      </w:r>
    </w:p>
    <w:p w:rsidR="0073499B" w:rsidRPr="00D67588" w:rsidRDefault="0073499B" w:rsidP="0073499B">
      <w:pPr>
        <w:spacing w:after="45"/>
        <w:ind w:left="10" w:right="139" w:hanging="10"/>
        <w:jc w:val="right"/>
      </w:pPr>
      <w:r w:rsidRPr="00D67588">
        <w:lastRenderedPageBreak/>
        <w:t xml:space="preserve">Приложение № 9 </w:t>
      </w:r>
    </w:p>
    <w:p w:rsidR="0073499B" w:rsidRPr="00D67588" w:rsidRDefault="0073499B" w:rsidP="0073499B">
      <w:pPr>
        <w:spacing w:after="9"/>
        <w:ind w:left="10" w:right="141" w:hanging="10"/>
        <w:jc w:val="right"/>
      </w:pPr>
      <w:r w:rsidRPr="00D67588">
        <w:t xml:space="preserve">к Административному регламенту </w:t>
      </w:r>
    </w:p>
    <w:p w:rsidR="0073499B" w:rsidRPr="00D67588" w:rsidRDefault="0073499B" w:rsidP="0073499B">
      <w:pPr>
        <w:spacing w:after="9"/>
        <w:ind w:left="10" w:right="145" w:hanging="10"/>
        <w:jc w:val="right"/>
      </w:pPr>
      <w:r w:rsidRPr="00D67588">
        <w:t xml:space="preserve">по предоставлению муниципальной услуги </w:t>
      </w:r>
    </w:p>
    <w:p w:rsidR="0073499B" w:rsidRPr="00D67588" w:rsidRDefault="0073499B" w:rsidP="0073499B">
      <w:pPr>
        <w:ind w:right="70"/>
        <w:jc w:val="right"/>
      </w:pPr>
      <w:r w:rsidRPr="00D67588">
        <w:t xml:space="preserve"> </w:t>
      </w:r>
    </w:p>
    <w:p w:rsidR="0073499B" w:rsidRPr="00D67588" w:rsidRDefault="0073499B" w:rsidP="0073499B">
      <w:pPr>
        <w:spacing w:after="42"/>
        <w:ind w:left="3563" w:hanging="2708"/>
      </w:pPr>
      <w:r w:rsidRPr="00D67588">
        <w:t xml:space="preserve">Форма решения об отказе в приеме документов, необходимых для предоставления услуги </w:t>
      </w:r>
    </w:p>
    <w:p w:rsidR="0073499B" w:rsidRPr="00D67588" w:rsidRDefault="0073499B" w:rsidP="0073499B">
      <w:pPr>
        <w:spacing w:after="13"/>
        <w:ind w:left="310" w:right="442" w:hanging="10"/>
        <w:jc w:val="center"/>
      </w:pPr>
      <w:r w:rsidRPr="00D67588">
        <w:t xml:space="preserve">________________________________________________________ </w:t>
      </w:r>
    </w:p>
    <w:p w:rsidR="0073499B" w:rsidRPr="00D67588" w:rsidRDefault="0073499B" w:rsidP="0073499B">
      <w:pPr>
        <w:spacing w:after="57"/>
        <w:ind w:left="10" w:right="146" w:hanging="10"/>
        <w:jc w:val="center"/>
      </w:pPr>
      <w:r w:rsidRPr="00D67588">
        <w:t xml:space="preserve">Наименование уполномоченного органа исполнительной власти субъекта Российской Федерации или органа местного самоуправления </w:t>
      </w:r>
    </w:p>
    <w:p w:rsidR="0073499B" w:rsidRPr="00D67588" w:rsidRDefault="0073499B" w:rsidP="0073499B">
      <w:pPr>
        <w:tabs>
          <w:tab w:val="center" w:pos="7902"/>
        </w:tabs>
        <w:ind w:left="-15"/>
      </w:pPr>
      <w:r w:rsidRPr="00D67588">
        <w:rPr>
          <w:rFonts w:eastAsia="Calibri"/>
        </w:rPr>
        <w:t xml:space="preserve"> </w:t>
      </w:r>
      <w:r w:rsidRPr="00D67588">
        <w:rPr>
          <w:rFonts w:eastAsia="Calibri"/>
        </w:rPr>
        <w:tab/>
      </w:r>
      <w:r w:rsidRPr="00D67588">
        <w:t xml:space="preserve">Кому: ____________ </w:t>
      </w:r>
    </w:p>
    <w:p w:rsidR="0073499B" w:rsidRPr="00D67588" w:rsidRDefault="0073499B" w:rsidP="0073499B">
      <w:r w:rsidRPr="00D67588">
        <w:t xml:space="preserve"> </w:t>
      </w:r>
    </w:p>
    <w:p w:rsidR="0073499B" w:rsidRPr="00D67588" w:rsidRDefault="0073499B" w:rsidP="0073499B">
      <w:pPr>
        <w:spacing w:after="13"/>
        <w:ind w:left="310" w:right="441" w:hanging="10"/>
        <w:jc w:val="center"/>
      </w:pPr>
      <w:r w:rsidRPr="00D67588">
        <w:t xml:space="preserve">РЕШЕНИЕ </w:t>
      </w:r>
    </w:p>
    <w:p w:rsidR="0073499B" w:rsidRPr="00D67588" w:rsidRDefault="0073499B" w:rsidP="0073499B">
      <w:pPr>
        <w:spacing w:after="13"/>
        <w:ind w:left="310" w:right="448" w:hanging="10"/>
        <w:jc w:val="center"/>
      </w:pPr>
      <w:r w:rsidRPr="00D67588">
        <w:t xml:space="preserve">об отказе в приёме документов, необходимых для предоставления услуги </w:t>
      </w:r>
    </w:p>
    <w:p w:rsidR="0073499B" w:rsidRPr="00D67588" w:rsidRDefault="0073499B" w:rsidP="0073499B">
      <w:pPr>
        <w:ind w:left="57" w:right="190" w:hanging="10"/>
        <w:jc w:val="center"/>
      </w:pPr>
      <w:r w:rsidRPr="00D67588">
        <w:t xml:space="preserve">«Постановка на учет и направление детей в муниципальные образовательные организации, реализующие образовательные программы дошкольного образования» </w:t>
      </w:r>
    </w:p>
    <w:p w:rsidR="0073499B" w:rsidRPr="00D67588" w:rsidRDefault="0073499B" w:rsidP="0073499B">
      <w:pPr>
        <w:ind w:right="72"/>
        <w:jc w:val="center"/>
      </w:pPr>
      <w:r w:rsidRPr="00D67588">
        <w:t xml:space="preserve"> </w:t>
      </w:r>
    </w:p>
    <w:p w:rsidR="0073499B" w:rsidRPr="00D67588" w:rsidRDefault="0073499B" w:rsidP="0073499B">
      <w:pPr>
        <w:ind w:left="-15" w:right="10"/>
      </w:pPr>
      <w:r w:rsidRPr="00D67588">
        <w:t xml:space="preserve">от ____________                                                                         № ____________ </w:t>
      </w:r>
    </w:p>
    <w:p w:rsidR="0073499B" w:rsidRPr="00D67588" w:rsidRDefault="0073499B" w:rsidP="0073499B">
      <w:r w:rsidRPr="00D67588">
        <w:t xml:space="preserve"> </w:t>
      </w:r>
    </w:p>
    <w:p w:rsidR="0073499B" w:rsidRPr="00D67588" w:rsidRDefault="0073499B" w:rsidP="0073499B">
      <w:pPr>
        <w:ind w:left="-15" w:right="10"/>
      </w:pPr>
      <w:r w:rsidRPr="00D67588">
        <w:t xml:space="preserve">Рассмотрев Ваше заявление от _______ № ______________ и прилагаемые к нему документы, уполномоченным органом _______________________________ </w:t>
      </w:r>
    </w:p>
    <w:p w:rsidR="0073499B" w:rsidRPr="00D67588" w:rsidRDefault="0073499B" w:rsidP="0073499B">
      <w:pPr>
        <w:ind w:left="-15" w:right="10"/>
      </w:pPr>
      <w:r w:rsidRPr="00D67588">
        <w:t xml:space="preserve">_______________________________________________________________________ </w:t>
      </w:r>
    </w:p>
    <w:p w:rsidR="0073499B" w:rsidRPr="00D67588" w:rsidRDefault="0073499B" w:rsidP="0073499B">
      <w:pPr>
        <w:spacing w:after="81"/>
        <w:ind w:left="1418" w:hanging="952"/>
      </w:pPr>
      <w:r w:rsidRPr="00D67588">
        <w:t xml:space="preserve">наименование уполномоченного органа исполнительной власти субъекта Российской Федерации или органа местного самоуправления </w:t>
      </w:r>
    </w:p>
    <w:p w:rsidR="0073499B" w:rsidRPr="00D67588" w:rsidRDefault="0073499B" w:rsidP="0073499B">
      <w:pPr>
        <w:ind w:left="-15" w:right="139"/>
      </w:pPr>
      <w:r w:rsidRPr="00D67588">
        <w:t xml:space="preserve">принято решение об отказе в приеме и регистрации документов, необходимых для предоставления муниципальной услуги, по следующим основаниям: </w:t>
      </w:r>
    </w:p>
    <w:tbl>
      <w:tblPr>
        <w:tblW w:w="10056" w:type="dxa"/>
        <w:tblInd w:w="-62" w:type="dxa"/>
        <w:tblCellMar>
          <w:top w:w="158" w:type="dxa"/>
          <w:left w:w="65" w:type="dxa"/>
          <w:right w:w="67" w:type="dxa"/>
        </w:tblCellMar>
        <w:tblLook w:val="04A0"/>
      </w:tblPr>
      <w:tblGrid>
        <w:gridCol w:w="2150"/>
        <w:gridCol w:w="3576"/>
        <w:gridCol w:w="4330"/>
      </w:tblGrid>
      <w:tr w:rsidR="0073499B" w:rsidRPr="00D67588" w:rsidTr="00C04CB2">
        <w:trPr>
          <w:trHeight w:val="442"/>
        </w:trPr>
        <w:tc>
          <w:tcPr>
            <w:tcW w:w="1333" w:type="dxa"/>
            <w:tcBorders>
              <w:top w:val="single" w:sz="4" w:space="0" w:color="000000"/>
              <w:left w:val="single" w:sz="4" w:space="0" w:color="000000"/>
              <w:bottom w:val="single" w:sz="4" w:space="0" w:color="000000"/>
              <w:right w:val="single" w:sz="4" w:space="0" w:color="000000"/>
            </w:tcBorders>
            <w:vAlign w:val="center"/>
          </w:tcPr>
          <w:p w:rsidR="0073499B" w:rsidRPr="00D67588" w:rsidRDefault="0073499B" w:rsidP="00C04CB2">
            <w:r w:rsidRPr="00D67588">
              <w:t>№ Пункта</w:t>
            </w:r>
          </w:p>
          <w:p w:rsidR="0073499B" w:rsidRPr="00D67588" w:rsidRDefault="0073499B" w:rsidP="00C04CB2">
            <w:r w:rsidRPr="00D67588">
              <w:t xml:space="preserve">административного </w:t>
            </w:r>
          </w:p>
          <w:p w:rsidR="0073499B" w:rsidRPr="00D67588" w:rsidRDefault="0073499B" w:rsidP="00C04CB2">
            <w:r w:rsidRPr="00D67588">
              <w:t xml:space="preserve">регламента </w:t>
            </w:r>
          </w:p>
        </w:tc>
        <w:tc>
          <w:tcPr>
            <w:tcW w:w="3903"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jc w:val="center"/>
            </w:pPr>
            <w:r w:rsidRPr="00D67588">
              <w:t xml:space="preserve">Наименование основания для отказа в соответствии со стандартом </w:t>
            </w:r>
          </w:p>
        </w:tc>
        <w:tc>
          <w:tcPr>
            <w:tcW w:w="4820"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jc w:val="center"/>
            </w:pPr>
            <w:r w:rsidRPr="00D67588">
              <w:t xml:space="preserve">Разъяснение причин отказа в приеме и регистрации документов </w:t>
            </w:r>
            <w:r w:rsidRPr="00D67588">
              <w:rPr>
                <w:vertAlign w:val="superscript"/>
              </w:rPr>
              <w:footnoteReference w:id="1"/>
            </w:r>
            <w:r w:rsidRPr="00D67588">
              <w:t xml:space="preserve"> </w:t>
            </w:r>
          </w:p>
        </w:tc>
      </w:tr>
    </w:tbl>
    <w:p w:rsidR="0073499B" w:rsidRPr="00D67588" w:rsidRDefault="0073499B" w:rsidP="0073499B">
      <w:pPr>
        <w:ind w:left="708" w:right="10"/>
      </w:pPr>
      <w:r w:rsidRPr="00D67588">
        <w:t xml:space="preserve">Дополнительная информация: _______________________________________. </w:t>
      </w:r>
    </w:p>
    <w:p w:rsidR="0073499B" w:rsidRPr="00D67588" w:rsidRDefault="0073499B" w:rsidP="0073499B">
      <w:r w:rsidRPr="00D67588">
        <w:t xml:space="preserve"> </w:t>
      </w:r>
    </w:p>
    <w:p w:rsidR="0073499B" w:rsidRPr="00D67588" w:rsidRDefault="0073499B" w:rsidP="0073499B">
      <w:pPr>
        <w:ind w:left="-15" w:right="141"/>
      </w:pPr>
      <w:r w:rsidRPr="00D67588">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73499B" w:rsidRPr="00D67588" w:rsidRDefault="0073499B" w:rsidP="0073499B">
      <w:pPr>
        <w:ind w:left="-15" w:right="10"/>
      </w:pPr>
      <w:r w:rsidRPr="00D67588">
        <w:t>Данный отказ может быть обжалован в досудебном порядке путем направления жалобы в уполномоченный орган, а также в судебном порядке.</w:t>
      </w:r>
    </w:p>
    <w:p w:rsidR="0073499B" w:rsidRPr="00D67588" w:rsidRDefault="0073499B" w:rsidP="0073499B">
      <w:pPr>
        <w:ind w:left="-15" w:right="10"/>
      </w:pPr>
    </w:p>
    <w:tbl>
      <w:tblPr>
        <w:tblpPr w:vertAnchor="text" w:tblpX="4991" w:tblpY="-64"/>
        <w:tblW w:w="4530" w:type="dxa"/>
        <w:tblCellMar>
          <w:top w:w="54" w:type="dxa"/>
          <w:left w:w="115" w:type="dxa"/>
          <w:right w:w="115" w:type="dxa"/>
        </w:tblCellMar>
        <w:tblLook w:val="04A0"/>
      </w:tblPr>
      <w:tblGrid>
        <w:gridCol w:w="4530"/>
      </w:tblGrid>
      <w:tr w:rsidR="0073499B" w:rsidRPr="00D67588" w:rsidTr="00C04CB2">
        <w:trPr>
          <w:trHeight w:val="838"/>
        </w:trPr>
        <w:tc>
          <w:tcPr>
            <w:tcW w:w="4530"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069" w:right="1012"/>
              <w:jc w:val="center"/>
            </w:pPr>
            <w:r w:rsidRPr="00D67588">
              <w:t xml:space="preserve">Сведения об электронной подписи </w:t>
            </w:r>
          </w:p>
        </w:tc>
      </w:tr>
    </w:tbl>
    <w:p w:rsidR="0073499B" w:rsidRPr="00D67588" w:rsidRDefault="0073499B" w:rsidP="0073499B">
      <w:pPr>
        <w:ind w:left="-5" w:right="685" w:hanging="10"/>
      </w:pPr>
      <w:r w:rsidRPr="00D67588">
        <w:t xml:space="preserve">_____________________________ </w:t>
      </w:r>
    </w:p>
    <w:p w:rsidR="0073499B" w:rsidRPr="00D67588" w:rsidRDefault="0073499B" w:rsidP="0073499B">
      <w:pPr>
        <w:spacing w:after="389"/>
        <w:ind w:left="10" w:right="685" w:hanging="10"/>
        <w:sectPr w:rsidR="0073499B" w:rsidRPr="00D67588" w:rsidSect="00D67588">
          <w:headerReference w:type="even" r:id="rId9"/>
          <w:headerReference w:type="default" r:id="rId10"/>
          <w:footerReference w:type="even" r:id="rId11"/>
          <w:footerReference w:type="default" r:id="rId12"/>
          <w:headerReference w:type="first" r:id="rId13"/>
          <w:footerReference w:type="first" r:id="rId14"/>
          <w:pgSz w:w="11906" w:h="16838"/>
          <w:pgMar w:top="474" w:right="849" w:bottom="716" w:left="1277" w:header="720" w:footer="720" w:gutter="0"/>
          <w:cols w:space="720"/>
          <w:docGrid w:linePitch="360"/>
        </w:sectPr>
      </w:pPr>
      <w:r w:rsidRPr="00D67588">
        <w:t>Должность и ФИО сотрудника, принявшего решение</w:t>
      </w:r>
    </w:p>
    <w:p w:rsidR="0073499B" w:rsidRPr="00D67588" w:rsidRDefault="0073499B" w:rsidP="0073499B">
      <w:pPr>
        <w:spacing w:after="9"/>
        <w:ind w:left="10" w:right="-1" w:hanging="10"/>
        <w:jc w:val="right"/>
      </w:pPr>
      <w:r w:rsidRPr="00D67588">
        <w:lastRenderedPageBreak/>
        <w:t xml:space="preserve">Приложение № 10 </w:t>
      </w:r>
    </w:p>
    <w:p w:rsidR="0073499B" w:rsidRPr="00D67588" w:rsidRDefault="0073499B" w:rsidP="0073499B">
      <w:pPr>
        <w:spacing w:after="9"/>
        <w:ind w:left="10" w:right="-1" w:hanging="10"/>
        <w:jc w:val="right"/>
      </w:pPr>
      <w:r w:rsidRPr="00D67588">
        <w:t xml:space="preserve">к Административному регламенту  </w:t>
      </w:r>
    </w:p>
    <w:p w:rsidR="0073499B" w:rsidRPr="00D67588" w:rsidRDefault="0073499B" w:rsidP="0073499B">
      <w:pPr>
        <w:spacing w:after="9"/>
        <w:ind w:left="10" w:right="-1" w:hanging="10"/>
        <w:jc w:val="right"/>
      </w:pPr>
      <w:r w:rsidRPr="00D67588">
        <w:t xml:space="preserve">по предоставлению муниципальной услуги  </w:t>
      </w:r>
    </w:p>
    <w:p w:rsidR="0073499B" w:rsidRPr="00D67588" w:rsidRDefault="0073499B" w:rsidP="0073499B">
      <w:pPr>
        <w:ind w:left="484"/>
        <w:jc w:val="center"/>
      </w:pPr>
      <w:r w:rsidRPr="00D67588">
        <w:t xml:space="preserve"> </w:t>
      </w:r>
    </w:p>
    <w:p w:rsidR="0073499B" w:rsidRPr="00D67588" w:rsidRDefault="0073499B" w:rsidP="0073499B">
      <w:pPr>
        <w:spacing w:after="5"/>
        <w:ind w:left="5931" w:hanging="5466"/>
      </w:pPr>
      <w:r w:rsidRPr="00D67588">
        <w:t xml:space="preserve">Состав, последовательность и сроки выполнения административных процедур (действий) при предоставлении муниципальной услуги </w:t>
      </w:r>
    </w:p>
    <w:tbl>
      <w:tblPr>
        <w:tblW w:w="15731" w:type="dxa"/>
        <w:tblInd w:w="-427" w:type="dxa"/>
        <w:tblLayout w:type="fixed"/>
        <w:tblCellMar>
          <w:top w:w="46" w:type="dxa"/>
          <w:bottom w:w="5" w:type="dxa"/>
          <w:right w:w="0" w:type="dxa"/>
        </w:tblCellMar>
        <w:tblLook w:val="04A0"/>
      </w:tblPr>
      <w:tblGrid>
        <w:gridCol w:w="2253"/>
        <w:gridCol w:w="11"/>
        <w:gridCol w:w="4962"/>
        <w:gridCol w:w="3402"/>
        <w:gridCol w:w="1843"/>
        <w:gridCol w:w="1134"/>
        <w:gridCol w:w="142"/>
        <w:gridCol w:w="850"/>
        <w:gridCol w:w="1134"/>
      </w:tblGrid>
      <w:tr w:rsidR="0073499B" w:rsidRPr="00D67588" w:rsidTr="00C04CB2">
        <w:trPr>
          <w:trHeight w:val="2516"/>
        </w:trPr>
        <w:tc>
          <w:tcPr>
            <w:tcW w:w="2253" w:type="dxa"/>
            <w:tcBorders>
              <w:top w:val="single" w:sz="4" w:space="0" w:color="000000"/>
              <w:left w:val="single" w:sz="4" w:space="0" w:color="000000"/>
              <w:bottom w:val="single" w:sz="4" w:space="0" w:color="000000"/>
              <w:right w:val="single" w:sz="4" w:space="0" w:color="000000"/>
            </w:tcBorders>
            <w:vAlign w:val="center"/>
          </w:tcPr>
          <w:p w:rsidR="0073499B" w:rsidRPr="00D67588" w:rsidRDefault="0073499B" w:rsidP="00C04CB2">
            <w:pPr>
              <w:jc w:val="center"/>
            </w:pPr>
            <w:r w:rsidRPr="00D67588">
              <w:t xml:space="preserve">Основание для начала </w:t>
            </w:r>
          </w:p>
          <w:p w:rsidR="0073499B" w:rsidRPr="00D67588" w:rsidRDefault="0073499B" w:rsidP="00C04CB2">
            <w:pPr>
              <w:ind w:left="447" w:hanging="401"/>
            </w:pPr>
            <w:r w:rsidRPr="00D67588">
              <w:t xml:space="preserve">административной процедуры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rsidR="0073499B" w:rsidRPr="00D67588" w:rsidRDefault="0073499B" w:rsidP="00C04CB2">
            <w:pPr>
              <w:jc w:val="center"/>
            </w:pPr>
            <w:r w:rsidRPr="00D67588">
              <w:t xml:space="preserve">Содержание административных действий </w:t>
            </w:r>
          </w:p>
        </w:tc>
        <w:tc>
          <w:tcPr>
            <w:tcW w:w="3402" w:type="dxa"/>
            <w:tcBorders>
              <w:top w:val="single" w:sz="4" w:space="0" w:color="000000"/>
              <w:left w:val="single" w:sz="4" w:space="0" w:color="000000"/>
              <w:bottom w:val="single" w:sz="4" w:space="0" w:color="000000"/>
              <w:right w:val="single" w:sz="4" w:space="0" w:color="000000"/>
            </w:tcBorders>
            <w:vAlign w:val="center"/>
          </w:tcPr>
          <w:p w:rsidR="0073499B" w:rsidRPr="00D67588" w:rsidRDefault="0073499B" w:rsidP="00C04CB2">
            <w:pPr>
              <w:jc w:val="center"/>
            </w:pPr>
            <w:r w:rsidRPr="00D67588">
              <w:t xml:space="preserve">Срок выполнения </w:t>
            </w:r>
          </w:p>
          <w:p w:rsidR="0073499B" w:rsidRPr="00D67588" w:rsidRDefault="0073499B" w:rsidP="00C04CB2">
            <w:pPr>
              <w:ind w:left="15" w:right="60" w:hanging="7"/>
              <w:jc w:val="center"/>
            </w:pPr>
            <w:r w:rsidRPr="00D67588">
              <w:t xml:space="preserve">административных действий </w:t>
            </w:r>
          </w:p>
        </w:tc>
        <w:tc>
          <w:tcPr>
            <w:tcW w:w="1843"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47"/>
            </w:pPr>
            <w:r w:rsidRPr="00D67588">
              <w:t xml:space="preserve">Должностное лицо, ответственное за </w:t>
            </w:r>
          </w:p>
          <w:p w:rsidR="0073499B" w:rsidRPr="00D67588" w:rsidRDefault="0073499B" w:rsidP="00C04CB2">
            <w:pPr>
              <w:ind w:right="58"/>
            </w:pPr>
            <w:r w:rsidRPr="00D67588">
              <w:t xml:space="preserve">выполнение </w:t>
            </w:r>
          </w:p>
          <w:p w:rsidR="0073499B" w:rsidRPr="00D67588" w:rsidRDefault="0073499B" w:rsidP="00C04CB2">
            <w:pPr>
              <w:ind w:left="8" w:hanging="8"/>
            </w:pPr>
            <w:r w:rsidRPr="00D67588">
              <w:t xml:space="preserve">административного действия </w:t>
            </w:r>
          </w:p>
        </w:tc>
        <w:tc>
          <w:tcPr>
            <w:tcW w:w="1134" w:type="dxa"/>
            <w:tcBorders>
              <w:top w:val="single" w:sz="4" w:space="0" w:color="000000"/>
              <w:left w:val="single" w:sz="4" w:space="0" w:color="000000"/>
              <w:bottom w:val="single" w:sz="4" w:space="0" w:color="000000"/>
              <w:right w:val="none" w:sz="4" w:space="0" w:color="000000"/>
            </w:tcBorders>
            <w:vAlign w:val="bottom"/>
          </w:tcPr>
          <w:p w:rsidR="0073499B" w:rsidRPr="00D67588" w:rsidRDefault="0073499B" w:rsidP="00C04CB2">
            <w:pPr>
              <w:ind w:right="-16"/>
              <w:jc w:val="center"/>
            </w:pPr>
            <w:r w:rsidRPr="00D67588">
              <w:t xml:space="preserve">Место выполнения административного действия/ </w:t>
            </w:r>
          </w:p>
          <w:p w:rsidR="0073499B" w:rsidRPr="00D67588" w:rsidRDefault="0073499B" w:rsidP="00C04CB2">
            <w:pPr>
              <w:ind w:left="22"/>
              <w:jc w:val="center"/>
            </w:pPr>
            <w:r w:rsidRPr="00D67588">
              <w:t xml:space="preserve">используемая </w:t>
            </w:r>
          </w:p>
          <w:p w:rsidR="0073499B" w:rsidRPr="00D67588" w:rsidRDefault="0073499B" w:rsidP="00C04CB2">
            <w:pPr>
              <w:spacing w:after="216"/>
              <w:jc w:val="center"/>
            </w:pPr>
            <w:r w:rsidRPr="00D67588">
              <w:t xml:space="preserve">информационная система </w:t>
            </w:r>
          </w:p>
          <w:p w:rsidR="0073499B" w:rsidRPr="00D67588" w:rsidRDefault="0073499B" w:rsidP="00C04CB2">
            <w:pPr>
              <w:ind w:left="512"/>
            </w:pPr>
            <w:r w:rsidRPr="00D67588">
              <w:t xml:space="preserve"> </w:t>
            </w:r>
          </w:p>
        </w:tc>
        <w:tc>
          <w:tcPr>
            <w:tcW w:w="142" w:type="dxa"/>
            <w:tcBorders>
              <w:top w:val="single" w:sz="4" w:space="0" w:color="000000"/>
              <w:left w:val="none" w:sz="4" w:space="0" w:color="000000"/>
              <w:bottom w:val="single" w:sz="4" w:space="0" w:color="000000"/>
              <w:right w:val="single" w:sz="4" w:space="0" w:color="000000"/>
            </w:tcBorders>
          </w:tcPr>
          <w:p w:rsidR="0073499B" w:rsidRPr="00D67588" w:rsidRDefault="0073499B" w:rsidP="00C04CB2">
            <w:pPr>
              <w:spacing w:after="160"/>
            </w:pPr>
          </w:p>
        </w:tc>
        <w:tc>
          <w:tcPr>
            <w:tcW w:w="850" w:type="dxa"/>
            <w:tcBorders>
              <w:top w:val="single" w:sz="4" w:space="0" w:color="000000"/>
              <w:left w:val="single" w:sz="4" w:space="0" w:color="000000"/>
              <w:bottom w:val="single" w:sz="4" w:space="0" w:color="000000"/>
              <w:right w:val="single" w:sz="4" w:space="0" w:color="000000"/>
            </w:tcBorders>
            <w:vAlign w:val="center"/>
          </w:tcPr>
          <w:p w:rsidR="0073499B" w:rsidRPr="00D67588" w:rsidRDefault="0073499B" w:rsidP="00C04CB2">
            <w:pPr>
              <w:jc w:val="center"/>
            </w:pPr>
            <w:r w:rsidRPr="00D67588">
              <w:t xml:space="preserve">Критерии принятия решения </w:t>
            </w:r>
          </w:p>
        </w:tc>
        <w:tc>
          <w:tcPr>
            <w:tcW w:w="1134" w:type="dxa"/>
            <w:tcBorders>
              <w:top w:val="single" w:sz="4" w:space="0" w:color="000000"/>
              <w:left w:val="single" w:sz="4" w:space="0" w:color="000000"/>
              <w:bottom w:val="single" w:sz="4" w:space="0" w:color="000000"/>
              <w:right w:val="single" w:sz="4" w:space="0" w:color="000000"/>
            </w:tcBorders>
            <w:vAlign w:val="center"/>
          </w:tcPr>
          <w:p w:rsidR="0073499B" w:rsidRPr="00D67588" w:rsidRDefault="0073499B" w:rsidP="00C04CB2">
            <w:pPr>
              <w:jc w:val="center"/>
            </w:pPr>
            <w:r w:rsidRPr="00D67588">
              <w:t xml:space="preserve">Результат административного </w:t>
            </w:r>
          </w:p>
          <w:p w:rsidR="0073499B" w:rsidRPr="00D67588" w:rsidRDefault="0073499B" w:rsidP="00C04CB2">
            <w:pPr>
              <w:jc w:val="center"/>
            </w:pPr>
            <w:r w:rsidRPr="00D67588">
              <w:t xml:space="preserve">действия, способ фиксации </w:t>
            </w:r>
          </w:p>
        </w:tc>
      </w:tr>
      <w:tr w:rsidR="0073499B" w:rsidRPr="00D67588" w:rsidTr="00C04CB2">
        <w:trPr>
          <w:trHeight w:val="240"/>
        </w:trPr>
        <w:tc>
          <w:tcPr>
            <w:tcW w:w="2253"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88"/>
              <w:jc w:val="center"/>
            </w:pPr>
            <w:r w:rsidRPr="00D67588">
              <w:t xml:space="preserve">1 </w:t>
            </w:r>
          </w:p>
        </w:tc>
        <w:tc>
          <w:tcPr>
            <w:tcW w:w="4973" w:type="dxa"/>
            <w:gridSpan w:val="2"/>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85"/>
              <w:jc w:val="center"/>
            </w:pPr>
            <w:r w:rsidRPr="00D67588">
              <w:t xml:space="preserve">2 </w:t>
            </w:r>
          </w:p>
        </w:tc>
        <w:tc>
          <w:tcPr>
            <w:tcW w:w="340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101"/>
              <w:jc w:val="center"/>
            </w:pPr>
            <w:r w:rsidRPr="00D67588">
              <w:t xml:space="preserve">3 </w:t>
            </w:r>
          </w:p>
        </w:tc>
        <w:tc>
          <w:tcPr>
            <w:tcW w:w="1843"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92"/>
              <w:jc w:val="center"/>
            </w:pPr>
            <w:r w:rsidRPr="00D67588">
              <w:t xml:space="preserve">4 </w:t>
            </w:r>
          </w:p>
        </w:tc>
        <w:tc>
          <w:tcPr>
            <w:tcW w:w="1276" w:type="dxa"/>
            <w:gridSpan w:val="2"/>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103"/>
              <w:jc w:val="center"/>
            </w:pPr>
            <w:r w:rsidRPr="00D67588">
              <w:t xml:space="preserve">5 </w:t>
            </w:r>
          </w:p>
        </w:tc>
        <w:tc>
          <w:tcPr>
            <w:tcW w:w="850"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103"/>
              <w:jc w:val="center"/>
            </w:pPr>
            <w:r w:rsidRPr="00D67588">
              <w:t xml:space="preserve">6 </w:t>
            </w:r>
          </w:p>
        </w:tc>
        <w:tc>
          <w:tcPr>
            <w:tcW w:w="1134"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104"/>
              <w:jc w:val="center"/>
            </w:pPr>
            <w:r w:rsidRPr="00D67588">
              <w:t xml:space="preserve">7 </w:t>
            </w:r>
          </w:p>
        </w:tc>
      </w:tr>
      <w:tr w:rsidR="0073499B" w:rsidRPr="00D67588" w:rsidTr="00C04CB2">
        <w:trPr>
          <w:trHeight w:val="286"/>
        </w:trPr>
        <w:tc>
          <w:tcPr>
            <w:tcW w:w="13605" w:type="dxa"/>
            <w:gridSpan w:val="6"/>
            <w:tcBorders>
              <w:top w:val="single" w:sz="4" w:space="0" w:color="000000"/>
              <w:left w:val="single" w:sz="4" w:space="0" w:color="000000"/>
              <w:bottom w:val="single" w:sz="4" w:space="0" w:color="000000"/>
              <w:right w:val="none" w:sz="4" w:space="0" w:color="000000"/>
            </w:tcBorders>
          </w:tcPr>
          <w:p w:rsidR="0073499B" w:rsidRPr="00D67588" w:rsidRDefault="0073499B" w:rsidP="00C04CB2">
            <w:pPr>
              <w:ind w:right="1242"/>
              <w:jc w:val="center"/>
            </w:pPr>
            <w:r w:rsidRPr="00D67588">
              <w:t>1.</w:t>
            </w:r>
            <w:r w:rsidRPr="00D67588">
              <w:rPr>
                <w:rFonts w:eastAsia="Arial"/>
              </w:rPr>
              <w:t xml:space="preserve"> </w:t>
            </w:r>
            <w:r w:rsidRPr="00D67588">
              <w:t>Прием и регистрация заявления</w:t>
            </w:r>
            <w:r w:rsidRPr="00D67588">
              <w:rPr>
                <w:vertAlign w:val="superscript"/>
              </w:rPr>
              <w:footnoteReference w:id="2"/>
            </w:r>
            <w:r w:rsidRPr="00D67588">
              <w:t xml:space="preserve"> </w:t>
            </w:r>
          </w:p>
        </w:tc>
        <w:tc>
          <w:tcPr>
            <w:tcW w:w="992" w:type="dxa"/>
            <w:gridSpan w:val="2"/>
            <w:tcBorders>
              <w:top w:val="single" w:sz="4" w:space="0" w:color="000000"/>
              <w:left w:val="none" w:sz="4" w:space="0" w:color="000000"/>
              <w:bottom w:val="single" w:sz="4" w:space="0" w:color="000000"/>
              <w:right w:val="none" w:sz="4" w:space="0" w:color="000000"/>
            </w:tcBorders>
          </w:tcPr>
          <w:p w:rsidR="0073499B" w:rsidRPr="00D67588" w:rsidRDefault="0073499B" w:rsidP="00C04CB2">
            <w:pPr>
              <w:spacing w:after="160"/>
            </w:pPr>
          </w:p>
        </w:tc>
        <w:tc>
          <w:tcPr>
            <w:tcW w:w="1134" w:type="dxa"/>
            <w:tcBorders>
              <w:top w:val="single" w:sz="4" w:space="0" w:color="000000"/>
              <w:left w:val="none" w:sz="4" w:space="0" w:color="000000"/>
              <w:bottom w:val="single" w:sz="4" w:space="0" w:color="000000"/>
              <w:right w:val="single" w:sz="4" w:space="0" w:color="000000"/>
            </w:tcBorders>
          </w:tcPr>
          <w:p w:rsidR="0073499B" w:rsidRPr="00D67588" w:rsidRDefault="0073499B" w:rsidP="00C04CB2">
            <w:pPr>
              <w:spacing w:after="160"/>
            </w:pPr>
          </w:p>
        </w:tc>
      </w:tr>
      <w:tr w:rsidR="0073499B" w:rsidRPr="00D67588" w:rsidTr="00C04CB2">
        <w:trPr>
          <w:trHeight w:val="2979"/>
        </w:trPr>
        <w:tc>
          <w:tcPr>
            <w:tcW w:w="2253"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2"/>
            </w:pPr>
            <w:r w:rsidRPr="00D67588">
              <w:t xml:space="preserve">Поступление заявления и документов для предоставления муниципальной услуги в </w:t>
            </w:r>
          </w:p>
          <w:p w:rsidR="0073499B" w:rsidRPr="00D67588" w:rsidRDefault="0073499B" w:rsidP="00C04CB2">
            <w:pPr>
              <w:ind w:left="2"/>
            </w:pPr>
            <w:r w:rsidRPr="00D67588">
              <w:t xml:space="preserve">Уполномоченный </w:t>
            </w:r>
          </w:p>
          <w:p w:rsidR="0073499B" w:rsidRPr="00D67588" w:rsidRDefault="0073499B" w:rsidP="00C04CB2">
            <w:pPr>
              <w:ind w:left="2"/>
            </w:pPr>
            <w:r w:rsidRPr="00D67588">
              <w:t xml:space="preserve">орган </w:t>
            </w:r>
          </w:p>
          <w:p w:rsidR="0073499B" w:rsidRPr="00D67588" w:rsidRDefault="0073499B" w:rsidP="00C04CB2">
            <w:pPr>
              <w:ind w:left="2"/>
            </w:pPr>
            <w:r w:rsidRPr="00D67588">
              <w:t xml:space="preserve"> </w:t>
            </w:r>
          </w:p>
          <w:p w:rsidR="0073499B" w:rsidRPr="00D67588" w:rsidRDefault="0073499B" w:rsidP="00C04CB2">
            <w:pPr>
              <w:ind w:left="2"/>
            </w:pPr>
            <w:r w:rsidRPr="00D67588">
              <w:t xml:space="preserve"> </w:t>
            </w:r>
          </w:p>
          <w:p w:rsidR="0073499B" w:rsidRPr="00D67588" w:rsidRDefault="0073499B" w:rsidP="00C04CB2">
            <w:pPr>
              <w:ind w:left="2"/>
            </w:pPr>
            <w:r w:rsidRPr="00D67588">
              <w:t xml:space="preserve"> </w:t>
            </w:r>
          </w:p>
          <w:p w:rsidR="0073499B" w:rsidRPr="00D67588" w:rsidRDefault="0073499B" w:rsidP="00C04CB2">
            <w:pPr>
              <w:ind w:left="2"/>
            </w:pPr>
            <w:r w:rsidRPr="00D67588">
              <w:t xml:space="preserve"> </w:t>
            </w:r>
          </w:p>
          <w:p w:rsidR="0073499B" w:rsidRPr="00D67588" w:rsidRDefault="0073499B" w:rsidP="00C04CB2">
            <w:pPr>
              <w:ind w:left="2"/>
            </w:pPr>
            <w:r w:rsidRPr="00D67588">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20"/>
            </w:pPr>
            <w:r w:rsidRPr="00D67588">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(при поступлении заявления на бумажном носителе). </w:t>
            </w:r>
          </w:p>
          <w:p w:rsidR="0073499B" w:rsidRPr="00D67588" w:rsidRDefault="0073499B" w:rsidP="00C04CB2">
            <w:pPr>
              <w:ind w:left="20"/>
            </w:pPr>
            <w:r w:rsidRPr="00D67588">
              <w:t xml:space="preserve"> </w:t>
            </w:r>
          </w:p>
        </w:tc>
        <w:tc>
          <w:tcPr>
            <w:tcW w:w="340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5"/>
            </w:pPr>
            <w:r w:rsidRPr="00D67588">
              <w:t xml:space="preserve">1 день </w:t>
            </w:r>
          </w:p>
        </w:tc>
        <w:tc>
          <w:tcPr>
            <w:tcW w:w="1843"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6"/>
            </w:pPr>
            <w:r w:rsidRPr="00D67588">
              <w:t xml:space="preserve">Ответственное должностное лицо Уполномоченного органа </w:t>
            </w:r>
          </w:p>
        </w:tc>
        <w:tc>
          <w:tcPr>
            <w:tcW w:w="1134"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8"/>
            </w:pPr>
            <w:r w:rsidRPr="00D67588">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73499B" w:rsidRPr="00D67588" w:rsidRDefault="0073499B" w:rsidP="00C04CB2">
            <w:r w:rsidRPr="00D67588">
              <w:t xml:space="preserve"> </w:t>
            </w:r>
          </w:p>
        </w:tc>
        <w:tc>
          <w:tcPr>
            <w:tcW w:w="1134"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6"/>
            </w:pPr>
            <w:r w:rsidRPr="00D67588">
              <w:t xml:space="preserve"> </w:t>
            </w:r>
          </w:p>
        </w:tc>
      </w:tr>
      <w:tr w:rsidR="0073499B" w:rsidRPr="00D67588" w:rsidTr="00C04CB2">
        <w:trPr>
          <w:trHeight w:val="240"/>
        </w:trPr>
        <w:tc>
          <w:tcPr>
            <w:tcW w:w="2264" w:type="dxa"/>
            <w:gridSpan w:val="2"/>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45"/>
            </w:pPr>
            <w:r w:rsidRPr="00D67588">
              <w:t xml:space="preserve">1 </w:t>
            </w:r>
          </w:p>
        </w:tc>
        <w:tc>
          <w:tcPr>
            <w:tcW w:w="496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46"/>
              <w:jc w:val="center"/>
            </w:pPr>
            <w:r w:rsidRPr="00D67588">
              <w:t xml:space="preserve">2 </w:t>
            </w:r>
          </w:p>
        </w:tc>
        <w:tc>
          <w:tcPr>
            <w:tcW w:w="340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46"/>
              <w:jc w:val="center"/>
            </w:pPr>
            <w:r w:rsidRPr="00D67588">
              <w:t xml:space="preserve">3 </w:t>
            </w:r>
          </w:p>
        </w:tc>
        <w:tc>
          <w:tcPr>
            <w:tcW w:w="1843"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41"/>
              <w:jc w:val="center"/>
            </w:pPr>
            <w:r w:rsidRPr="00D67588">
              <w:t xml:space="preserve">4 </w:t>
            </w:r>
          </w:p>
        </w:tc>
        <w:tc>
          <w:tcPr>
            <w:tcW w:w="1134"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48"/>
              <w:jc w:val="center"/>
            </w:pPr>
            <w:r w:rsidRPr="00D67588">
              <w:t xml:space="preserve">5 </w:t>
            </w:r>
          </w:p>
        </w:tc>
        <w:tc>
          <w:tcPr>
            <w:tcW w:w="992" w:type="dxa"/>
            <w:gridSpan w:val="2"/>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43"/>
              <w:jc w:val="center"/>
            </w:pPr>
            <w:r w:rsidRPr="00D67588">
              <w:t xml:space="preserve">6 </w:t>
            </w:r>
          </w:p>
        </w:tc>
        <w:tc>
          <w:tcPr>
            <w:tcW w:w="1134"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46"/>
              <w:jc w:val="center"/>
            </w:pPr>
            <w:r w:rsidRPr="00D67588">
              <w:t xml:space="preserve">7 </w:t>
            </w:r>
          </w:p>
        </w:tc>
      </w:tr>
      <w:tr w:rsidR="0073499B" w:rsidRPr="00D67588" w:rsidTr="00C04CB2">
        <w:trPr>
          <w:trHeight w:val="4255"/>
        </w:trPr>
        <w:tc>
          <w:tcPr>
            <w:tcW w:w="2264" w:type="dxa"/>
            <w:gridSpan w:val="2"/>
            <w:vMerge w:val="restart"/>
            <w:tcBorders>
              <w:top w:val="single" w:sz="4" w:space="0" w:color="000000"/>
              <w:left w:val="single" w:sz="4" w:space="0" w:color="000000"/>
              <w:bottom w:val="single" w:sz="4" w:space="0" w:color="000000"/>
              <w:right w:val="single" w:sz="4" w:space="0" w:color="000000"/>
            </w:tcBorders>
          </w:tcPr>
          <w:p w:rsidR="0073499B" w:rsidRPr="00D67588" w:rsidRDefault="0073499B" w:rsidP="00C04CB2"/>
          <w:p w:rsidR="0073499B" w:rsidRPr="00D67588" w:rsidRDefault="0073499B" w:rsidP="00C04CB2">
            <w:pPr>
              <w:ind w:left="2"/>
            </w:pPr>
            <w:r w:rsidRPr="00D67588">
              <w:t xml:space="preserve"> </w:t>
            </w:r>
          </w:p>
          <w:p w:rsidR="0073499B" w:rsidRPr="00D67588" w:rsidRDefault="0073499B" w:rsidP="00C04CB2">
            <w:pPr>
              <w:ind w:left="2"/>
            </w:pPr>
            <w:r w:rsidRPr="00D67588">
              <w:t xml:space="preserve"> </w:t>
            </w:r>
          </w:p>
          <w:p w:rsidR="0073499B" w:rsidRPr="00D67588" w:rsidRDefault="0073499B" w:rsidP="00C04CB2">
            <w:pPr>
              <w:ind w:left="2"/>
            </w:pPr>
            <w:r w:rsidRPr="00D67588">
              <w:t xml:space="preserve"> </w:t>
            </w:r>
          </w:p>
          <w:p w:rsidR="0073499B" w:rsidRPr="00D67588" w:rsidRDefault="0073499B" w:rsidP="00C04CB2">
            <w:pPr>
              <w:ind w:left="2"/>
            </w:pPr>
            <w:r w:rsidRPr="00D67588">
              <w:t xml:space="preserve"> </w:t>
            </w:r>
          </w:p>
          <w:p w:rsidR="0073499B" w:rsidRPr="00D67588" w:rsidRDefault="0073499B" w:rsidP="00C04CB2">
            <w:pPr>
              <w:ind w:left="2"/>
            </w:pPr>
            <w:r w:rsidRPr="00D67588">
              <w:t xml:space="preserve"> </w:t>
            </w:r>
          </w:p>
          <w:p w:rsidR="0073499B" w:rsidRPr="00D67588" w:rsidRDefault="0073499B" w:rsidP="00C04CB2">
            <w:pPr>
              <w:ind w:left="2"/>
            </w:pPr>
            <w:r w:rsidRPr="00D67588">
              <w:t xml:space="preserve"> </w:t>
            </w:r>
          </w:p>
        </w:tc>
        <w:tc>
          <w:tcPr>
            <w:tcW w:w="496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70"/>
            </w:pPr>
            <w:r w:rsidRPr="00D67588">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(при поступлении заявления в электронном виде) </w:t>
            </w:r>
          </w:p>
        </w:tc>
        <w:tc>
          <w:tcPr>
            <w:tcW w:w="340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r w:rsidRPr="00D67588">
              <w:t xml:space="preserve">1 день </w:t>
            </w:r>
          </w:p>
        </w:tc>
        <w:tc>
          <w:tcPr>
            <w:tcW w:w="1843" w:type="dxa"/>
            <w:vMerge w:val="restart"/>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spacing w:after="160"/>
            </w:pPr>
          </w:p>
        </w:tc>
        <w:tc>
          <w:tcPr>
            <w:tcW w:w="1134" w:type="dxa"/>
            <w:vMerge w:val="restart"/>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spacing w:after="160"/>
            </w:pPr>
          </w:p>
        </w:tc>
        <w:tc>
          <w:tcPr>
            <w:tcW w:w="992" w:type="dxa"/>
            <w:gridSpan w:val="2"/>
            <w:vMerge w:val="restart"/>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spacing w:after="160"/>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73499B" w:rsidRPr="00D67588" w:rsidRDefault="0073499B" w:rsidP="00C04CB2">
            <w:pPr>
              <w:spacing w:after="160"/>
            </w:pPr>
          </w:p>
        </w:tc>
      </w:tr>
      <w:tr w:rsidR="0073499B" w:rsidRPr="00D67588" w:rsidTr="00C04CB2">
        <w:trPr>
          <w:trHeight w:val="2350"/>
        </w:trPr>
        <w:tc>
          <w:tcPr>
            <w:tcW w:w="2264" w:type="dxa"/>
            <w:gridSpan w:val="2"/>
            <w:vMerge/>
            <w:tcBorders>
              <w:top w:val="none" w:sz="4" w:space="0" w:color="000000"/>
              <w:left w:val="single" w:sz="4" w:space="0" w:color="000000"/>
              <w:bottom w:val="single" w:sz="4" w:space="0" w:color="000000"/>
              <w:right w:val="single" w:sz="4" w:space="0" w:color="000000"/>
            </w:tcBorders>
          </w:tcPr>
          <w:p w:rsidR="0073499B" w:rsidRPr="00D67588" w:rsidRDefault="0073499B" w:rsidP="00C04CB2">
            <w:pPr>
              <w:spacing w:after="160"/>
            </w:pPr>
          </w:p>
        </w:tc>
        <w:tc>
          <w:tcPr>
            <w:tcW w:w="496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28"/>
            </w:pPr>
            <w:r w:rsidRPr="00D67588">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 </w:t>
            </w:r>
          </w:p>
          <w:p w:rsidR="0073499B" w:rsidRPr="00D67588" w:rsidRDefault="0073499B" w:rsidP="00C04CB2">
            <w:r w:rsidRPr="00D67588">
              <w:t xml:space="preserve"> </w:t>
            </w:r>
          </w:p>
        </w:tc>
        <w:tc>
          <w:tcPr>
            <w:tcW w:w="340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r w:rsidRPr="00D67588">
              <w:t xml:space="preserve">В тот же день, что и прием и проверка </w:t>
            </w:r>
          </w:p>
          <w:p w:rsidR="0073499B" w:rsidRPr="00D67588" w:rsidRDefault="0073499B" w:rsidP="00C04CB2">
            <w:r w:rsidRPr="00D67588">
              <w:t xml:space="preserve">комплектности </w:t>
            </w:r>
          </w:p>
          <w:p w:rsidR="0073499B" w:rsidRPr="00D67588" w:rsidRDefault="0073499B" w:rsidP="00C04CB2">
            <w:r w:rsidRPr="00D67588">
              <w:t xml:space="preserve"> </w:t>
            </w:r>
          </w:p>
          <w:p w:rsidR="0073499B" w:rsidRPr="00D67588" w:rsidRDefault="0073499B" w:rsidP="00C04CB2">
            <w:r w:rsidRPr="00D67588">
              <w:t xml:space="preserve"> </w:t>
            </w:r>
          </w:p>
          <w:p w:rsidR="0073499B" w:rsidRPr="00D67588" w:rsidRDefault="0073499B" w:rsidP="00C04CB2">
            <w:r w:rsidRPr="00D67588">
              <w:t xml:space="preserve"> </w:t>
            </w:r>
          </w:p>
        </w:tc>
        <w:tc>
          <w:tcPr>
            <w:tcW w:w="1843" w:type="dxa"/>
            <w:vMerge/>
            <w:tcBorders>
              <w:top w:val="none" w:sz="4" w:space="0" w:color="000000"/>
              <w:left w:val="single" w:sz="4" w:space="0" w:color="000000"/>
              <w:bottom w:val="single" w:sz="4" w:space="0" w:color="000000"/>
              <w:right w:val="single" w:sz="4" w:space="0" w:color="000000"/>
            </w:tcBorders>
          </w:tcPr>
          <w:p w:rsidR="0073499B" w:rsidRPr="00D67588" w:rsidRDefault="0073499B" w:rsidP="00C04CB2">
            <w:pPr>
              <w:spacing w:after="160"/>
            </w:pPr>
          </w:p>
        </w:tc>
        <w:tc>
          <w:tcPr>
            <w:tcW w:w="1134" w:type="dxa"/>
            <w:vMerge/>
            <w:tcBorders>
              <w:top w:val="none" w:sz="4" w:space="0" w:color="000000"/>
              <w:left w:val="single" w:sz="4" w:space="0" w:color="000000"/>
              <w:bottom w:val="single" w:sz="4" w:space="0" w:color="000000"/>
              <w:right w:val="single" w:sz="4" w:space="0" w:color="000000"/>
            </w:tcBorders>
          </w:tcPr>
          <w:p w:rsidR="0073499B" w:rsidRPr="00D67588" w:rsidRDefault="0073499B" w:rsidP="00C04CB2">
            <w:pPr>
              <w:spacing w:after="160"/>
            </w:pPr>
          </w:p>
        </w:tc>
        <w:tc>
          <w:tcPr>
            <w:tcW w:w="992" w:type="dxa"/>
            <w:gridSpan w:val="2"/>
            <w:vMerge/>
            <w:tcBorders>
              <w:top w:val="none" w:sz="4" w:space="0" w:color="000000"/>
              <w:left w:val="single" w:sz="4" w:space="0" w:color="000000"/>
              <w:bottom w:val="single" w:sz="4" w:space="0" w:color="000000"/>
              <w:right w:val="single" w:sz="4" w:space="0" w:color="000000"/>
            </w:tcBorders>
          </w:tcPr>
          <w:p w:rsidR="0073499B" w:rsidRPr="00D67588" w:rsidRDefault="0073499B" w:rsidP="00C04CB2">
            <w:pPr>
              <w:spacing w:after="160"/>
            </w:pPr>
          </w:p>
        </w:tc>
        <w:tc>
          <w:tcPr>
            <w:tcW w:w="1134" w:type="dxa"/>
            <w:vMerge/>
            <w:tcBorders>
              <w:top w:val="none" w:sz="4" w:space="0" w:color="000000"/>
              <w:left w:val="single" w:sz="4" w:space="0" w:color="000000"/>
              <w:bottom w:val="single" w:sz="4" w:space="0" w:color="000000"/>
              <w:right w:val="single" w:sz="4" w:space="0" w:color="000000"/>
            </w:tcBorders>
          </w:tcPr>
          <w:p w:rsidR="0073499B" w:rsidRPr="00D67588" w:rsidRDefault="0073499B" w:rsidP="00C04CB2">
            <w:pPr>
              <w:spacing w:after="160"/>
            </w:pPr>
          </w:p>
        </w:tc>
      </w:tr>
    </w:tbl>
    <w:p w:rsidR="0073499B" w:rsidRPr="00D67588" w:rsidRDefault="0073499B" w:rsidP="0073499B">
      <w:pPr>
        <w:ind w:left="-1133" w:right="15707"/>
      </w:pPr>
    </w:p>
    <w:tbl>
      <w:tblPr>
        <w:tblW w:w="15598" w:type="dxa"/>
        <w:tblInd w:w="-427" w:type="dxa"/>
        <w:tblCellMar>
          <w:top w:w="46" w:type="dxa"/>
          <w:left w:w="82" w:type="dxa"/>
          <w:right w:w="41" w:type="dxa"/>
        </w:tblCellMar>
        <w:tblLook w:val="04A0"/>
      </w:tblPr>
      <w:tblGrid>
        <w:gridCol w:w="2266"/>
        <w:gridCol w:w="129"/>
        <w:gridCol w:w="4831"/>
        <w:gridCol w:w="3402"/>
        <w:gridCol w:w="1843"/>
        <w:gridCol w:w="1134"/>
        <w:gridCol w:w="992"/>
        <w:gridCol w:w="1001"/>
      </w:tblGrid>
      <w:tr w:rsidR="0073499B" w:rsidRPr="00D67588" w:rsidTr="00C04CB2">
        <w:trPr>
          <w:trHeight w:val="240"/>
        </w:trPr>
        <w:tc>
          <w:tcPr>
            <w:tcW w:w="2266" w:type="dxa"/>
            <w:tcBorders>
              <w:top w:val="single" w:sz="4" w:space="0" w:color="000000"/>
              <w:left w:val="single" w:sz="4" w:space="0" w:color="000000"/>
              <w:bottom w:val="single" w:sz="4" w:space="0" w:color="000000"/>
              <w:right w:val="none" w:sz="4" w:space="0" w:color="000000"/>
            </w:tcBorders>
          </w:tcPr>
          <w:p w:rsidR="0073499B" w:rsidRPr="00D67588" w:rsidRDefault="0073499B" w:rsidP="00C04CB2">
            <w:pPr>
              <w:ind w:left="42"/>
              <w:jc w:val="center"/>
            </w:pPr>
            <w:r w:rsidRPr="00D67588">
              <w:t xml:space="preserve">1 </w:t>
            </w:r>
          </w:p>
        </w:tc>
        <w:tc>
          <w:tcPr>
            <w:tcW w:w="129" w:type="dxa"/>
            <w:tcBorders>
              <w:top w:val="single" w:sz="4" w:space="0" w:color="000000"/>
              <w:left w:val="none" w:sz="4" w:space="0" w:color="000000"/>
              <w:bottom w:val="single" w:sz="4" w:space="0" w:color="000000"/>
              <w:right w:val="single" w:sz="4" w:space="0" w:color="000000"/>
            </w:tcBorders>
          </w:tcPr>
          <w:p w:rsidR="0073499B" w:rsidRPr="00D67588" w:rsidRDefault="0073499B" w:rsidP="00C04CB2">
            <w:pPr>
              <w:spacing w:after="160"/>
            </w:pPr>
          </w:p>
        </w:tc>
        <w:tc>
          <w:tcPr>
            <w:tcW w:w="4831"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28"/>
              <w:jc w:val="center"/>
            </w:pPr>
            <w:r w:rsidRPr="00D67588">
              <w:t xml:space="preserve">2 </w:t>
            </w:r>
          </w:p>
        </w:tc>
        <w:tc>
          <w:tcPr>
            <w:tcW w:w="340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5"/>
              <w:jc w:val="center"/>
            </w:pPr>
            <w:r w:rsidRPr="00D67588">
              <w:t xml:space="preserve">3 </w:t>
            </w:r>
          </w:p>
        </w:tc>
        <w:tc>
          <w:tcPr>
            <w:tcW w:w="1843"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41"/>
              <w:jc w:val="center"/>
            </w:pPr>
            <w:r w:rsidRPr="00D67588">
              <w:t xml:space="preserve">4 </w:t>
            </w:r>
          </w:p>
        </w:tc>
        <w:tc>
          <w:tcPr>
            <w:tcW w:w="1134"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71"/>
              <w:jc w:val="center"/>
            </w:pPr>
            <w:r w:rsidRPr="00D67588">
              <w:t xml:space="preserve">5 </w:t>
            </w:r>
          </w:p>
        </w:tc>
        <w:tc>
          <w:tcPr>
            <w:tcW w:w="99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39"/>
              <w:jc w:val="center"/>
            </w:pPr>
            <w:r w:rsidRPr="00D67588">
              <w:t xml:space="preserve">6 </w:t>
            </w:r>
          </w:p>
        </w:tc>
        <w:tc>
          <w:tcPr>
            <w:tcW w:w="1001"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43"/>
              <w:jc w:val="center"/>
            </w:pPr>
            <w:r w:rsidRPr="00D67588">
              <w:t xml:space="preserve">7 </w:t>
            </w:r>
          </w:p>
        </w:tc>
      </w:tr>
      <w:tr w:rsidR="0073499B" w:rsidRPr="00D67588" w:rsidTr="00C04CB2">
        <w:trPr>
          <w:trHeight w:val="2548"/>
        </w:trPr>
        <w:tc>
          <w:tcPr>
            <w:tcW w:w="2266" w:type="dxa"/>
            <w:tcBorders>
              <w:top w:val="single" w:sz="4" w:space="0" w:color="000000"/>
              <w:left w:val="single" w:sz="4" w:space="0" w:color="000000"/>
              <w:bottom w:val="single" w:sz="4" w:space="0" w:color="000000"/>
              <w:right w:val="none" w:sz="4" w:space="0" w:color="000000"/>
            </w:tcBorders>
          </w:tcPr>
          <w:p w:rsidR="0073499B" w:rsidRPr="00D67588" w:rsidRDefault="0073499B" w:rsidP="00C04CB2">
            <w:pPr>
              <w:spacing w:after="160"/>
            </w:pPr>
          </w:p>
        </w:tc>
        <w:tc>
          <w:tcPr>
            <w:tcW w:w="129" w:type="dxa"/>
            <w:tcBorders>
              <w:top w:val="single" w:sz="4" w:space="0" w:color="000000"/>
              <w:left w:val="none" w:sz="4" w:space="0" w:color="000000"/>
              <w:bottom w:val="single" w:sz="4" w:space="0" w:color="000000"/>
              <w:right w:val="single" w:sz="4" w:space="0" w:color="000000"/>
            </w:tcBorders>
          </w:tcPr>
          <w:p w:rsidR="0073499B" w:rsidRPr="00D67588" w:rsidRDefault="0073499B" w:rsidP="00C04CB2">
            <w:pPr>
              <w:spacing w:after="160"/>
            </w:pPr>
          </w:p>
        </w:tc>
        <w:tc>
          <w:tcPr>
            <w:tcW w:w="4831"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26" w:right="9"/>
            </w:pPr>
            <w:r w:rsidRPr="00D67588">
              <w:t xml:space="preserve">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  </w:t>
            </w:r>
          </w:p>
        </w:tc>
        <w:tc>
          <w:tcPr>
            <w:tcW w:w="340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41"/>
            </w:pPr>
            <w:r w:rsidRPr="00D67588">
              <w:t xml:space="preserve">В тот же день, что и прием и проверка </w:t>
            </w:r>
          </w:p>
          <w:p w:rsidR="0073499B" w:rsidRPr="00D67588" w:rsidRDefault="0073499B" w:rsidP="00C04CB2">
            <w:pPr>
              <w:ind w:left="41"/>
            </w:pPr>
            <w:r w:rsidRPr="00D67588">
              <w:t xml:space="preserve">комплектности </w:t>
            </w:r>
          </w:p>
        </w:tc>
        <w:tc>
          <w:tcPr>
            <w:tcW w:w="1843"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52"/>
            </w:pPr>
            <w:r w:rsidRPr="00D67588">
              <w:t xml:space="preserve"> </w:t>
            </w:r>
          </w:p>
        </w:tc>
        <w:tc>
          <w:tcPr>
            <w:tcW w:w="1134"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55"/>
            </w:pPr>
            <w:r w:rsidRPr="00D67588">
              <w:t xml:space="preserve"> </w:t>
            </w:r>
          </w:p>
        </w:tc>
        <w:tc>
          <w:tcPr>
            <w:tcW w:w="99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spacing w:after="160"/>
            </w:pPr>
          </w:p>
        </w:tc>
        <w:tc>
          <w:tcPr>
            <w:tcW w:w="1001"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spacing w:after="160"/>
            </w:pPr>
          </w:p>
        </w:tc>
      </w:tr>
      <w:tr w:rsidR="0073499B" w:rsidRPr="00D67588" w:rsidTr="00C04CB2">
        <w:trPr>
          <w:trHeight w:val="310"/>
        </w:trPr>
        <w:tc>
          <w:tcPr>
            <w:tcW w:w="2266" w:type="dxa"/>
            <w:tcBorders>
              <w:top w:val="single" w:sz="4" w:space="0" w:color="000000"/>
              <w:left w:val="single" w:sz="4" w:space="0" w:color="000000"/>
              <w:bottom w:val="single" w:sz="4" w:space="0" w:color="000000"/>
              <w:right w:val="none" w:sz="4" w:space="0" w:color="000000"/>
            </w:tcBorders>
          </w:tcPr>
          <w:p w:rsidR="0073499B" w:rsidRPr="00D67588" w:rsidRDefault="0073499B" w:rsidP="00C04CB2">
            <w:pPr>
              <w:spacing w:after="160"/>
            </w:pPr>
          </w:p>
        </w:tc>
        <w:tc>
          <w:tcPr>
            <w:tcW w:w="13332" w:type="dxa"/>
            <w:gridSpan w:val="7"/>
            <w:tcBorders>
              <w:top w:val="single" w:sz="4" w:space="0" w:color="000000"/>
              <w:left w:val="none" w:sz="4" w:space="0" w:color="000000"/>
              <w:bottom w:val="single" w:sz="4" w:space="0" w:color="000000"/>
              <w:right w:val="single" w:sz="4" w:space="0" w:color="000000"/>
            </w:tcBorders>
          </w:tcPr>
          <w:p w:rsidR="0073499B" w:rsidRPr="00D67588" w:rsidRDefault="0073499B" w:rsidP="00C04CB2">
            <w:pPr>
              <w:jc w:val="center"/>
            </w:pPr>
            <w:r w:rsidRPr="00D67588">
              <w:t>2.</w:t>
            </w:r>
            <w:r w:rsidRPr="00D67588">
              <w:rPr>
                <w:rFonts w:eastAsia="Arial"/>
              </w:rPr>
              <w:t xml:space="preserve"> </w:t>
            </w:r>
            <w:r w:rsidRPr="00D67588">
              <w:t>Получение сведений посредством СМЭВ</w:t>
            </w:r>
          </w:p>
        </w:tc>
      </w:tr>
      <w:tr w:rsidR="0073499B" w:rsidRPr="00D67588" w:rsidTr="00C04CB2">
        <w:trPr>
          <w:trHeight w:val="1666"/>
        </w:trPr>
        <w:tc>
          <w:tcPr>
            <w:tcW w:w="2266" w:type="dxa"/>
            <w:vMerge w:val="restart"/>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29"/>
            </w:pPr>
            <w:r w:rsidRPr="00D67588">
              <w:t xml:space="preserve">пакет зарегистрированных документов, поступивших должностному лицу, ответственному за предоставление  муниципальной услуги </w:t>
            </w:r>
          </w:p>
        </w:tc>
        <w:tc>
          <w:tcPr>
            <w:tcW w:w="4960" w:type="dxa"/>
            <w:gridSpan w:val="2"/>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26"/>
            </w:pPr>
            <w:r w:rsidRPr="00D67588">
              <w:t xml:space="preserve">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 </w:t>
            </w:r>
          </w:p>
        </w:tc>
        <w:tc>
          <w:tcPr>
            <w:tcW w:w="340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4"/>
            </w:pPr>
            <w:r w:rsidRPr="00D67588">
              <w:t xml:space="preserve">1 день </w:t>
            </w:r>
          </w:p>
        </w:tc>
        <w:tc>
          <w:tcPr>
            <w:tcW w:w="1843"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4"/>
            </w:pPr>
            <w:r w:rsidRPr="00D67588">
              <w:t xml:space="preserve"> </w:t>
            </w:r>
          </w:p>
        </w:tc>
        <w:tc>
          <w:tcPr>
            <w:tcW w:w="1134"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r w:rsidRPr="00D67588">
              <w:t xml:space="preserve"> </w:t>
            </w:r>
          </w:p>
        </w:tc>
        <w:tc>
          <w:tcPr>
            <w:tcW w:w="99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26"/>
            </w:pPr>
            <w:r w:rsidRPr="00D67588">
              <w:t xml:space="preserve"> </w:t>
            </w:r>
          </w:p>
        </w:tc>
        <w:tc>
          <w:tcPr>
            <w:tcW w:w="1001"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29"/>
            </w:pPr>
            <w:r w:rsidRPr="00D67588">
              <w:t xml:space="preserve"> </w:t>
            </w:r>
          </w:p>
        </w:tc>
      </w:tr>
      <w:tr w:rsidR="0073499B" w:rsidRPr="00D67588" w:rsidTr="00C04CB2">
        <w:trPr>
          <w:trHeight w:val="1380"/>
        </w:trPr>
        <w:tc>
          <w:tcPr>
            <w:tcW w:w="0" w:type="auto"/>
            <w:vMerge/>
            <w:tcBorders>
              <w:top w:val="none" w:sz="4" w:space="0" w:color="000000"/>
              <w:left w:val="single" w:sz="4" w:space="0" w:color="000000"/>
              <w:bottom w:val="single" w:sz="4" w:space="0" w:color="000000"/>
              <w:right w:val="single" w:sz="4" w:space="0" w:color="000000"/>
            </w:tcBorders>
          </w:tcPr>
          <w:p w:rsidR="0073499B" w:rsidRPr="00D67588" w:rsidRDefault="0073499B" w:rsidP="00C04CB2">
            <w:pPr>
              <w:spacing w:after="160"/>
            </w:pPr>
          </w:p>
        </w:tc>
        <w:tc>
          <w:tcPr>
            <w:tcW w:w="4960" w:type="dxa"/>
            <w:gridSpan w:val="2"/>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26" w:right="19"/>
            </w:pPr>
            <w:r w:rsidRPr="00D67588">
              <w:t xml:space="preserve">автоматическое получение ответов на межведомственные запросы, формирование полного комплекта документов </w:t>
            </w:r>
          </w:p>
        </w:tc>
        <w:tc>
          <w:tcPr>
            <w:tcW w:w="340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4"/>
            </w:pPr>
            <w:r w:rsidRPr="00D67588">
              <w:t xml:space="preserve">5 дней </w:t>
            </w:r>
          </w:p>
        </w:tc>
        <w:tc>
          <w:tcPr>
            <w:tcW w:w="1843"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4"/>
            </w:pPr>
            <w:r w:rsidRPr="00D67588">
              <w:t xml:space="preserve"> </w:t>
            </w:r>
          </w:p>
        </w:tc>
        <w:tc>
          <w:tcPr>
            <w:tcW w:w="1134"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r w:rsidRPr="00D67588">
              <w:t xml:space="preserve"> </w:t>
            </w:r>
          </w:p>
        </w:tc>
        <w:tc>
          <w:tcPr>
            <w:tcW w:w="99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26"/>
            </w:pPr>
            <w:r w:rsidRPr="00D67588">
              <w:t xml:space="preserve"> </w:t>
            </w:r>
          </w:p>
        </w:tc>
        <w:tc>
          <w:tcPr>
            <w:tcW w:w="1001"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29"/>
            </w:pPr>
            <w:r w:rsidRPr="00D67588">
              <w:t xml:space="preserve"> </w:t>
            </w:r>
          </w:p>
        </w:tc>
      </w:tr>
      <w:tr w:rsidR="0073499B" w:rsidRPr="00D67588" w:rsidTr="00C04CB2">
        <w:trPr>
          <w:trHeight w:val="533"/>
        </w:trPr>
        <w:tc>
          <w:tcPr>
            <w:tcW w:w="2266" w:type="dxa"/>
            <w:tcBorders>
              <w:top w:val="single" w:sz="4" w:space="0" w:color="000000"/>
              <w:left w:val="single" w:sz="4" w:space="0" w:color="000000"/>
              <w:bottom w:val="single" w:sz="4" w:space="0" w:color="000000"/>
              <w:right w:val="none" w:sz="4" w:space="0" w:color="000000"/>
            </w:tcBorders>
          </w:tcPr>
          <w:p w:rsidR="0073499B" w:rsidRPr="00D67588" w:rsidRDefault="0073499B" w:rsidP="00C04CB2">
            <w:pPr>
              <w:spacing w:after="160"/>
            </w:pPr>
          </w:p>
        </w:tc>
        <w:tc>
          <w:tcPr>
            <w:tcW w:w="13332" w:type="dxa"/>
            <w:gridSpan w:val="7"/>
            <w:tcBorders>
              <w:top w:val="single" w:sz="4" w:space="0" w:color="000000"/>
              <w:left w:val="none" w:sz="4" w:space="0" w:color="000000"/>
              <w:bottom w:val="single" w:sz="4" w:space="0" w:color="000000"/>
              <w:right w:val="single" w:sz="4" w:space="0" w:color="000000"/>
            </w:tcBorders>
          </w:tcPr>
          <w:p w:rsidR="0073499B" w:rsidRPr="00D67588" w:rsidRDefault="0073499B" w:rsidP="00C04CB2">
            <w:pPr>
              <w:ind w:left="3596"/>
            </w:pPr>
            <w:r w:rsidRPr="00D67588">
              <w:t>3.</w:t>
            </w:r>
            <w:r w:rsidRPr="00D67588">
              <w:rPr>
                <w:rFonts w:eastAsia="Arial"/>
              </w:rPr>
              <w:t xml:space="preserve"> </w:t>
            </w:r>
            <w:r w:rsidRPr="00D67588">
              <w:t xml:space="preserve">Рассмотрение документов и сведений </w:t>
            </w:r>
          </w:p>
        </w:tc>
      </w:tr>
    </w:tbl>
    <w:p w:rsidR="0073499B" w:rsidRPr="00D67588" w:rsidRDefault="0073499B" w:rsidP="0073499B">
      <w:pPr>
        <w:ind w:left="-1133" w:right="15707"/>
      </w:pPr>
    </w:p>
    <w:tbl>
      <w:tblPr>
        <w:tblW w:w="15590" w:type="dxa"/>
        <w:tblInd w:w="-427" w:type="dxa"/>
        <w:tblLayout w:type="fixed"/>
        <w:tblCellMar>
          <w:top w:w="46" w:type="dxa"/>
          <w:left w:w="0" w:type="dxa"/>
          <w:right w:w="36" w:type="dxa"/>
        </w:tblCellMar>
        <w:tblLook w:val="04A0"/>
      </w:tblPr>
      <w:tblGrid>
        <w:gridCol w:w="2278"/>
        <w:gridCol w:w="4948"/>
        <w:gridCol w:w="3402"/>
        <w:gridCol w:w="692"/>
        <w:gridCol w:w="1435"/>
        <w:gridCol w:w="56"/>
        <w:gridCol w:w="794"/>
        <w:gridCol w:w="992"/>
        <w:gridCol w:w="993"/>
      </w:tblGrid>
      <w:tr w:rsidR="0073499B" w:rsidRPr="00D67588" w:rsidTr="00C04CB2">
        <w:trPr>
          <w:trHeight w:val="240"/>
        </w:trPr>
        <w:tc>
          <w:tcPr>
            <w:tcW w:w="2278"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32"/>
              <w:jc w:val="center"/>
            </w:pPr>
            <w:r w:rsidRPr="00D67588">
              <w:t xml:space="preserve">1 </w:t>
            </w:r>
          </w:p>
        </w:tc>
        <w:tc>
          <w:tcPr>
            <w:tcW w:w="4948"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33"/>
              <w:jc w:val="center"/>
            </w:pPr>
            <w:r w:rsidRPr="00D67588">
              <w:t xml:space="preserve">2 </w:t>
            </w:r>
          </w:p>
        </w:tc>
        <w:tc>
          <w:tcPr>
            <w:tcW w:w="340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33"/>
              <w:jc w:val="center"/>
            </w:pPr>
            <w:r w:rsidRPr="00D67588">
              <w:t xml:space="preserve">3 </w:t>
            </w:r>
          </w:p>
        </w:tc>
        <w:tc>
          <w:tcPr>
            <w:tcW w:w="2127" w:type="dxa"/>
            <w:gridSpan w:val="2"/>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12"/>
              <w:jc w:val="center"/>
            </w:pPr>
            <w:r w:rsidRPr="00D67588">
              <w:t xml:space="preserve">4 </w:t>
            </w:r>
          </w:p>
        </w:tc>
        <w:tc>
          <w:tcPr>
            <w:tcW w:w="850" w:type="dxa"/>
            <w:gridSpan w:val="2"/>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19"/>
              <w:jc w:val="center"/>
            </w:pPr>
            <w:r w:rsidRPr="00D67588">
              <w:t xml:space="preserve">5 </w:t>
            </w:r>
          </w:p>
        </w:tc>
        <w:tc>
          <w:tcPr>
            <w:tcW w:w="99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30"/>
              <w:jc w:val="center"/>
            </w:pPr>
            <w:r w:rsidRPr="00D67588">
              <w:t xml:space="preserve">6 </w:t>
            </w:r>
          </w:p>
        </w:tc>
        <w:tc>
          <w:tcPr>
            <w:tcW w:w="993"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right="33"/>
              <w:jc w:val="center"/>
            </w:pPr>
            <w:r w:rsidRPr="00D67588">
              <w:t xml:space="preserve">7 </w:t>
            </w:r>
          </w:p>
        </w:tc>
      </w:tr>
      <w:tr w:rsidR="0073499B" w:rsidRPr="00D67588" w:rsidTr="00C04CB2">
        <w:trPr>
          <w:trHeight w:val="2169"/>
        </w:trPr>
        <w:tc>
          <w:tcPr>
            <w:tcW w:w="2278"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6"/>
            </w:pPr>
            <w:r w:rsidRPr="00D67588">
              <w:t xml:space="preserve">пакет зарегистрированных документов, поступивших должностному лицу, </w:t>
            </w:r>
          </w:p>
          <w:p w:rsidR="0073499B" w:rsidRPr="00D67588" w:rsidRDefault="0073499B" w:rsidP="00C04CB2">
            <w:pPr>
              <w:ind w:left="49"/>
            </w:pPr>
            <w:r w:rsidRPr="00D67588">
              <w:t xml:space="preserve">ответственному за предоставление  муниципальной услуги </w:t>
            </w:r>
          </w:p>
        </w:tc>
        <w:tc>
          <w:tcPr>
            <w:tcW w:w="4948"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3"/>
            </w:pPr>
            <w:r w:rsidRPr="00D67588">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340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3"/>
            </w:pPr>
            <w:r w:rsidRPr="00D67588">
              <w:t xml:space="preserve">1 день </w:t>
            </w:r>
          </w:p>
        </w:tc>
        <w:tc>
          <w:tcPr>
            <w:tcW w:w="2127" w:type="dxa"/>
            <w:gridSpan w:val="2"/>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6"/>
            </w:pPr>
            <w:r w:rsidRPr="00D67588">
              <w:t xml:space="preserve">Ответственное должностное лицо Уполномоченного органа </w:t>
            </w:r>
          </w:p>
        </w:tc>
        <w:tc>
          <w:tcPr>
            <w:tcW w:w="850" w:type="dxa"/>
            <w:gridSpan w:val="2"/>
            <w:tcBorders>
              <w:top w:val="single" w:sz="4" w:space="0" w:color="000000"/>
              <w:left w:val="single" w:sz="4" w:space="0" w:color="000000"/>
              <w:bottom w:val="single" w:sz="4" w:space="0" w:color="000000"/>
              <w:right w:val="single" w:sz="4" w:space="0" w:color="000000"/>
            </w:tcBorders>
          </w:tcPr>
          <w:p w:rsidR="0073499B" w:rsidRPr="00D67588" w:rsidRDefault="0073499B" w:rsidP="00C04CB2">
            <w:r w:rsidRPr="00D67588">
              <w:t xml:space="preserve"> </w:t>
            </w:r>
          </w:p>
        </w:tc>
        <w:tc>
          <w:tcPr>
            <w:tcW w:w="99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3"/>
            </w:pPr>
            <w:r w:rsidRPr="00D67588">
              <w:t xml:space="preserve"> </w:t>
            </w:r>
          </w:p>
        </w:tc>
        <w:tc>
          <w:tcPr>
            <w:tcW w:w="993"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6"/>
            </w:pPr>
            <w:r w:rsidRPr="00D67588">
              <w:t xml:space="preserve"> </w:t>
            </w:r>
          </w:p>
        </w:tc>
      </w:tr>
      <w:tr w:rsidR="0073499B" w:rsidRPr="00D67588" w:rsidTr="00C04CB2">
        <w:trPr>
          <w:trHeight w:val="300"/>
        </w:trPr>
        <w:tc>
          <w:tcPr>
            <w:tcW w:w="15590" w:type="dxa"/>
            <w:gridSpan w:val="9"/>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327"/>
              <w:jc w:val="center"/>
            </w:pPr>
            <w:r w:rsidRPr="00D67588">
              <w:t>4.</w:t>
            </w:r>
            <w:r w:rsidRPr="00D67588">
              <w:rPr>
                <w:rFonts w:eastAsia="Arial"/>
              </w:rPr>
              <w:t xml:space="preserve"> </w:t>
            </w:r>
            <w:r w:rsidRPr="00D67588">
              <w:t xml:space="preserve">Принятие решения  </w:t>
            </w:r>
          </w:p>
        </w:tc>
      </w:tr>
      <w:tr w:rsidR="0073499B" w:rsidRPr="00D67588" w:rsidTr="00C04CB2">
        <w:trPr>
          <w:trHeight w:val="1402"/>
        </w:trPr>
        <w:tc>
          <w:tcPr>
            <w:tcW w:w="2278" w:type="dxa"/>
            <w:vMerge w:val="restart"/>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49"/>
            </w:pPr>
            <w:r w:rsidRPr="00D67588">
              <w:t xml:space="preserve">проект результатов предоставления муниципальной услуги по формам согласно </w:t>
            </w:r>
          </w:p>
          <w:p w:rsidR="0073499B" w:rsidRPr="00D67588" w:rsidRDefault="0073499B" w:rsidP="00C04CB2">
            <w:pPr>
              <w:ind w:left="49"/>
            </w:pPr>
            <w:r w:rsidRPr="00D67588">
              <w:t xml:space="preserve">приложениям № 1, </w:t>
            </w:r>
          </w:p>
          <w:p w:rsidR="0073499B" w:rsidRPr="00D67588" w:rsidRDefault="0073499B" w:rsidP="00C04CB2">
            <w:pPr>
              <w:ind w:left="49"/>
            </w:pPr>
            <w:r w:rsidRPr="00D67588">
              <w:t xml:space="preserve">2, 3, 4, 5, 6 к </w:t>
            </w:r>
          </w:p>
          <w:p w:rsidR="0073499B" w:rsidRPr="00D67588" w:rsidRDefault="0073499B" w:rsidP="00C04CB2">
            <w:pPr>
              <w:ind w:left="49"/>
            </w:pPr>
            <w:r w:rsidRPr="00D67588">
              <w:t xml:space="preserve">Административном у регламенту </w:t>
            </w:r>
          </w:p>
        </w:tc>
        <w:tc>
          <w:tcPr>
            <w:tcW w:w="4948"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3"/>
            </w:pPr>
            <w:r w:rsidRPr="00D67588">
              <w:t xml:space="preserve">Принятие промежуточного решения о предоставлении муниципальной услуги  (при поступлении заявления на бумажном носителе) </w:t>
            </w:r>
          </w:p>
        </w:tc>
        <w:tc>
          <w:tcPr>
            <w:tcW w:w="340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3"/>
            </w:pPr>
            <w:r w:rsidRPr="00D67588">
              <w:t xml:space="preserve">В тот же день, что и рассмотрение документов и сведений </w:t>
            </w:r>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10" w:right="1"/>
            </w:pPr>
            <w:r w:rsidRPr="00D67588">
              <w:t xml:space="preserve">Ответственное должностное лицо Уполномоченного органа в части промежуточного результата , в части основного результата принятие решения согласно нормативным правовым актам субъектам Российской </w:t>
            </w:r>
          </w:p>
          <w:p w:rsidR="0073499B" w:rsidRPr="00D67588" w:rsidRDefault="0073499B" w:rsidP="00C04CB2">
            <w:pPr>
              <w:ind w:left="16" w:right="13"/>
            </w:pPr>
            <w:r w:rsidRPr="00D67588">
              <w:t>Федерации (органов местного самоуправления)</w:t>
            </w:r>
          </w:p>
        </w:tc>
        <w:tc>
          <w:tcPr>
            <w:tcW w:w="850" w:type="dxa"/>
            <w:gridSpan w:val="2"/>
            <w:vMerge w:val="restart"/>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29"/>
            </w:pPr>
            <w:r w:rsidRPr="00D67588">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3"/>
            </w:pPr>
            <w:r w:rsidRPr="00D67588">
              <w:t xml:space="preserve"> </w:t>
            </w:r>
          </w:p>
        </w:tc>
        <w:tc>
          <w:tcPr>
            <w:tcW w:w="993" w:type="dxa"/>
            <w:vMerge w:val="restart"/>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6"/>
            </w:pPr>
            <w:r w:rsidRPr="00D67588">
              <w:t xml:space="preserve"> </w:t>
            </w:r>
          </w:p>
        </w:tc>
      </w:tr>
      <w:tr w:rsidR="0073499B" w:rsidRPr="00D67588" w:rsidTr="00C04CB2">
        <w:trPr>
          <w:trHeight w:val="1242"/>
        </w:trPr>
        <w:tc>
          <w:tcPr>
            <w:tcW w:w="2278" w:type="dxa"/>
            <w:vMerge/>
            <w:tcBorders>
              <w:top w:val="none" w:sz="4" w:space="0" w:color="000000"/>
              <w:left w:val="single" w:sz="4" w:space="0" w:color="000000"/>
              <w:bottom w:val="none" w:sz="4" w:space="0" w:color="000000"/>
              <w:right w:val="single" w:sz="4" w:space="0" w:color="000000"/>
            </w:tcBorders>
          </w:tcPr>
          <w:p w:rsidR="0073499B" w:rsidRPr="00D67588" w:rsidRDefault="0073499B" w:rsidP="00C04CB2">
            <w:pPr>
              <w:spacing w:after="160"/>
            </w:pPr>
          </w:p>
        </w:tc>
        <w:tc>
          <w:tcPr>
            <w:tcW w:w="4948"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3"/>
            </w:pPr>
            <w:r w:rsidRPr="00D67588">
              <w:t xml:space="preserve">Принятие промежуточного решения о предоставлении муниципальной услуги  (при поступлении заявления в электронном виде) </w:t>
            </w:r>
          </w:p>
        </w:tc>
        <w:tc>
          <w:tcPr>
            <w:tcW w:w="340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3"/>
            </w:pPr>
            <w:r w:rsidRPr="00D67588">
              <w:t xml:space="preserve">В день рассмотрения документов и сведений </w:t>
            </w:r>
          </w:p>
        </w:tc>
        <w:tc>
          <w:tcPr>
            <w:tcW w:w="2127" w:type="dxa"/>
            <w:gridSpan w:val="2"/>
            <w:vMerge/>
            <w:tcBorders>
              <w:top w:val="none" w:sz="4" w:space="0" w:color="000000"/>
              <w:left w:val="single" w:sz="4" w:space="0" w:color="000000"/>
              <w:bottom w:val="none" w:sz="4" w:space="0" w:color="000000"/>
              <w:right w:val="single" w:sz="4" w:space="0" w:color="000000"/>
            </w:tcBorders>
          </w:tcPr>
          <w:p w:rsidR="0073499B" w:rsidRPr="00D67588" w:rsidRDefault="0073499B" w:rsidP="00C04CB2">
            <w:pPr>
              <w:spacing w:after="160"/>
            </w:pPr>
          </w:p>
        </w:tc>
        <w:tc>
          <w:tcPr>
            <w:tcW w:w="850" w:type="dxa"/>
            <w:gridSpan w:val="2"/>
            <w:vMerge/>
            <w:tcBorders>
              <w:top w:val="none" w:sz="4" w:space="0" w:color="000000"/>
              <w:left w:val="single" w:sz="4" w:space="0" w:color="000000"/>
              <w:bottom w:val="none" w:sz="4" w:space="0" w:color="000000"/>
              <w:right w:val="single" w:sz="4" w:space="0" w:color="000000"/>
            </w:tcBorders>
          </w:tcPr>
          <w:p w:rsidR="0073499B" w:rsidRPr="00D67588" w:rsidRDefault="0073499B" w:rsidP="00C04CB2">
            <w:pPr>
              <w:spacing w:after="160"/>
            </w:pPr>
          </w:p>
        </w:tc>
        <w:tc>
          <w:tcPr>
            <w:tcW w:w="992" w:type="dxa"/>
            <w:vMerge/>
            <w:tcBorders>
              <w:top w:val="none" w:sz="4" w:space="0" w:color="000000"/>
              <w:left w:val="single" w:sz="4" w:space="0" w:color="000000"/>
              <w:bottom w:val="none" w:sz="4" w:space="0" w:color="000000"/>
              <w:right w:val="single" w:sz="4" w:space="0" w:color="000000"/>
            </w:tcBorders>
          </w:tcPr>
          <w:p w:rsidR="0073499B" w:rsidRPr="00D67588" w:rsidRDefault="0073499B" w:rsidP="00C04CB2">
            <w:pPr>
              <w:spacing w:after="160"/>
            </w:pPr>
          </w:p>
        </w:tc>
        <w:tc>
          <w:tcPr>
            <w:tcW w:w="993" w:type="dxa"/>
            <w:vMerge/>
            <w:tcBorders>
              <w:top w:val="none" w:sz="4" w:space="0" w:color="000000"/>
              <w:left w:val="single" w:sz="4" w:space="0" w:color="000000"/>
              <w:bottom w:val="none" w:sz="4" w:space="0" w:color="000000"/>
              <w:right w:val="single" w:sz="4" w:space="0" w:color="000000"/>
            </w:tcBorders>
          </w:tcPr>
          <w:p w:rsidR="0073499B" w:rsidRPr="00D67588" w:rsidRDefault="0073499B" w:rsidP="00C04CB2">
            <w:pPr>
              <w:spacing w:after="160"/>
            </w:pPr>
          </w:p>
        </w:tc>
      </w:tr>
      <w:tr w:rsidR="0073499B" w:rsidRPr="00D67588" w:rsidTr="00C04CB2">
        <w:trPr>
          <w:trHeight w:val="1783"/>
        </w:trPr>
        <w:tc>
          <w:tcPr>
            <w:tcW w:w="2278" w:type="dxa"/>
            <w:vMerge/>
            <w:tcBorders>
              <w:top w:val="none" w:sz="4" w:space="0" w:color="000000"/>
              <w:left w:val="single" w:sz="4" w:space="0" w:color="000000"/>
              <w:bottom w:val="single" w:sz="4" w:space="0" w:color="000000"/>
              <w:right w:val="single" w:sz="4" w:space="0" w:color="000000"/>
            </w:tcBorders>
          </w:tcPr>
          <w:p w:rsidR="0073499B" w:rsidRPr="00D67588" w:rsidRDefault="0073499B" w:rsidP="00C04CB2">
            <w:pPr>
              <w:spacing w:after="160"/>
            </w:pPr>
          </w:p>
        </w:tc>
        <w:tc>
          <w:tcPr>
            <w:tcW w:w="4948"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3"/>
            </w:pPr>
            <w:r w:rsidRPr="00D67588">
              <w:t xml:space="preserve">Формирование решения о предоставлении муниципальной услуги  </w:t>
            </w:r>
          </w:p>
        </w:tc>
        <w:tc>
          <w:tcPr>
            <w:tcW w:w="340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3"/>
            </w:pPr>
            <w:r w:rsidRPr="00D67588">
              <w:t xml:space="preserve">В </w:t>
            </w:r>
          </w:p>
          <w:p w:rsidR="0073499B" w:rsidRPr="00D67588" w:rsidRDefault="0073499B" w:rsidP="00C04CB2">
            <w:pPr>
              <w:ind w:left="13" w:right="4"/>
            </w:pPr>
            <w:r w:rsidRPr="00D67588">
              <w:t xml:space="preserve">соответствии с желаемой датой приема при наличии свободных мест </w:t>
            </w:r>
          </w:p>
        </w:tc>
        <w:tc>
          <w:tcPr>
            <w:tcW w:w="2127" w:type="dxa"/>
            <w:gridSpan w:val="2"/>
            <w:vMerge/>
            <w:tcBorders>
              <w:top w:val="none" w:sz="4" w:space="0" w:color="000000"/>
              <w:left w:val="single" w:sz="4" w:space="0" w:color="000000"/>
              <w:bottom w:val="single" w:sz="4" w:space="0" w:color="000000"/>
              <w:right w:val="single" w:sz="4" w:space="0" w:color="000000"/>
            </w:tcBorders>
          </w:tcPr>
          <w:p w:rsidR="0073499B" w:rsidRPr="00D67588" w:rsidRDefault="0073499B" w:rsidP="00C04CB2">
            <w:pPr>
              <w:spacing w:after="160"/>
            </w:pPr>
          </w:p>
        </w:tc>
        <w:tc>
          <w:tcPr>
            <w:tcW w:w="850" w:type="dxa"/>
            <w:gridSpan w:val="2"/>
            <w:vMerge/>
            <w:tcBorders>
              <w:top w:val="none" w:sz="4" w:space="0" w:color="000000"/>
              <w:left w:val="single" w:sz="4" w:space="0" w:color="000000"/>
              <w:bottom w:val="single" w:sz="4" w:space="0" w:color="000000"/>
              <w:right w:val="single" w:sz="4" w:space="0" w:color="000000"/>
            </w:tcBorders>
          </w:tcPr>
          <w:p w:rsidR="0073499B" w:rsidRPr="00D67588" w:rsidRDefault="0073499B" w:rsidP="00C04CB2">
            <w:pPr>
              <w:spacing w:after="160"/>
            </w:pPr>
          </w:p>
        </w:tc>
        <w:tc>
          <w:tcPr>
            <w:tcW w:w="992" w:type="dxa"/>
            <w:vMerge/>
            <w:tcBorders>
              <w:top w:val="none" w:sz="4" w:space="0" w:color="000000"/>
              <w:left w:val="single" w:sz="4" w:space="0" w:color="000000"/>
              <w:bottom w:val="single" w:sz="4" w:space="0" w:color="000000"/>
              <w:right w:val="single" w:sz="4" w:space="0" w:color="000000"/>
            </w:tcBorders>
          </w:tcPr>
          <w:p w:rsidR="0073499B" w:rsidRPr="00D67588" w:rsidRDefault="0073499B" w:rsidP="00C04CB2">
            <w:pPr>
              <w:spacing w:after="160"/>
            </w:pPr>
          </w:p>
        </w:tc>
        <w:tc>
          <w:tcPr>
            <w:tcW w:w="993" w:type="dxa"/>
            <w:vMerge/>
            <w:tcBorders>
              <w:top w:val="none" w:sz="4" w:space="0" w:color="000000"/>
              <w:left w:val="single" w:sz="4" w:space="0" w:color="000000"/>
              <w:bottom w:val="single" w:sz="4" w:space="0" w:color="000000"/>
              <w:right w:val="single" w:sz="4" w:space="0" w:color="000000"/>
            </w:tcBorders>
          </w:tcPr>
          <w:p w:rsidR="0073499B" w:rsidRPr="00D67588" w:rsidRDefault="0073499B" w:rsidP="00C04CB2">
            <w:pPr>
              <w:spacing w:after="160"/>
            </w:pPr>
          </w:p>
        </w:tc>
      </w:tr>
      <w:tr w:rsidR="0073499B" w:rsidRPr="00D67588" w:rsidTr="00C04CB2">
        <w:trPr>
          <w:trHeight w:val="430"/>
        </w:trPr>
        <w:tc>
          <w:tcPr>
            <w:tcW w:w="11320" w:type="dxa"/>
            <w:gridSpan w:val="4"/>
            <w:tcBorders>
              <w:top w:val="single" w:sz="4" w:space="0" w:color="000000"/>
              <w:left w:val="single" w:sz="4" w:space="0" w:color="000000"/>
              <w:bottom w:val="single" w:sz="4" w:space="0" w:color="000000"/>
              <w:right w:val="none" w:sz="4" w:space="0" w:color="000000"/>
            </w:tcBorders>
          </w:tcPr>
          <w:p w:rsidR="0073499B" w:rsidRPr="00D67588" w:rsidRDefault="0073499B" w:rsidP="00C04CB2">
            <w:pPr>
              <w:ind w:right="838"/>
              <w:jc w:val="right"/>
            </w:pPr>
            <w:r w:rsidRPr="00D67588">
              <w:t>5.</w:t>
            </w:r>
            <w:r w:rsidRPr="00D67588">
              <w:rPr>
                <w:rFonts w:eastAsia="Arial"/>
              </w:rPr>
              <w:t xml:space="preserve"> </w:t>
            </w:r>
            <w:r w:rsidRPr="00D67588">
              <w:t xml:space="preserve">Выдача результата  </w:t>
            </w:r>
          </w:p>
        </w:tc>
        <w:tc>
          <w:tcPr>
            <w:tcW w:w="4270" w:type="dxa"/>
            <w:gridSpan w:val="5"/>
            <w:tcBorders>
              <w:top w:val="single" w:sz="4" w:space="0" w:color="000000"/>
              <w:left w:val="none" w:sz="4" w:space="0" w:color="000000"/>
              <w:bottom w:val="single" w:sz="4" w:space="0" w:color="000000"/>
              <w:right w:val="single" w:sz="4" w:space="0" w:color="000000"/>
            </w:tcBorders>
          </w:tcPr>
          <w:p w:rsidR="0073499B" w:rsidRPr="00D67588" w:rsidRDefault="0073499B" w:rsidP="00C04CB2">
            <w:pPr>
              <w:spacing w:after="160"/>
            </w:pPr>
          </w:p>
        </w:tc>
      </w:tr>
      <w:tr w:rsidR="0073499B" w:rsidRPr="00D67588" w:rsidTr="00C04CB2">
        <w:trPr>
          <w:trHeight w:val="2185"/>
        </w:trPr>
        <w:tc>
          <w:tcPr>
            <w:tcW w:w="2278" w:type="dxa"/>
            <w:vMerge w:val="restart"/>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44"/>
            </w:pPr>
            <w:r w:rsidRPr="00D67588">
              <w:t xml:space="preserve">формирование и регистрация результата муниципальной услуги, указанного в пункте 2.5 </w:t>
            </w:r>
          </w:p>
          <w:p w:rsidR="0073499B" w:rsidRPr="00D67588" w:rsidRDefault="0073499B" w:rsidP="00C04CB2">
            <w:pPr>
              <w:ind w:left="144" w:right="12"/>
            </w:pPr>
            <w:r w:rsidRPr="00D67588">
              <w:t xml:space="preserve">Административного регламента,  в форме электронного </w:t>
            </w:r>
          </w:p>
          <w:p w:rsidR="0073499B" w:rsidRPr="00D67588" w:rsidRDefault="0073499B" w:rsidP="00C04CB2">
            <w:pPr>
              <w:ind w:left="144"/>
            </w:pPr>
            <w:r w:rsidRPr="00D67588">
              <w:t xml:space="preserve">документа в РГИС </w:t>
            </w:r>
          </w:p>
          <w:p w:rsidR="0073499B" w:rsidRPr="00D67588" w:rsidRDefault="0073499B" w:rsidP="00C04CB2">
            <w:pPr>
              <w:ind w:left="144"/>
            </w:pPr>
            <w:r w:rsidRPr="00D67588">
              <w:t xml:space="preserve">ДДО </w:t>
            </w:r>
          </w:p>
        </w:tc>
        <w:tc>
          <w:tcPr>
            <w:tcW w:w="4948"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39" w:right="47"/>
            </w:pPr>
            <w:r w:rsidRPr="00D67588">
              <w:t xml:space="preserve">Регистрация каждого результата предоставления  муниципальной услуги  </w:t>
            </w:r>
          </w:p>
          <w:p w:rsidR="0073499B" w:rsidRPr="00D67588" w:rsidRDefault="0073499B" w:rsidP="00C04CB2">
            <w:pPr>
              <w:ind w:left="139"/>
            </w:pPr>
            <w:r w:rsidRPr="00D67588">
              <w:t xml:space="preserve"> </w:t>
            </w:r>
          </w:p>
        </w:tc>
        <w:tc>
          <w:tcPr>
            <w:tcW w:w="340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37" w:right="58"/>
            </w:pPr>
            <w:r w:rsidRPr="00D67588">
              <w:t xml:space="preserve">В тот же день, что и принятие решения </w:t>
            </w:r>
          </w:p>
        </w:tc>
        <w:tc>
          <w:tcPr>
            <w:tcW w:w="2127" w:type="dxa"/>
            <w:gridSpan w:val="2"/>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39"/>
            </w:pPr>
            <w:r w:rsidRPr="00D67588">
              <w:t xml:space="preserve">Ответственное должностное лицо Уполномоченного органа </w:t>
            </w:r>
          </w:p>
        </w:tc>
        <w:tc>
          <w:tcPr>
            <w:tcW w:w="56" w:type="dxa"/>
            <w:tcBorders>
              <w:top w:val="single" w:sz="4" w:space="0" w:color="000000"/>
              <w:left w:val="single" w:sz="4" w:space="0" w:color="000000"/>
              <w:bottom w:val="single" w:sz="4" w:space="0" w:color="000000"/>
              <w:right w:val="none" w:sz="4" w:space="0" w:color="000000"/>
            </w:tcBorders>
          </w:tcPr>
          <w:p w:rsidR="0073499B" w:rsidRPr="00D67588" w:rsidRDefault="0073499B" w:rsidP="00C04CB2">
            <w:pPr>
              <w:ind w:left="126"/>
            </w:pPr>
            <w:r w:rsidRPr="00D67588">
              <w:t xml:space="preserve"> </w:t>
            </w:r>
          </w:p>
        </w:tc>
        <w:tc>
          <w:tcPr>
            <w:tcW w:w="794" w:type="dxa"/>
            <w:tcBorders>
              <w:top w:val="single" w:sz="4" w:space="0" w:color="000000"/>
              <w:left w:val="none" w:sz="4" w:space="0" w:color="000000"/>
              <w:bottom w:val="single" w:sz="4" w:space="0" w:color="000000"/>
              <w:right w:val="single" w:sz="4" w:space="0" w:color="000000"/>
            </w:tcBorders>
          </w:tcPr>
          <w:p w:rsidR="0073499B" w:rsidRPr="00D67588" w:rsidRDefault="0073499B" w:rsidP="00C04CB2">
            <w:pPr>
              <w:spacing w:after="160"/>
            </w:pPr>
          </w:p>
        </w:tc>
        <w:tc>
          <w:tcPr>
            <w:tcW w:w="99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08"/>
            </w:pPr>
            <w:r w:rsidRPr="00D67588">
              <w:t xml:space="preserve"> </w:t>
            </w:r>
          </w:p>
        </w:tc>
        <w:tc>
          <w:tcPr>
            <w:tcW w:w="993"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58"/>
            </w:pPr>
            <w:r w:rsidRPr="00D67588">
              <w:t xml:space="preserve"> </w:t>
            </w:r>
          </w:p>
        </w:tc>
      </w:tr>
      <w:tr w:rsidR="0073499B" w:rsidRPr="00D67588" w:rsidTr="00C04CB2">
        <w:trPr>
          <w:trHeight w:val="2528"/>
        </w:trPr>
        <w:tc>
          <w:tcPr>
            <w:tcW w:w="2278" w:type="dxa"/>
            <w:vMerge/>
            <w:tcBorders>
              <w:top w:val="none" w:sz="4" w:space="0" w:color="000000"/>
              <w:left w:val="single" w:sz="4" w:space="0" w:color="000000"/>
              <w:bottom w:val="single" w:sz="4" w:space="0" w:color="000000"/>
              <w:right w:val="single" w:sz="4" w:space="0" w:color="000000"/>
            </w:tcBorders>
          </w:tcPr>
          <w:p w:rsidR="0073499B" w:rsidRPr="00D67588" w:rsidRDefault="0073499B" w:rsidP="00C04CB2">
            <w:pPr>
              <w:spacing w:after="160"/>
            </w:pPr>
          </w:p>
        </w:tc>
        <w:tc>
          <w:tcPr>
            <w:tcW w:w="4948"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39"/>
            </w:pPr>
            <w:r w:rsidRPr="00D67588">
              <w:t xml:space="preserve">Направление заявителю уведомлений о ходе рассмотрения заявления, о  предоставлении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w:t>
            </w:r>
          </w:p>
          <w:p w:rsidR="0073499B" w:rsidRPr="00D67588" w:rsidRDefault="0073499B" w:rsidP="00C04CB2">
            <w:pPr>
              <w:spacing w:after="12"/>
              <w:ind w:left="139" w:right="885"/>
            </w:pPr>
            <w:r w:rsidRPr="00D67588">
              <w:t xml:space="preserve">«Подписаться на информирование по заявлениям, поданным на личном приеме») </w:t>
            </w:r>
          </w:p>
          <w:p w:rsidR="0073499B" w:rsidRPr="00D67588" w:rsidRDefault="0073499B" w:rsidP="00C04CB2">
            <w:pPr>
              <w:ind w:left="139"/>
            </w:pPr>
            <w:r w:rsidRPr="00D67588">
              <w:rPr>
                <w:rFonts w:eastAsia="Calibri"/>
              </w:rPr>
              <w:lastRenderedPageBreak/>
              <w:t xml:space="preserve"> </w:t>
            </w:r>
          </w:p>
        </w:tc>
        <w:tc>
          <w:tcPr>
            <w:tcW w:w="340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37" w:right="59"/>
            </w:pPr>
            <w:r w:rsidRPr="00D67588">
              <w:lastRenderedPageBreak/>
              <w:t xml:space="preserve">В тот же день, что и принятие решения </w:t>
            </w:r>
          </w:p>
        </w:tc>
        <w:tc>
          <w:tcPr>
            <w:tcW w:w="2127" w:type="dxa"/>
            <w:gridSpan w:val="2"/>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10"/>
            </w:pPr>
            <w:r w:rsidRPr="00D67588">
              <w:rPr>
                <w:rFonts w:eastAsia="Calibri"/>
              </w:rPr>
              <w:t xml:space="preserve"> </w:t>
            </w:r>
          </w:p>
        </w:tc>
        <w:tc>
          <w:tcPr>
            <w:tcW w:w="56" w:type="dxa"/>
            <w:tcBorders>
              <w:top w:val="single" w:sz="4" w:space="0" w:color="000000"/>
              <w:left w:val="single" w:sz="4" w:space="0" w:color="000000"/>
              <w:bottom w:val="single" w:sz="4" w:space="0" w:color="000000"/>
              <w:right w:val="none" w:sz="4" w:space="0" w:color="000000"/>
            </w:tcBorders>
          </w:tcPr>
          <w:p w:rsidR="0073499B" w:rsidRPr="00D67588" w:rsidRDefault="0073499B" w:rsidP="00C04CB2">
            <w:pPr>
              <w:ind w:left="97"/>
            </w:pPr>
            <w:r w:rsidRPr="00D67588">
              <w:rPr>
                <w:rFonts w:eastAsia="Calibri"/>
              </w:rPr>
              <w:t xml:space="preserve"> </w:t>
            </w:r>
          </w:p>
        </w:tc>
        <w:tc>
          <w:tcPr>
            <w:tcW w:w="794" w:type="dxa"/>
            <w:tcBorders>
              <w:top w:val="single" w:sz="4" w:space="0" w:color="000000"/>
              <w:left w:val="none" w:sz="4" w:space="0" w:color="000000"/>
              <w:bottom w:val="single" w:sz="4" w:space="0" w:color="000000"/>
              <w:right w:val="single" w:sz="4" w:space="0" w:color="000000"/>
            </w:tcBorders>
          </w:tcPr>
          <w:p w:rsidR="0073499B" w:rsidRPr="00D67588" w:rsidRDefault="0073499B" w:rsidP="00C04CB2">
            <w:pPr>
              <w:spacing w:after="160"/>
            </w:pPr>
          </w:p>
        </w:tc>
        <w:tc>
          <w:tcPr>
            <w:tcW w:w="992"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08"/>
            </w:pPr>
            <w:r w:rsidRPr="00D67588">
              <w:rPr>
                <w:rFonts w:eastAsia="Calibri"/>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73499B" w:rsidRPr="00D67588" w:rsidRDefault="0073499B" w:rsidP="00C04CB2">
            <w:pPr>
              <w:ind w:left="110"/>
            </w:pPr>
            <w:r w:rsidRPr="00D67588">
              <w:rPr>
                <w:rFonts w:eastAsia="Calibri"/>
              </w:rPr>
              <w:t xml:space="preserve"> </w:t>
            </w:r>
          </w:p>
        </w:tc>
      </w:tr>
    </w:tbl>
    <w:p w:rsidR="00B87C34" w:rsidRDefault="00B87C34"/>
    <w:sectPr w:rsidR="00B87C34" w:rsidSect="00B87C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29F" w:rsidRDefault="008C529F" w:rsidP="0073499B">
      <w:r>
        <w:separator/>
      </w:r>
    </w:p>
  </w:endnote>
  <w:endnote w:type="continuationSeparator" w:id="0">
    <w:p w:rsidR="008C529F" w:rsidRDefault="008C529F" w:rsidP="00734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9B" w:rsidRDefault="0073499B">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9B" w:rsidRDefault="0073499B">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9B" w:rsidRDefault="0073499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29F" w:rsidRDefault="008C529F" w:rsidP="0073499B">
      <w:r>
        <w:separator/>
      </w:r>
    </w:p>
  </w:footnote>
  <w:footnote w:type="continuationSeparator" w:id="0">
    <w:p w:rsidR="008C529F" w:rsidRDefault="008C529F" w:rsidP="0073499B">
      <w:r>
        <w:continuationSeparator/>
      </w:r>
    </w:p>
  </w:footnote>
  <w:footnote w:id="1">
    <w:p w:rsidR="0073499B" w:rsidRDefault="0073499B" w:rsidP="0073499B">
      <w:pPr>
        <w:pStyle w:val="footnotedescription"/>
      </w:pPr>
      <w:r>
        <w:rPr>
          <w:rStyle w:val="footnotemark"/>
        </w:rPr>
        <w:footnoteRef/>
      </w:r>
      <w:r>
        <w:t xml:space="preserve"> Заполняется в соответствии с действующим Административным регламентом. </w:t>
      </w:r>
    </w:p>
  </w:footnote>
  <w:footnote w:id="2">
    <w:p w:rsidR="0073499B" w:rsidRDefault="0073499B" w:rsidP="0073499B">
      <w:pPr>
        <w:pStyle w:val="footnotedescription"/>
      </w:pPr>
      <w:r>
        <w:rPr>
          <w:rStyle w:val="footnotemark"/>
        </w:rPr>
        <w:footnoteRef/>
      </w:r>
      <w:r>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9B" w:rsidRDefault="0073499B">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9B" w:rsidRDefault="0073499B">
    <w:pPr>
      <w:pStyle w:val="af4"/>
      <w:jc w:val="center"/>
    </w:pPr>
    <w:fldSimple w:instr=" PAGE   \* MERGEFORMAT ">
      <w:r>
        <w:rPr>
          <w:noProof/>
        </w:rPr>
        <w:t>1</w:t>
      </w:r>
    </w:fldSimple>
  </w:p>
  <w:p w:rsidR="0073499B" w:rsidRDefault="0073499B">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9B" w:rsidRDefault="0073499B">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Outlin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21C0CA1"/>
    <w:multiLevelType w:val="multilevel"/>
    <w:tmpl w:val="535A084A"/>
    <w:lvl w:ilvl="0">
      <w:start w:val="2"/>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1885"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76210E"/>
    <w:multiLevelType w:val="multilevel"/>
    <w:tmpl w:val="4684B492"/>
    <w:lvl w:ilvl="0">
      <w:start w:val="1"/>
      <w:numFmt w:val="decimal"/>
      <w:lvlText w:val="%1."/>
      <w:lvlJc w:val="left"/>
      <w:pPr>
        <w:ind w:left="675" w:hanging="675"/>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5">
    <w:nsid w:val="05AE1479"/>
    <w:multiLevelType w:val="hybridMultilevel"/>
    <w:tmpl w:val="4976B4D8"/>
    <w:name w:val="WW8Num11"/>
    <w:lvl w:ilvl="0" w:tplc="8CE262E4">
      <w:start w:val="1"/>
      <w:numFmt w:val="bullet"/>
      <w:lvlText w:val=""/>
      <w:lvlJc w:val="left"/>
      <w:pPr>
        <w:ind w:left="1286" w:hanging="360"/>
      </w:pPr>
      <w:rPr>
        <w:rFonts w:ascii="Symbol" w:hAnsi="Symbol" w:hint="default"/>
      </w:rPr>
    </w:lvl>
    <w:lvl w:ilvl="1" w:tplc="62E42DCA">
      <w:start w:val="1"/>
      <w:numFmt w:val="decimal"/>
      <w:lvlText w:val="%2."/>
      <w:lvlJc w:val="left"/>
      <w:pPr>
        <w:tabs>
          <w:tab w:val="num" w:pos="1440"/>
        </w:tabs>
        <w:ind w:left="1440" w:hanging="360"/>
      </w:pPr>
    </w:lvl>
    <w:lvl w:ilvl="2" w:tplc="E98088FC">
      <w:start w:val="1"/>
      <w:numFmt w:val="decimal"/>
      <w:lvlText w:val="%3."/>
      <w:lvlJc w:val="left"/>
      <w:pPr>
        <w:tabs>
          <w:tab w:val="num" w:pos="2160"/>
        </w:tabs>
        <w:ind w:left="2160" w:hanging="360"/>
      </w:pPr>
    </w:lvl>
    <w:lvl w:ilvl="3" w:tplc="BD4E11AC">
      <w:start w:val="1"/>
      <w:numFmt w:val="decimal"/>
      <w:lvlText w:val="%4."/>
      <w:lvlJc w:val="left"/>
      <w:pPr>
        <w:tabs>
          <w:tab w:val="num" w:pos="2880"/>
        </w:tabs>
        <w:ind w:left="2880" w:hanging="360"/>
      </w:pPr>
    </w:lvl>
    <w:lvl w:ilvl="4" w:tplc="4112A1D6">
      <w:start w:val="1"/>
      <w:numFmt w:val="decimal"/>
      <w:lvlText w:val="%5."/>
      <w:lvlJc w:val="left"/>
      <w:pPr>
        <w:tabs>
          <w:tab w:val="num" w:pos="3600"/>
        </w:tabs>
        <w:ind w:left="3600" w:hanging="360"/>
      </w:pPr>
    </w:lvl>
    <w:lvl w:ilvl="5" w:tplc="2F38D218">
      <w:start w:val="1"/>
      <w:numFmt w:val="decimal"/>
      <w:lvlText w:val="%6."/>
      <w:lvlJc w:val="left"/>
      <w:pPr>
        <w:tabs>
          <w:tab w:val="num" w:pos="4320"/>
        </w:tabs>
        <w:ind w:left="4320" w:hanging="360"/>
      </w:pPr>
    </w:lvl>
    <w:lvl w:ilvl="6" w:tplc="6FFA56DA">
      <w:start w:val="1"/>
      <w:numFmt w:val="decimal"/>
      <w:lvlText w:val="%7."/>
      <w:lvlJc w:val="left"/>
      <w:pPr>
        <w:tabs>
          <w:tab w:val="num" w:pos="5040"/>
        </w:tabs>
        <w:ind w:left="5040" w:hanging="360"/>
      </w:pPr>
    </w:lvl>
    <w:lvl w:ilvl="7" w:tplc="55449E04">
      <w:start w:val="1"/>
      <w:numFmt w:val="decimal"/>
      <w:lvlText w:val="%8."/>
      <w:lvlJc w:val="left"/>
      <w:pPr>
        <w:tabs>
          <w:tab w:val="num" w:pos="5760"/>
        </w:tabs>
        <w:ind w:left="5760" w:hanging="360"/>
      </w:pPr>
    </w:lvl>
    <w:lvl w:ilvl="8" w:tplc="A8740392">
      <w:start w:val="1"/>
      <w:numFmt w:val="decimal"/>
      <w:lvlText w:val="%9."/>
      <w:lvlJc w:val="left"/>
      <w:pPr>
        <w:tabs>
          <w:tab w:val="num" w:pos="6480"/>
        </w:tabs>
        <w:ind w:left="6480" w:hanging="360"/>
      </w:pPr>
    </w:lvl>
  </w:abstractNum>
  <w:abstractNum w:abstractNumId="6">
    <w:nsid w:val="07600D22"/>
    <w:multiLevelType w:val="multilevel"/>
    <w:tmpl w:val="D7A8F52A"/>
    <w:lvl w:ilvl="0">
      <w:start w:val="2"/>
      <w:numFmt w:val="decimal"/>
      <w:lvlText w:val="%1."/>
      <w:lvlJc w:val="left"/>
      <w:pPr>
        <w:ind w:left="675" w:hanging="675"/>
      </w:pPr>
      <w:rPr>
        <w:rFonts w:hint="default"/>
      </w:rPr>
    </w:lvl>
    <w:lvl w:ilvl="1">
      <w:start w:val="8"/>
      <w:numFmt w:val="decimal"/>
      <w:lvlText w:val="%1.%2."/>
      <w:lvlJc w:val="left"/>
      <w:pPr>
        <w:ind w:left="2138"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0B560868"/>
    <w:multiLevelType w:val="multilevel"/>
    <w:tmpl w:val="8E748B64"/>
    <w:lvl w:ilvl="0">
      <w:start w:val="1"/>
      <w:numFmt w:val="decimal"/>
      <w:lvlText w:val="%1."/>
      <w:lvlJc w:val="left"/>
      <w:pPr>
        <w:ind w:left="450" w:hanging="450"/>
      </w:pPr>
      <w:rPr>
        <w:rFonts w:hint="default"/>
      </w:rPr>
    </w:lvl>
    <w:lvl w:ilvl="1">
      <w:start w:val="2"/>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8">
    <w:nsid w:val="0EAD3AC0"/>
    <w:multiLevelType w:val="hybridMultilevel"/>
    <w:tmpl w:val="4E9E639E"/>
    <w:lvl w:ilvl="0" w:tplc="2440FD32">
      <w:start w:val="1"/>
      <w:numFmt w:val="bullet"/>
      <w:lvlText w:val="-"/>
      <w:lvlJc w:val="left"/>
      <w:pPr>
        <w:ind w:left="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0DB4194C">
      <w:start w:val="1"/>
      <w:numFmt w:val="bullet"/>
      <w:lvlText w:val="o"/>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DDF4968E">
      <w:start w:val="1"/>
      <w:numFmt w:val="bullet"/>
      <w:lvlText w:val="▪"/>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2A988E8C">
      <w:start w:val="1"/>
      <w:numFmt w:val="bullet"/>
      <w:lvlText w:val="•"/>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FD04280C">
      <w:start w:val="1"/>
      <w:numFmt w:val="bullet"/>
      <w:lvlText w:val="o"/>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AC74778E">
      <w:start w:val="1"/>
      <w:numFmt w:val="bullet"/>
      <w:lvlText w:val="▪"/>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E4A65588">
      <w:start w:val="1"/>
      <w:numFmt w:val="bullet"/>
      <w:lvlText w:val="•"/>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B4243C70">
      <w:start w:val="1"/>
      <w:numFmt w:val="bullet"/>
      <w:lvlText w:val="o"/>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27CE958E">
      <w:start w:val="1"/>
      <w:numFmt w:val="bullet"/>
      <w:lvlText w:val="▪"/>
      <w:lvlJc w:val="left"/>
      <w:pPr>
        <w:ind w:left="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9">
    <w:nsid w:val="132A7792"/>
    <w:multiLevelType w:val="hybridMultilevel"/>
    <w:tmpl w:val="E31E9CF4"/>
    <w:lvl w:ilvl="0" w:tplc="365265A4">
      <w:start w:val="1"/>
      <w:numFmt w:val="upperRoman"/>
      <w:lvlText w:val="%1."/>
      <w:lvlJc w:val="left"/>
      <w:pPr>
        <w:ind w:left="5164" w:hanging="720"/>
      </w:pPr>
      <w:rPr>
        <w:rFonts w:hint="default"/>
      </w:rPr>
    </w:lvl>
    <w:lvl w:ilvl="1" w:tplc="04190019" w:tentative="1">
      <w:start w:val="1"/>
      <w:numFmt w:val="lowerLetter"/>
      <w:lvlText w:val="%2."/>
      <w:lvlJc w:val="left"/>
      <w:pPr>
        <w:ind w:left="5524" w:hanging="360"/>
      </w:pPr>
    </w:lvl>
    <w:lvl w:ilvl="2" w:tplc="0419001B" w:tentative="1">
      <w:start w:val="1"/>
      <w:numFmt w:val="lowerRoman"/>
      <w:lvlText w:val="%3."/>
      <w:lvlJc w:val="right"/>
      <w:pPr>
        <w:ind w:left="6244" w:hanging="180"/>
      </w:pPr>
    </w:lvl>
    <w:lvl w:ilvl="3" w:tplc="0419000F" w:tentative="1">
      <w:start w:val="1"/>
      <w:numFmt w:val="decimal"/>
      <w:lvlText w:val="%4."/>
      <w:lvlJc w:val="left"/>
      <w:pPr>
        <w:ind w:left="6964" w:hanging="360"/>
      </w:pPr>
    </w:lvl>
    <w:lvl w:ilvl="4" w:tplc="04190019" w:tentative="1">
      <w:start w:val="1"/>
      <w:numFmt w:val="lowerLetter"/>
      <w:lvlText w:val="%5."/>
      <w:lvlJc w:val="left"/>
      <w:pPr>
        <w:ind w:left="7684" w:hanging="360"/>
      </w:pPr>
    </w:lvl>
    <w:lvl w:ilvl="5" w:tplc="0419001B" w:tentative="1">
      <w:start w:val="1"/>
      <w:numFmt w:val="lowerRoman"/>
      <w:lvlText w:val="%6."/>
      <w:lvlJc w:val="right"/>
      <w:pPr>
        <w:ind w:left="8404" w:hanging="180"/>
      </w:pPr>
    </w:lvl>
    <w:lvl w:ilvl="6" w:tplc="0419000F" w:tentative="1">
      <w:start w:val="1"/>
      <w:numFmt w:val="decimal"/>
      <w:lvlText w:val="%7."/>
      <w:lvlJc w:val="left"/>
      <w:pPr>
        <w:ind w:left="9124" w:hanging="360"/>
      </w:pPr>
    </w:lvl>
    <w:lvl w:ilvl="7" w:tplc="04190019" w:tentative="1">
      <w:start w:val="1"/>
      <w:numFmt w:val="lowerLetter"/>
      <w:lvlText w:val="%8."/>
      <w:lvlJc w:val="left"/>
      <w:pPr>
        <w:ind w:left="9844" w:hanging="360"/>
      </w:pPr>
    </w:lvl>
    <w:lvl w:ilvl="8" w:tplc="0419001B" w:tentative="1">
      <w:start w:val="1"/>
      <w:numFmt w:val="lowerRoman"/>
      <w:lvlText w:val="%9."/>
      <w:lvlJc w:val="right"/>
      <w:pPr>
        <w:ind w:left="10564" w:hanging="180"/>
      </w:pPr>
    </w:lvl>
  </w:abstractNum>
  <w:abstractNum w:abstractNumId="10">
    <w:nsid w:val="16D53043"/>
    <w:multiLevelType w:val="hybridMultilevel"/>
    <w:tmpl w:val="0F24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A42750"/>
    <w:multiLevelType w:val="multilevel"/>
    <w:tmpl w:val="48F2F156"/>
    <w:lvl w:ilvl="0">
      <w:start w:val="2"/>
      <w:numFmt w:val="decimal"/>
      <w:lvlText w:val="%1"/>
      <w:lvlJc w:val="left"/>
      <w:pPr>
        <w:ind w:left="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2">
    <w:nsid w:val="25473E28"/>
    <w:multiLevelType w:val="hybridMultilevel"/>
    <w:tmpl w:val="81CE608C"/>
    <w:lvl w:ilvl="0" w:tplc="54D25E16">
      <w:start w:val="1"/>
      <w:numFmt w:val="decimal"/>
      <w:lvlText w:val="5.%1."/>
      <w:lvlJc w:val="left"/>
      <w:pPr>
        <w:ind w:left="720" w:hanging="360"/>
      </w:pPr>
      <w:rPr>
        <w:rFonts w:hint="default"/>
      </w:rPr>
    </w:lvl>
    <w:lvl w:ilvl="1" w:tplc="EBF249C2">
      <w:start w:val="1"/>
      <w:numFmt w:val="lowerLetter"/>
      <w:lvlText w:val="%2."/>
      <w:lvlJc w:val="left"/>
      <w:pPr>
        <w:ind w:left="1440" w:hanging="360"/>
      </w:pPr>
    </w:lvl>
    <w:lvl w:ilvl="2" w:tplc="0B82FD90">
      <w:start w:val="1"/>
      <w:numFmt w:val="lowerRoman"/>
      <w:lvlText w:val="%3."/>
      <w:lvlJc w:val="right"/>
      <w:pPr>
        <w:ind w:left="2160" w:hanging="180"/>
      </w:pPr>
    </w:lvl>
    <w:lvl w:ilvl="3" w:tplc="1F9E7BF6">
      <w:start w:val="1"/>
      <w:numFmt w:val="decimal"/>
      <w:lvlText w:val="%4."/>
      <w:lvlJc w:val="left"/>
      <w:pPr>
        <w:ind w:left="2880" w:hanging="360"/>
      </w:pPr>
    </w:lvl>
    <w:lvl w:ilvl="4" w:tplc="07F0C2D2">
      <w:start w:val="1"/>
      <w:numFmt w:val="lowerLetter"/>
      <w:lvlText w:val="%5."/>
      <w:lvlJc w:val="left"/>
      <w:pPr>
        <w:ind w:left="3600" w:hanging="360"/>
      </w:pPr>
    </w:lvl>
    <w:lvl w:ilvl="5" w:tplc="847C2A82">
      <w:start w:val="1"/>
      <w:numFmt w:val="lowerRoman"/>
      <w:lvlText w:val="%6."/>
      <w:lvlJc w:val="right"/>
      <w:pPr>
        <w:ind w:left="4320" w:hanging="180"/>
      </w:pPr>
    </w:lvl>
    <w:lvl w:ilvl="6" w:tplc="09929482">
      <w:start w:val="1"/>
      <w:numFmt w:val="decimal"/>
      <w:lvlText w:val="%7."/>
      <w:lvlJc w:val="left"/>
      <w:pPr>
        <w:ind w:left="5040" w:hanging="360"/>
      </w:pPr>
    </w:lvl>
    <w:lvl w:ilvl="7" w:tplc="D9E832A8">
      <w:start w:val="1"/>
      <w:numFmt w:val="lowerLetter"/>
      <w:lvlText w:val="%8."/>
      <w:lvlJc w:val="left"/>
      <w:pPr>
        <w:ind w:left="5760" w:hanging="360"/>
      </w:pPr>
    </w:lvl>
    <w:lvl w:ilvl="8" w:tplc="B6A0AAD6">
      <w:start w:val="1"/>
      <w:numFmt w:val="lowerRoman"/>
      <w:lvlText w:val="%9."/>
      <w:lvlJc w:val="right"/>
      <w:pPr>
        <w:ind w:left="6480" w:hanging="180"/>
      </w:pPr>
    </w:lvl>
  </w:abstractNum>
  <w:abstractNum w:abstractNumId="13">
    <w:nsid w:val="274A05D9"/>
    <w:multiLevelType w:val="multilevel"/>
    <w:tmpl w:val="A56CB66A"/>
    <w:lvl w:ilvl="0">
      <w:start w:val="1"/>
      <w:numFmt w:val="decimal"/>
      <w:lvlText w:val="%1."/>
      <w:lvlJc w:val="left"/>
      <w:pPr>
        <w:ind w:left="817" w:hanging="360"/>
      </w:pPr>
      <w:rPr>
        <w:rFonts w:hint="default"/>
      </w:rPr>
    </w:lvl>
    <w:lvl w:ilvl="1">
      <w:start w:val="1"/>
      <w:numFmt w:val="decimal"/>
      <w:isLgl/>
      <w:lvlText w:val="%1.%2."/>
      <w:lvlJc w:val="left"/>
      <w:pPr>
        <w:ind w:left="1177" w:hanging="360"/>
      </w:pPr>
      <w:rPr>
        <w:rFonts w:hint="default"/>
      </w:rPr>
    </w:lvl>
    <w:lvl w:ilvl="2">
      <w:start w:val="1"/>
      <w:numFmt w:val="decimal"/>
      <w:isLgl/>
      <w:lvlText w:val="%1.%2.%3."/>
      <w:lvlJc w:val="left"/>
      <w:pPr>
        <w:ind w:left="1897" w:hanging="720"/>
      </w:pPr>
      <w:rPr>
        <w:rFonts w:hint="default"/>
      </w:rPr>
    </w:lvl>
    <w:lvl w:ilvl="3">
      <w:start w:val="1"/>
      <w:numFmt w:val="decimal"/>
      <w:isLgl/>
      <w:lvlText w:val="%1.%2.%3.%4."/>
      <w:lvlJc w:val="left"/>
      <w:pPr>
        <w:ind w:left="2257" w:hanging="720"/>
      </w:pPr>
      <w:rPr>
        <w:rFonts w:hint="default"/>
      </w:rPr>
    </w:lvl>
    <w:lvl w:ilvl="4">
      <w:start w:val="1"/>
      <w:numFmt w:val="decimal"/>
      <w:isLgl/>
      <w:lvlText w:val="%1.%2.%3.%4.%5."/>
      <w:lvlJc w:val="left"/>
      <w:pPr>
        <w:ind w:left="2977"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057" w:hanging="1440"/>
      </w:pPr>
      <w:rPr>
        <w:rFonts w:hint="default"/>
      </w:rPr>
    </w:lvl>
    <w:lvl w:ilvl="7">
      <w:start w:val="1"/>
      <w:numFmt w:val="decimal"/>
      <w:isLgl/>
      <w:lvlText w:val="%1.%2.%3.%4.%5.%6.%7.%8."/>
      <w:lvlJc w:val="left"/>
      <w:pPr>
        <w:ind w:left="4417" w:hanging="1440"/>
      </w:pPr>
      <w:rPr>
        <w:rFonts w:hint="default"/>
      </w:rPr>
    </w:lvl>
    <w:lvl w:ilvl="8">
      <w:start w:val="1"/>
      <w:numFmt w:val="decimal"/>
      <w:isLgl/>
      <w:lvlText w:val="%1.%2.%3.%4.%5.%6.%7.%8.%9."/>
      <w:lvlJc w:val="left"/>
      <w:pPr>
        <w:ind w:left="5137" w:hanging="1800"/>
      </w:pPr>
      <w:rPr>
        <w:rFonts w:hint="default"/>
      </w:rPr>
    </w:lvl>
  </w:abstractNum>
  <w:abstractNum w:abstractNumId="14">
    <w:nsid w:val="2BFC1B97"/>
    <w:multiLevelType w:val="hybridMultilevel"/>
    <w:tmpl w:val="2D9E63A4"/>
    <w:lvl w:ilvl="0" w:tplc="2A22AD88">
      <w:start w:val="1"/>
      <w:numFmt w:val="decimal"/>
      <w:lvlText w:val="1.%1."/>
      <w:lvlJc w:val="center"/>
      <w:pPr>
        <w:ind w:left="1562" w:hanging="360"/>
      </w:pPr>
      <w:rPr>
        <w:rFonts w:hint="default"/>
      </w:rPr>
    </w:lvl>
    <w:lvl w:ilvl="1" w:tplc="BB38CEAE">
      <w:start w:val="1"/>
      <w:numFmt w:val="lowerLetter"/>
      <w:lvlText w:val="%2."/>
      <w:lvlJc w:val="left"/>
      <w:pPr>
        <w:ind w:left="2282" w:hanging="360"/>
      </w:pPr>
    </w:lvl>
    <w:lvl w:ilvl="2" w:tplc="9AFC3366">
      <w:start w:val="1"/>
      <w:numFmt w:val="lowerRoman"/>
      <w:lvlText w:val="%3."/>
      <w:lvlJc w:val="right"/>
      <w:pPr>
        <w:ind w:left="3002" w:hanging="180"/>
      </w:pPr>
    </w:lvl>
    <w:lvl w:ilvl="3" w:tplc="2BF8401C">
      <w:start w:val="1"/>
      <w:numFmt w:val="decimal"/>
      <w:lvlText w:val="%4."/>
      <w:lvlJc w:val="left"/>
      <w:pPr>
        <w:ind w:left="3722" w:hanging="360"/>
      </w:pPr>
    </w:lvl>
    <w:lvl w:ilvl="4" w:tplc="FB84B8AE">
      <w:start w:val="1"/>
      <w:numFmt w:val="lowerLetter"/>
      <w:lvlText w:val="%5."/>
      <w:lvlJc w:val="left"/>
      <w:pPr>
        <w:ind w:left="4442" w:hanging="360"/>
      </w:pPr>
    </w:lvl>
    <w:lvl w:ilvl="5" w:tplc="93C0BD0C">
      <w:start w:val="1"/>
      <w:numFmt w:val="lowerRoman"/>
      <w:lvlText w:val="%6."/>
      <w:lvlJc w:val="right"/>
      <w:pPr>
        <w:ind w:left="5162" w:hanging="180"/>
      </w:pPr>
    </w:lvl>
    <w:lvl w:ilvl="6" w:tplc="07DCE2B4">
      <w:start w:val="1"/>
      <w:numFmt w:val="decimal"/>
      <w:lvlText w:val="%7."/>
      <w:lvlJc w:val="left"/>
      <w:pPr>
        <w:ind w:left="5882" w:hanging="360"/>
      </w:pPr>
    </w:lvl>
    <w:lvl w:ilvl="7" w:tplc="9C3C2820">
      <w:start w:val="1"/>
      <w:numFmt w:val="lowerLetter"/>
      <w:lvlText w:val="%8."/>
      <w:lvlJc w:val="left"/>
      <w:pPr>
        <w:ind w:left="6602" w:hanging="360"/>
      </w:pPr>
    </w:lvl>
    <w:lvl w:ilvl="8" w:tplc="ADEE041C">
      <w:start w:val="1"/>
      <w:numFmt w:val="lowerRoman"/>
      <w:lvlText w:val="%9."/>
      <w:lvlJc w:val="right"/>
      <w:pPr>
        <w:ind w:left="7322" w:hanging="180"/>
      </w:pPr>
    </w:lvl>
  </w:abstractNum>
  <w:abstractNum w:abstractNumId="15">
    <w:nsid w:val="2EB34D6A"/>
    <w:multiLevelType w:val="multilevel"/>
    <w:tmpl w:val="51C8D4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BF0EA7"/>
    <w:multiLevelType w:val="hybridMultilevel"/>
    <w:tmpl w:val="AE0EDB52"/>
    <w:lvl w:ilvl="0" w:tplc="6AC6ACB6">
      <w:start w:val="1"/>
      <w:numFmt w:val="decimal"/>
      <w:lvlText w:val="%1."/>
      <w:lvlJc w:val="left"/>
      <w:pPr>
        <w:ind w:left="720" w:hanging="360"/>
      </w:pPr>
      <w:rPr>
        <w:rFonts w:hint="default"/>
      </w:rPr>
    </w:lvl>
    <w:lvl w:ilvl="1" w:tplc="78861F8C">
      <w:start w:val="1"/>
      <w:numFmt w:val="lowerLetter"/>
      <w:lvlText w:val="%2."/>
      <w:lvlJc w:val="left"/>
      <w:pPr>
        <w:ind w:left="1440" w:hanging="360"/>
      </w:pPr>
    </w:lvl>
    <w:lvl w:ilvl="2" w:tplc="B526FDA8">
      <w:start w:val="1"/>
      <w:numFmt w:val="lowerRoman"/>
      <w:lvlText w:val="%3."/>
      <w:lvlJc w:val="right"/>
      <w:pPr>
        <w:ind w:left="2160" w:hanging="180"/>
      </w:pPr>
    </w:lvl>
    <w:lvl w:ilvl="3" w:tplc="B5B8E16E">
      <w:start w:val="1"/>
      <w:numFmt w:val="decimal"/>
      <w:lvlText w:val="%4."/>
      <w:lvlJc w:val="left"/>
      <w:pPr>
        <w:ind w:left="2880" w:hanging="360"/>
      </w:pPr>
    </w:lvl>
    <w:lvl w:ilvl="4" w:tplc="B774761C">
      <w:start w:val="1"/>
      <w:numFmt w:val="lowerLetter"/>
      <w:lvlText w:val="%5."/>
      <w:lvlJc w:val="left"/>
      <w:pPr>
        <w:ind w:left="3600" w:hanging="360"/>
      </w:pPr>
    </w:lvl>
    <w:lvl w:ilvl="5" w:tplc="8E84E210">
      <w:start w:val="1"/>
      <w:numFmt w:val="lowerRoman"/>
      <w:lvlText w:val="%6."/>
      <w:lvlJc w:val="right"/>
      <w:pPr>
        <w:ind w:left="4320" w:hanging="180"/>
      </w:pPr>
    </w:lvl>
    <w:lvl w:ilvl="6" w:tplc="38A8FCFC">
      <w:start w:val="1"/>
      <w:numFmt w:val="decimal"/>
      <w:lvlText w:val="%7."/>
      <w:lvlJc w:val="left"/>
      <w:pPr>
        <w:ind w:left="5040" w:hanging="360"/>
      </w:pPr>
    </w:lvl>
    <w:lvl w:ilvl="7" w:tplc="F6C80B98">
      <w:start w:val="1"/>
      <w:numFmt w:val="lowerLetter"/>
      <w:lvlText w:val="%8."/>
      <w:lvlJc w:val="left"/>
      <w:pPr>
        <w:ind w:left="5760" w:hanging="360"/>
      </w:pPr>
    </w:lvl>
    <w:lvl w:ilvl="8" w:tplc="0F463240">
      <w:start w:val="1"/>
      <w:numFmt w:val="lowerRoman"/>
      <w:lvlText w:val="%9."/>
      <w:lvlJc w:val="right"/>
      <w:pPr>
        <w:ind w:left="6480" w:hanging="180"/>
      </w:pPr>
    </w:lvl>
  </w:abstractNum>
  <w:abstractNum w:abstractNumId="17">
    <w:nsid w:val="35B80CD6"/>
    <w:multiLevelType w:val="multilevel"/>
    <w:tmpl w:val="1252326E"/>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6AD5540"/>
    <w:multiLevelType w:val="hybridMultilevel"/>
    <w:tmpl w:val="6F2EC16C"/>
    <w:lvl w:ilvl="0" w:tplc="CDEEDADA">
      <w:start w:val="1"/>
      <w:numFmt w:val="bullet"/>
      <w:lvlText w:val="-"/>
      <w:lvlJc w:val="left"/>
      <w:pPr>
        <w:ind w:left="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845ADC58">
      <w:start w:val="1"/>
      <w:numFmt w:val="bullet"/>
      <w:lvlText w:val="o"/>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DAA460D8">
      <w:start w:val="1"/>
      <w:numFmt w:val="bullet"/>
      <w:lvlText w:val="▪"/>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A1ACD480">
      <w:start w:val="1"/>
      <w:numFmt w:val="bullet"/>
      <w:lvlText w:val="•"/>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D3BEC310">
      <w:start w:val="1"/>
      <w:numFmt w:val="bullet"/>
      <w:lvlText w:val="o"/>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EE9A53DA">
      <w:start w:val="1"/>
      <w:numFmt w:val="bullet"/>
      <w:lvlText w:val="▪"/>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47F8874E">
      <w:start w:val="1"/>
      <w:numFmt w:val="bullet"/>
      <w:lvlText w:val="•"/>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2586E860">
      <w:start w:val="1"/>
      <w:numFmt w:val="bullet"/>
      <w:lvlText w:val="o"/>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391C6BD2">
      <w:start w:val="1"/>
      <w:numFmt w:val="bullet"/>
      <w:lvlText w:val="▪"/>
      <w:lvlJc w:val="left"/>
      <w:pPr>
        <w:ind w:left="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9">
    <w:nsid w:val="3F584621"/>
    <w:multiLevelType w:val="hybridMultilevel"/>
    <w:tmpl w:val="A7B2E3E4"/>
    <w:lvl w:ilvl="0" w:tplc="2FC61108">
      <w:start w:val="1"/>
      <w:numFmt w:val="upperRoman"/>
      <w:lvlText w:val="%1."/>
      <w:lvlJc w:val="left"/>
      <w:pPr>
        <w:ind w:left="4444" w:hanging="720"/>
      </w:pPr>
      <w:rPr>
        <w:rFonts w:hint="default"/>
      </w:rPr>
    </w:lvl>
    <w:lvl w:ilvl="1" w:tplc="04190019" w:tentative="1">
      <w:start w:val="1"/>
      <w:numFmt w:val="lowerLetter"/>
      <w:lvlText w:val="%2."/>
      <w:lvlJc w:val="left"/>
      <w:pPr>
        <w:ind w:left="4804" w:hanging="360"/>
      </w:pPr>
    </w:lvl>
    <w:lvl w:ilvl="2" w:tplc="0419001B" w:tentative="1">
      <w:start w:val="1"/>
      <w:numFmt w:val="lowerRoman"/>
      <w:lvlText w:val="%3."/>
      <w:lvlJc w:val="right"/>
      <w:pPr>
        <w:ind w:left="5524" w:hanging="180"/>
      </w:pPr>
    </w:lvl>
    <w:lvl w:ilvl="3" w:tplc="0419000F" w:tentative="1">
      <w:start w:val="1"/>
      <w:numFmt w:val="decimal"/>
      <w:lvlText w:val="%4."/>
      <w:lvlJc w:val="left"/>
      <w:pPr>
        <w:ind w:left="6244" w:hanging="360"/>
      </w:pPr>
    </w:lvl>
    <w:lvl w:ilvl="4" w:tplc="04190019" w:tentative="1">
      <w:start w:val="1"/>
      <w:numFmt w:val="lowerLetter"/>
      <w:lvlText w:val="%5."/>
      <w:lvlJc w:val="left"/>
      <w:pPr>
        <w:ind w:left="6964" w:hanging="360"/>
      </w:pPr>
    </w:lvl>
    <w:lvl w:ilvl="5" w:tplc="0419001B" w:tentative="1">
      <w:start w:val="1"/>
      <w:numFmt w:val="lowerRoman"/>
      <w:lvlText w:val="%6."/>
      <w:lvlJc w:val="right"/>
      <w:pPr>
        <w:ind w:left="7684" w:hanging="180"/>
      </w:pPr>
    </w:lvl>
    <w:lvl w:ilvl="6" w:tplc="0419000F" w:tentative="1">
      <w:start w:val="1"/>
      <w:numFmt w:val="decimal"/>
      <w:lvlText w:val="%7."/>
      <w:lvlJc w:val="left"/>
      <w:pPr>
        <w:ind w:left="8404" w:hanging="360"/>
      </w:pPr>
    </w:lvl>
    <w:lvl w:ilvl="7" w:tplc="04190019" w:tentative="1">
      <w:start w:val="1"/>
      <w:numFmt w:val="lowerLetter"/>
      <w:lvlText w:val="%8."/>
      <w:lvlJc w:val="left"/>
      <w:pPr>
        <w:ind w:left="9124" w:hanging="360"/>
      </w:pPr>
    </w:lvl>
    <w:lvl w:ilvl="8" w:tplc="0419001B" w:tentative="1">
      <w:start w:val="1"/>
      <w:numFmt w:val="lowerRoman"/>
      <w:lvlText w:val="%9."/>
      <w:lvlJc w:val="right"/>
      <w:pPr>
        <w:ind w:left="9844" w:hanging="180"/>
      </w:pPr>
    </w:lvl>
  </w:abstractNum>
  <w:abstractNum w:abstractNumId="20">
    <w:nsid w:val="40182821"/>
    <w:multiLevelType w:val="hybridMultilevel"/>
    <w:tmpl w:val="1BE0CC92"/>
    <w:lvl w:ilvl="0" w:tplc="AF6A117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9B3691"/>
    <w:multiLevelType w:val="multilevel"/>
    <w:tmpl w:val="ECEEECA0"/>
    <w:lvl w:ilvl="0">
      <w:start w:val="2"/>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9587286"/>
    <w:multiLevelType w:val="multilevel"/>
    <w:tmpl w:val="39EEC4C0"/>
    <w:lvl w:ilvl="0">
      <w:start w:val="5"/>
      <w:numFmt w:val="decimal"/>
      <w:lvlText w:val="%1"/>
      <w:lvlJc w:val="left"/>
      <w:pPr>
        <w:ind w:left="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23">
    <w:nsid w:val="49F873C4"/>
    <w:multiLevelType w:val="hybridMultilevel"/>
    <w:tmpl w:val="D97890E4"/>
    <w:lvl w:ilvl="0" w:tplc="0D0607F0">
      <w:start w:val="5"/>
      <w:numFmt w:val="upperRoman"/>
      <w:lvlText w:val="%1."/>
      <w:lvlJc w:val="left"/>
      <w:pPr>
        <w:ind w:left="364"/>
      </w:pPr>
      <w:rPr>
        <w:rFonts w:ascii="Times New Roman" w:eastAsia="Times New Roman" w:hAnsi="Times New Roman" w:cs="Times New Roman"/>
        <w:b/>
        <w:bCs/>
        <w:i w:val="0"/>
        <w:strike w:val="0"/>
        <w:color w:val="000000"/>
        <w:sz w:val="28"/>
        <w:szCs w:val="28"/>
        <w:u w:val="none"/>
        <w:shd w:val="clear" w:color="auto" w:fill="auto"/>
        <w:vertAlign w:val="baseline"/>
      </w:rPr>
    </w:lvl>
    <w:lvl w:ilvl="1" w:tplc="C6E6FFCE">
      <w:start w:val="1"/>
      <w:numFmt w:val="lowerLetter"/>
      <w:lvlText w:val="%2"/>
      <w:lvlJc w:val="left"/>
      <w:pPr>
        <w:ind w:left="1659"/>
      </w:pPr>
      <w:rPr>
        <w:rFonts w:ascii="Times New Roman" w:eastAsia="Times New Roman" w:hAnsi="Times New Roman" w:cs="Times New Roman"/>
        <w:b/>
        <w:bCs/>
        <w:i w:val="0"/>
        <w:strike w:val="0"/>
        <w:color w:val="000000"/>
        <w:sz w:val="28"/>
        <w:szCs w:val="28"/>
        <w:u w:val="none"/>
        <w:shd w:val="clear" w:color="auto" w:fill="auto"/>
        <w:vertAlign w:val="baseline"/>
      </w:rPr>
    </w:lvl>
    <w:lvl w:ilvl="2" w:tplc="17BAC124">
      <w:start w:val="1"/>
      <w:numFmt w:val="lowerRoman"/>
      <w:lvlText w:val="%3"/>
      <w:lvlJc w:val="left"/>
      <w:pPr>
        <w:ind w:left="2379"/>
      </w:pPr>
      <w:rPr>
        <w:rFonts w:ascii="Times New Roman" w:eastAsia="Times New Roman" w:hAnsi="Times New Roman" w:cs="Times New Roman"/>
        <w:b/>
        <w:bCs/>
        <w:i w:val="0"/>
        <w:strike w:val="0"/>
        <w:color w:val="000000"/>
        <w:sz w:val="28"/>
        <w:szCs w:val="28"/>
        <w:u w:val="none"/>
        <w:shd w:val="clear" w:color="auto" w:fill="auto"/>
        <w:vertAlign w:val="baseline"/>
      </w:rPr>
    </w:lvl>
    <w:lvl w:ilvl="3" w:tplc="34CA9D76">
      <w:start w:val="1"/>
      <w:numFmt w:val="decimal"/>
      <w:lvlText w:val="%4"/>
      <w:lvlJc w:val="left"/>
      <w:pPr>
        <w:ind w:left="3099"/>
      </w:pPr>
      <w:rPr>
        <w:rFonts w:ascii="Times New Roman" w:eastAsia="Times New Roman" w:hAnsi="Times New Roman" w:cs="Times New Roman"/>
        <w:b/>
        <w:bCs/>
        <w:i w:val="0"/>
        <w:strike w:val="0"/>
        <w:color w:val="000000"/>
        <w:sz w:val="28"/>
        <w:szCs w:val="28"/>
        <w:u w:val="none"/>
        <w:shd w:val="clear" w:color="auto" w:fill="auto"/>
        <w:vertAlign w:val="baseline"/>
      </w:rPr>
    </w:lvl>
    <w:lvl w:ilvl="4" w:tplc="38407B58">
      <w:start w:val="1"/>
      <w:numFmt w:val="lowerLetter"/>
      <w:lvlText w:val="%5"/>
      <w:lvlJc w:val="left"/>
      <w:pPr>
        <w:ind w:left="3819"/>
      </w:pPr>
      <w:rPr>
        <w:rFonts w:ascii="Times New Roman" w:eastAsia="Times New Roman" w:hAnsi="Times New Roman" w:cs="Times New Roman"/>
        <w:b/>
        <w:bCs/>
        <w:i w:val="0"/>
        <w:strike w:val="0"/>
        <w:color w:val="000000"/>
        <w:sz w:val="28"/>
        <w:szCs w:val="28"/>
        <w:u w:val="none"/>
        <w:shd w:val="clear" w:color="auto" w:fill="auto"/>
        <w:vertAlign w:val="baseline"/>
      </w:rPr>
    </w:lvl>
    <w:lvl w:ilvl="5" w:tplc="64D83830">
      <w:start w:val="1"/>
      <w:numFmt w:val="lowerRoman"/>
      <w:lvlText w:val="%6"/>
      <w:lvlJc w:val="left"/>
      <w:pPr>
        <w:ind w:left="4539"/>
      </w:pPr>
      <w:rPr>
        <w:rFonts w:ascii="Times New Roman" w:eastAsia="Times New Roman" w:hAnsi="Times New Roman" w:cs="Times New Roman"/>
        <w:b/>
        <w:bCs/>
        <w:i w:val="0"/>
        <w:strike w:val="0"/>
        <w:color w:val="000000"/>
        <w:sz w:val="28"/>
        <w:szCs w:val="28"/>
        <w:u w:val="none"/>
        <w:shd w:val="clear" w:color="auto" w:fill="auto"/>
        <w:vertAlign w:val="baseline"/>
      </w:rPr>
    </w:lvl>
    <w:lvl w:ilvl="6" w:tplc="EA64837C">
      <w:start w:val="1"/>
      <w:numFmt w:val="decimal"/>
      <w:lvlText w:val="%7"/>
      <w:lvlJc w:val="left"/>
      <w:pPr>
        <w:ind w:left="5259"/>
      </w:pPr>
      <w:rPr>
        <w:rFonts w:ascii="Times New Roman" w:eastAsia="Times New Roman" w:hAnsi="Times New Roman" w:cs="Times New Roman"/>
        <w:b/>
        <w:bCs/>
        <w:i w:val="0"/>
        <w:strike w:val="0"/>
        <w:color w:val="000000"/>
        <w:sz w:val="28"/>
        <w:szCs w:val="28"/>
        <w:u w:val="none"/>
        <w:shd w:val="clear" w:color="auto" w:fill="auto"/>
        <w:vertAlign w:val="baseline"/>
      </w:rPr>
    </w:lvl>
    <w:lvl w:ilvl="7" w:tplc="CBA2BA08">
      <w:start w:val="1"/>
      <w:numFmt w:val="lowerLetter"/>
      <w:lvlText w:val="%8"/>
      <w:lvlJc w:val="left"/>
      <w:pPr>
        <w:ind w:left="5979"/>
      </w:pPr>
      <w:rPr>
        <w:rFonts w:ascii="Times New Roman" w:eastAsia="Times New Roman" w:hAnsi="Times New Roman" w:cs="Times New Roman"/>
        <w:b/>
        <w:bCs/>
        <w:i w:val="0"/>
        <w:strike w:val="0"/>
        <w:color w:val="000000"/>
        <w:sz w:val="28"/>
        <w:szCs w:val="28"/>
        <w:u w:val="none"/>
        <w:shd w:val="clear" w:color="auto" w:fill="auto"/>
        <w:vertAlign w:val="baseline"/>
      </w:rPr>
    </w:lvl>
    <w:lvl w:ilvl="8" w:tplc="78A8253E">
      <w:start w:val="1"/>
      <w:numFmt w:val="lowerRoman"/>
      <w:lvlText w:val="%9"/>
      <w:lvlJc w:val="left"/>
      <w:pPr>
        <w:ind w:left="6699"/>
      </w:pPr>
      <w:rPr>
        <w:rFonts w:ascii="Times New Roman" w:eastAsia="Times New Roman" w:hAnsi="Times New Roman" w:cs="Times New Roman"/>
        <w:b/>
        <w:bCs/>
        <w:i w:val="0"/>
        <w:strike w:val="0"/>
        <w:color w:val="000000"/>
        <w:sz w:val="28"/>
        <w:szCs w:val="28"/>
        <w:u w:val="none"/>
        <w:shd w:val="clear" w:color="auto" w:fill="auto"/>
        <w:vertAlign w:val="baseline"/>
      </w:rPr>
    </w:lvl>
  </w:abstractNum>
  <w:abstractNum w:abstractNumId="24">
    <w:nsid w:val="543417EA"/>
    <w:multiLevelType w:val="hybridMultilevel"/>
    <w:tmpl w:val="4A8C4D9C"/>
    <w:lvl w:ilvl="0" w:tplc="E3C0CD22">
      <w:start w:val="1"/>
      <w:numFmt w:val="decimal"/>
      <w:lvlText w:val="%1."/>
      <w:lvlJc w:val="left"/>
      <w:pPr>
        <w:ind w:left="1403" w:hanging="360"/>
      </w:pPr>
    </w:lvl>
    <w:lvl w:ilvl="1" w:tplc="12E2C980">
      <w:start w:val="1"/>
      <w:numFmt w:val="lowerLetter"/>
      <w:lvlText w:val="%2."/>
      <w:lvlJc w:val="left"/>
      <w:pPr>
        <w:ind w:left="2123" w:hanging="360"/>
      </w:pPr>
    </w:lvl>
    <w:lvl w:ilvl="2" w:tplc="AEF44684">
      <w:start w:val="1"/>
      <w:numFmt w:val="lowerRoman"/>
      <w:lvlText w:val="%3."/>
      <w:lvlJc w:val="right"/>
      <w:pPr>
        <w:ind w:left="2843" w:hanging="180"/>
      </w:pPr>
    </w:lvl>
    <w:lvl w:ilvl="3" w:tplc="A8E00C88">
      <w:start w:val="1"/>
      <w:numFmt w:val="decimal"/>
      <w:lvlText w:val="%4."/>
      <w:lvlJc w:val="left"/>
      <w:pPr>
        <w:ind w:left="3563" w:hanging="360"/>
      </w:pPr>
    </w:lvl>
    <w:lvl w:ilvl="4" w:tplc="22C0910C">
      <w:start w:val="1"/>
      <w:numFmt w:val="lowerLetter"/>
      <w:lvlText w:val="%5."/>
      <w:lvlJc w:val="left"/>
      <w:pPr>
        <w:ind w:left="4283" w:hanging="360"/>
      </w:pPr>
    </w:lvl>
    <w:lvl w:ilvl="5" w:tplc="0A90851C">
      <w:start w:val="1"/>
      <w:numFmt w:val="lowerRoman"/>
      <w:lvlText w:val="%6."/>
      <w:lvlJc w:val="right"/>
      <w:pPr>
        <w:ind w:left="5003" w:hanging="180"/>
      </w:pPr>
    </w:lvl>
    <w:lvl w:ilvl="6" w:tplc="0424305A">
      <w:start w:val="1"/>
      <w:numFmt w:val="decimal"/>
      <w:lvlText w:val="%7."/>
      <w:lvlJc w:val="left"/>
      <w:pPr>
        <w:ind w:left="5723" w:hanging="360"/>
      </w:pPr>
    </w:lvl>
    <w:lvl w:ilvl="7" w:tplc="7B48091C">
      <w:start w:val="1"/>
      <w:numFmt w:val="lowerLetter"/>
      <w:lvlText w:val="%8."/>
      <w:lvlJc w:val="left"/>
      <w:pPr>
        <w:ind w:left="6443" w:hanging="360"/>
      </w:pPr>
    </w:lvl>
    <w:lvl w:ilvl="8" w:tplc="C4F0A6F8">
      <w:start w:val="1"/>
      <w:numFmt w:val="lowerRoman"/>
      <w:lvlText w:val="%9."/>
      <w:lvlJc w:val="right"/>
      <w:pPr>
        <w:ind w:left="7163" w:hanging="180"/>
      </w:pPr>
    </w:lvl>
  </w:abstractNum>
  <w:abstractNum w:abstractNumId="25">
    <w:nsid w:val="58BA2485"/>
    <w:multiLevelType w:val="hybridMultilevel"/>
    <w:tmpl w:val="5D260540"/>
    <w:lvl w:ilvl="0" w:tplc="E7B219E8">
      <w:start w:val="4"/>
      <w:numFmt w:val="decimal"/>
      <w:lvlText w:val="%1."/>
      <w:lvlJc w:val="left"/>
      <w:pPr>
        <w:ind w:left="674"/>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2306ED0A">
      <w:start w:val="1"/>
      <w:numFmt w:val="lowerLetter"/>
      <w:lvlText w:val="%2"/>
      <w:lvlJc w:val="left"/>
      <w:pPr>
        <w:ind w:left="1156"/>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2582699C">
      <w:start w:val="1"/>
      <w:numFmt w:val="lowerRoman"/>
      <w:lvlText w:val="%3"/>
      <w:lvlJc w:val="left"/>
      <w:pPr>
        <w:ind w:left="1876"/>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259C415E">
      <w:start w:val="1"/>
      <w:numFmt w:val="decimal"/>
      <w:lvlText w:val="%4"/>
      <w:lvlJc w:val="left"/>
      <w:pPr>
        <w:ind w:left="2596"/>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06B0D08C">
      <w:start w:val="1"/>
      <w:numFmt w:val="lowerLetter"/>
      <w:lvlText w:val="%5"/>
      <w:lvlJc w:val="left"/>
      <w:pPr>
        <w:ind w:left="3316"/>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4002E44C">
      <w:start w:val="1"/>
      <w:numFmt w:val="lowerRoman"/>
      <w:lvlText w:val="%6"/>
      <w:lvlJc w:val="left"/>
      <w:pPr>
        <w:ind w:left="4036"/>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D534A4CA">
      <w:start w:val="1"/>
      <w:numFmt w:val="decimal"/>
      <w:lvlText w:val="%7"/>
      <w:lvlJc w:val="left"/>
      <w:pPr>
        <w:ind w:left="4756"/>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6D7A5012">
      <w:start w:val="1"/>
      <w:numFmt w:val="lowerLetter"/>
      <w:lvlText w:val="%8"/>
      <w:lvlJc w:val="left"/>
      <w:pPr>
        <w:ind w:left="5476"/>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466ACD46">
      <w:start w:val="1"/>
      <w:numFmt w:val="lowerRoman"/>
      <w:lvlText w:val="%9"/>
      <w:lvlJc w:val="left"/>
      <w:pPr>
        <w:ind w:left="6196"/>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26">
    <w:nsid w:val="61BC2F8E"/>
    <w:multiLevelType w:val="hybridMultilevel"/>
    <w:tmpl w:val="BE183488"/>
    <w:lvl w:ilvl="0" w:tplc="D49ABC82">
      <w:start w:val="1"/>
      <w:numFmt w:val="decimal"/>
      <w:lvlText w:val="%1"/>
      <w:lvlJc w:val="left"/>
      <w:pPr>
        <w:ind w:left="36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70945AA2">
      <w:start w:val="1"/>
      <w:numFmt w:val="decimal"/>
      <w:lvlRestart w:val="0"/>
      <w:lvlText w:val="%2)"/>
      <w:lvlJc w:val="left"/>
      <w:pPr>
        <w:ind w:left="144"/>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564E7D94">
      <w:start w:val="1"/>
      <w:numFmt w:val="lowerRoman"/>
      <w:lvlText w:val="%3"/>
      <w:lvlJc w:val="left"/>
      <w:pPr>
        <w:ind w:left="1802"/>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117648AE">
      <w:start w:val="1"/>
      <w:numFmt w:val="decimal"/>
      <w:lvlText w:val="%4"/>
      <w:lvlJc w:val="left"/>
      <w:pPr>
        <w:ind w:left="2522"/>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BF6AFED6">
      <w:start w:val="1"/>
      <w:numFmt w:val="lowerLetter"/>
      <w:lvlText w:val="%5"/>
      <w:lvlJc w:val="left"/>
      <w:pPr>
        <w:ind w:left="3242"/>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01BCCFB2">
      <w:start w:val="1"/>
      <w:numFmt w:val="lowerRoman"/>
      <w:lvlText w:val="%6"/>
      <w:lvlJc w:val="left"/>
      <w:pPr>
        <w:ind w:left="3962"/>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7256B1B0">
      <w:start w:val="1"/>
      <w:numFmt w:val="decimal"/>
      <w:lvlText w:val="%7"/>
      <w:lvlJc w:val="left"/>
      <w:pPr>
        <w:ind w:left="4682"/>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50181304">
      <w:start w:val="1"/>
      <w:numFmt w:val="lowerLetter"/>
      <w:lvlText w:val="%8"/>
      <w:lvlJc w:val="left"/>
      <w:pPr>
        <w:ind w:left="5402"/>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DE724EC8">
      <w:start w:val="1"/>
      <w:numFmt w:val="lowerRoman"/>
      <w:lvlText w:val="%9"/>
      <w:lvlJc w:val="left"/>
      <w:pPr>
        <w:ind w:left="6122"/>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27">
    <w:nsid w:val="6333684D"/>
    <w:multiLevelType w:val="hybridMultilevel"/>
    <w:tmpl w:val="3CEA5B8E"/>
    <w:lvl w:ilvl="0" w:tplc="D0C2460C">
      <w:start w:val="1"/>
      <w:numFmt w:val="decimal"/>
      <w:lvlText w:val="1.%1."/>
      <w:lvlJc w:val="center"/>
      <w:pPr>
        <w:ind w:left="1562" w:hanging="360"/>
      </w:pPr>
      <w:rPr>
        <w:rFonts w:hint="default"/>
      </w:rPr>
    </w:lvl>
    <w:lvl w:ilvl="1" w:tplc="A47A62B0">
      <w:start w:val="1"/>
      <w:numFmt w:val="lowerLetter"/>
      <w:lvlText w:val="%2."/>
      <w:lvlJc w:val="left"/>
      <w:pPr>
        <w:ind w:left="2282" w:hanging="360"/>
      </w:pPr>
    </w:lvl>
    <w:lvl w:ilvl="2" w:tplc="7D2A373A">
      <w:start w:val="1"/>
      <w:numFmt w:val="lowerRoman"/>
      <w:lvlText w:val="%3."/>
      <w:lvlJc w:val="right"/>
      <w:pPr>
        <w:ind w:left="3002" w:hanging="180"/>
      </w:pPr>
    </w:lvl>
    <w:lvl w:ilvl="3" w:tplc="073848DA">
      <w:start w:val="1"/>
      <w:numFmt w:val="decimal"/>
      <w:lvlText w:val="%4."/>
      <w:lvlJc w:val="left"/>
      <w:pPr>
        <w:ind w:left="3722" w:hanging="360"/>
      </w:pPr>
    </w:lvl>
    <w:lvl w:ilvl="4" w:tplc="314E0050">
      <w:start w:val="1"/>
      <w:numFmt w:val="lowerLetter"/>
      <w:lvlText w:val="%5."/>
      <w:lvlJc w:val="left"/>
      <w:pPr>
        <w:ind w:left="4442" w:hanging="360"/>
      </w:pPr>
    </w:lvl>
    <w:lvl w:ilvl="5" w:tplc="41780802">
      <w:start w:val="1"/>
      <w:numFmt w:val="lowerRoman"/>
      <w:lvlText w:val="%6."/>
      <w:lvlJc w:val="right"/>
      <w:pPr>
        <w:ind w:left="5162" w:hanging="180"/>
      </w:pPr>
    </w:lvl>
    <w:lvl w:ilvl="6" w:tplc="AFF4B6BE">
      <w:start w:val="1"/>
      <w:numFmt w:val="decimal"/>
      <w:lvlText w:val="%7."/>
      <w:lvlJc w:val="left"/>
      <w:pPr>
        <w:ind w:left="5882" w:hanging="360"/>
      </w:pPr>
    </w:lvl>
    <w:lvl w:ilvl="7" w:tplc="43347B28">
      <w:start w:val="1"/>
      <w:numFmt w:val="lowerLetter"/>
      <w:lvlText w:val="%8."/>
      <w:lvlJc w:val="left"/>
      <w:pPr>
        <w:ind w:left="6602" w:hanging="360"/>
      </w:pPr>
    </w:lvl>
    <w:lvl w:ilvl="8" w:tplc="0A443224">
      <w:start w:val="1"/>
      <w:numFmt w:val="lowerRoman"/>
      <w:lvlText w:val="%9."/>
      <w:lvlJc w:val="right"/>
      <w:pPr>
        <w:ind w:left="7322" w:hanging="180"/>
      </w:pPr>
    </w:lvl>
  </w:abstractNum>
  <w:abstractNum w:abstractNumId="28">
    <w:nsid w:val="64321387"/>
    <w:multiLevelType w:val="multilevel"/>
    <w:tmpl w:val="8092C034"/>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8CC2F26"/>
    <w:multiLevelType w:val="multilevel"/>
    <w:tmpl w:val="E2349C5C"/>
    <w:lvl w:ilvl="0">
      <w:start w:val="2"/>
      <w:numFmt w:val="decimal"/>
      <w:lvlText w:val="%1."/>
      <w:lvlJc w:val="left"/>
      <w:pPr>
        <w:ind w:left="600" w:hanging="600"/>
      </w:pPr>
      <w:rPr>
        <w:rFonts w:hint="default"/>
      </w:rPr>
    </w:lvl>
    <w:lvl w:ilvl="1">
      <w:start w:val="1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0">
    <w:nsid w:val="6DFF2D2C"/>
    <w:multiLevelType w:val="multilevel"/>
    <w:tmpl w:val="13E21B2E"/>
    <w:lvl w:ilvl="0">
      <w:start w:val="1"/>
      <w:numFmt w:val="decimal"/>
      <w:lvlText w:val="%1."/>
      <w:lvlJc w:val="left"/>
      <w:pPr>
        <w:ind w:left="450" w:hanging="450"/>
      </w:pPr>
      <w:rPr>
        <w:rFonts w:hint="default"/>
      </w:rPr>
    </w:lvl>
    <w:lvl w:ilvl="1">
      <w:start w:val="3"/>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31">
    <w:nsid w:val="70523EB3"/>
    <w:multiLevelType w:val="hybridMultilevel"/>
    <w:tmpl w:val="546C2F4A"/>
    <w:lvl w:ilvl="0" w:tplc="6F06D5E0">
      <w:start w:val="1"/>
      <w:numFmt w:val="decimal"/>
      <w:lvlText w:val="2.%1."/>
      <w:lvlJc w:val="left"/>
      <w:pPr>
        <w:ind w:left="787" w:hanging="360"/>
      </w:pPr>
      <w:rPr>
        <w:rFonts w:hint="default"/>
      </w:rPr>
    </w:lvl>
    <w:lvl w:ilvl="1" w:tplc="9C9CBDE2">
      <w:start w:val="1"/>
      <w:numFmt w:val="lowerLetter"/>
      <w:lvlText w:val="%2."/>
      <w:lvlJc w:val="left"/>
      <w:pPr>
        <w:ind w:left="1507" w:hanging="360"/>
      </w:pPr>
    </w:lvl>
    <w:lvl w:ilvl="2" w:tplc="2A64BB30">
      <w:start w:val="1"/>
      <w:numFmt w:val="lowerRoman"/>
      <w:lvlText w:val="%3."/>
      <w:lvlJc w:val="right"/>
      <w:pPr>
        <w:ind w:left="2227" w:hanging="180"/>
      </w:pPr>
    </w:lvl>
    <w:lvl w:ilvl="3" w:tplc="ADA64102">
      <w:start w:val="1"/>
      <w:numFmt w:val="decimal"/>
      <w:lvlText w:val="%4."/>
      <w:lvlJc w:val="left"/>
      <w:pPr>
        <w:ind w:left="2947" w:hanging="360"/>
      </w:pPr>
    </w:lvl>
    <w:lvl w:ilvl="4" w:tplc="372E4144">
      <w:start w:val="1"/>
      <w:numFmt w:val="lowerLetter"/>
      <w:lvlText w:val="%5."/>
      <w:lvlJc w:val="left"/>
      <w:pPr>
        <w:ind w:left="3667" w:hanging="360"/>
      </w:pPr>
    </w:lvl>
    <w:lvl w:ilvl="5" w:tplc="3E22FFC6">
      <w:start w:val="1"/>
      <w:numFmt w:val="lowerRoman"/>
      <w:lvlText w:val="%6."/>
      <w:lvlJc w:val="right"/>
      <w:pPr>
        <w:ind w:left="4387" w:hanging="180"/>
      </w:pPr>
    </w:lvl>
    <w:lvl w:ilvl="6" w:tplc="E38E8206">
      <w:start w:val="1"/>
      <w:numFmt w:val="decimal"/>
      <w:lvlText w:val="%7."/>
      <w:lvlJc w:val="left"/>
      <w:pPr>
        <w:ind w:left="5107" w:hanging="360"/>
      </w:pPr>
    </w:lvl>
    <w:lvl w:ilvl="7" w:tplc="B588A462">
      <w:start w:val="1"/>
      <w:numFmt w:val="lowerLetter"/>
      <w:lvlText w:val="%8."/>
      <w:lvlJc w:val="left"/>
      <w:pPr>
        <w:ind w:left="5827" w:hanging="360"/>
      </w:pPr>
    </w:lvl>
    <w:lvl w:ilvl="8" w:tplc="F23803D0">
      <w:start w:val="1"/>
      <w:numFmt w:val="lowerRoman"/>
      <w:lvlText w:val="%9."/>
      <w:lvlJc w:val="right"/>
      <w:pPr>
        <w:ind w:left="6547" w:hanging="180"/>
      </w:pPr>
    </w:lvl>
  </w:abstractNum>
  <w:abstractNum w:abstractNumId="32">
    <w:nsid w:val="790B6AB2"/>
    <w:multiLevelType w:val="multilevel"/>
    <w:tmpl w:val="F9C8F0D4"/>
    <w:lvl w:ilvl="0">
      <w:start w:val="1"/>
      <w:numFmt w:val="decimal"/>
      <w:lvlText w:val="%1."/>
      <w:lvlJc w:val="left"/>
      <w:pPr>
        <w:ind w:left="450" w:hanging="450"/>
      </w:pPr>
      <w:rPr>
        <w:rFonts w:hint="default"/>
      </w:rPr>
    </w:lvl>
    <w:lvl w:ilvl="1">
      <w:start w:val="3"/>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33">
    <w:nsid w:val="79964042"/>
    <w:multiLevelType w:val="multilevel"/>
    <w:tmpl w:val="B6B4C2CE"/>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C201B08"/>
    <w:multiLevelType w:val="multilevel"/>
    <w:tmpl w:val="E488C316"/>
    <w:lvl w:ilvl="0">
      <w:start w:val="2"/>
      <w:numFmt w:val="decimal"/>
      <w:lvlText w:val="%1"/>
      <w:lvlJc w:val="left"/>
      <w:pPr>
        <w:ind w:left="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35">
    <w:nsid w:val="7FC868E3"/>
    <w:multiLevelType w:val="multilevel"/>
    <w:tmpl w:val="B9FC6A2E"/>
    <w:lvl w:ilvl="0">
      <w:start w:val="2"/>
      <w:numFmt w:val="decimal"/>
      <w:lvlText w:val="%1"/>
      <w:lvlJc w:val="left"/>
      <w:pPr>
        <w:ind w:left="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abstractNum>
  <w:num w:numId="1">
    <w:abstractNumId w:val="0"/>
  </w:num>
  <w:num w:numId="2">
    <w:abstractNumId w:val="20"/>
  </w:num>
  <w:num w:numId="3">
    <w:abstractNumId w:val="10"/>
  </w:num>
  <w:num w:numId="4">
    <w:abstractNumId w:val="1"/>
  </w:num>
  <w:num w:numId="5">
    <w:abstractNumId w:val="2"/>
  </w:num>
  <w:num w:numId="6">
    <w:abstractNumId w:val="5"/>
  </w:num>
  <w:num w:numId="7">
    <w:abstractNumId w:val="15"/>
  </w:num>
  <w:num w:numId="8">
    <w:abstractNumId w:val="13"/>
  </w:num>
  <w:num w:numId="9">
    <w:abstractNumId w:val="26"/>
  </w:num>
  <w:num w:numId="10">
    <w:abstractNumId w:val="8"/>
  </w:num>
  <w:num w:numId="11">
    <w:abstractNumId w:val="11"/>
  </w:num>
  <w:num w:numId="12">
    <w:abstractNumId w:val="34"/>
  </w:num>
  <w:num w:numId="13">
    <w:abstractNumId w:val="35"/>
  </w:num>
  <w:num w:numId="14">
    <w:abstractNumId w:val="18"/>
  </w:num>
  <w:num w:numId="15">
    <w:abstractNumId w:val="23"/>
  </w:num>
  <w:num w:numId="16">
    <w:abstractNumId w:val="22"/>
  </w:num>
  <w:num w:numId="17">
    <w:abstractNumId w:val="25"/>
  </w:num>
  <w:num w:numId="18">
    <w:abstractNumId w:val="14"/>
  </w:num>
  <w:num w:numId="19">
    <w:abstractNumId w:val="4"/>
  </w:num>
  <w:num w:numId="20">
    <w:abstractNumId w:val="27"/>
  </w:num>
  <w:num w:numId="21">
    <w:abstractNumId w:val="7"/>
  </w:num>
  <w:num w:numId="22">
    <w:abstractNumId w:val="30"/>
  </w:num>
  <w:num w:numId="23">
    <w:abstractNumId w:val="32"/>
  </w:num>
  <w:num w:numId="24">
    <w:abstractNumId w:val="31"/>
  </w:num>
  <w:num w:numId="25">
    <w:abstractNumId w:val="24"/>
  </w:num>
  <w:num w:numId="26">
    <w:abstractNumId w:val="21"/>
  </w:num>
  <w:num w:numId="27">
    <w:abstractNumId w:val="33"/>
  </w:num>
  <w:num w:numId="28">
    <w:abstractNumId w:val="3"/>
  </w:num>
  <w:num w:numId="29">
    <w:abstractNumId w:val="17"/>
  </w:num>
  <w:num w:numId="30">
    <w:abstractNumId w:val="28"/>
  </w:num>
  <w:num w:numId="31">
    <w:abstractNumId w:val="12"/>
  </w:num>
  <w:num w:numId="32">
    <w:abstractNumId w:val="16"/>
  </w:num>
  <w:num w:numId="33">
    <w:abstractNumId w:val="19"/>
  </w:num>
  <w:num w:numId="34">
    <w:abstractNumId w:val="9"/>
  </w:num>
  <w:num w:numId="35">
    <w:abstractNumId w:val="6"/>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3499B"/>
    <w:rsid w:val="00285FD2"/>
    <w:rsid w:val="007073B8"/>
    <w:rsid w:val="0073499B"/>
    <w:rsid w:val="008C529F"/>
    <w:rsid w:val="009A5522"/>
    <w:rsid w:val="00B87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caption" w:uiPriority="35" w:qFormat="1"/>
    <w:lsdException w:name="page number" w:uiPriority="0"/>
    <w:lsdException w:name="List" w:uiPriority="0"/>
    <w:lsdException w:name="List Bullet" w:uiPriority="0"/>
    <w:lsdException w:name="List 2"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11" w:unhideWhenUsed="0" w:qFormat="1"/>
    <w:lsdException w:name="Salutation" w:uiPriority="0"/>
    <w:lsdException w:name="Date"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99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73499B"/>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73499B"/>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73499B"/>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73499B"/>
    <w:pPr>
      <w:spacing w:before="240" w:after="60"/>
      <w:outlineLvl w:val="3"/>
    </w:pPr>
    <w:rPr>
      <w:b/>
      <w:bCs/>
      <w:sz w:val="28"/>
      <w:szCs w:val="28"/>
    </w:rPr>
  </w:style>
  <w:style w:type="paragraph" w:styleId="5">
    <w:name w:val="heading 5"/>
    <w:basedOn w:val="a"/>
    <w:next w:val="a"/>
    <w:link w:val="50"/>
    <w:uiPriority w:val="9"/>
    <w:unhideWhenUsed/>
    <w:qFormat/>
    <w:rsid w:val="0073499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73499B"/>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3499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73499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73499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73499B"/>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73499B"/>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73499B"/>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73499B"/>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73499B"/>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73499B"/>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73499B"/>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73499B"/>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73499B"/>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73499B"/>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73499B"/>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73499B"/>
    <w:rPr>
      <w:rFonts w:ascii="Cambria" w:eastAsia="Times New Roman" w:hAnsi="Cambria" w:cs="Times New Roman"/>
      <w:b/>
      <w:kern w:val="32"/>
      <w:sz w:val="32"/>
      <w:szCs w:val="20"/>
      <w:lang w:eastAsia="ru-RU"/>
    </w:rPr>
  </w:style>
  <w:style w:type="character" w:customStyle="1" w:styleId="21">
    <w:name w:val="Заголовок 2 Знак1"/>
    <w:semiHidden/>
    <w:locked/>
    <w:rsid w:val="0073499B"/>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73499B"/>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uiPriority w:val="10"/>
    <w:qFormat/>
    <w:rsid w:val="007349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uiPriority w:val="10"/>
    <w:rsid w:val="0073499B"/>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73499B"/>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73499B"/>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73499B"/>
    <w:rPr>
      <w:rFonts w:eastAsia="Times New Roman"/>
      <w:sz w:val="24"/>
      <w:szCs w:val="24"/>
    </w:rPr>
  </w:style>
  <w:style w:type="paragraph" w:styleId="aa">
    <w:name w:val="No Spacing"/>
    <w:link w:val="ab"/>
    <w:uiPriority w:val="1"/>
    <w:qFormat/>
    <w:rsid w:val="0073499B"/>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73499B"/>
    <w:rPr>
      <w:rFonts w:ascii="Calibri" w:hAnsi="Calibri" w:cs="Calibri"/>
    </w:rPr>
  </w:style>
  <w:style w:type="paragraph" w:styleId="ac">
    <w:name w:val="List Paragraph"/>
    <w:aliases w:val="ПАРАГРАФ,List Paragraph,Абзац списка11"/>
    <w:basedOn w:val="a"/>
    <w:link w:val="ad"/>
    <w:uiPriority w:val="34"/>
    <w:qFormat/>
    <w:rsid w:val="0073499B"/>
    <w:pPr>
      <w:ind w:left="720"/>
      <w:contextualSpacing/>
    </w:pPr>
    <w:rPr>
      <w:rFonts w:eastAsia="Calibri"/>
      <w:lang w:eastAsia="en-US"/>
    </w:rPr>
  </w:style>
  <w:style w:type="paragraph" w:customStyle="1" w:styleId="22">
    <w:name w:val="2Название"/>
    <w:basedOn w:val="a"/>
    <w:link w:val="23"/>
    <w:qFormat/>
    <w:rsid w:val="0073499B"/>
    <w:pPr>
      <w:ind w:right="4536"/>
      <w:jc w:val="both"/>
    </w:pPr>
    <w:rPr>
      <w:rFonts w:ascii="Arial" w:hAnsi="Arial" w:cs="Arial"/>
      <w:b/>
      <w:sz w:val="28"/>
    </w:rPr>
  </w:style>
  <w:style w:type="character" w:customStyle="1" w:styleId="23">
    <w:name w:val="2Название Знак"/>
    <w:link w:val="22"/>
    <w:locked/>
    <w:rsid w:val="0073499B"/>
    <w:rPr>
      <w:rFonts w:ascii="Arial" w:eastAsia="Times New Roman" w:hAnsi="Arial" w:cs="Arial"/>
      <w:b/>
      <w:sz w:val="28"/>
      <w:szCs w:val="24"/>
      <w:lang w:eastAsia="ar-SA"/>
    </w:rPr>
  </w:style>
  <w:style w:type="paragraph" w:customStyle="1" w:styleId="31">
    <w:name w:val="3Приложение"/>
    <w:basedOn w:val="a"/>
    <w:link w:val="32"/>
    <w:qFormat/>
    <w:rsid w:val="0073499B"/>
    <w:pPr>
      <w:ind w:left="5103"/>
      <w:jc w:val="both"/>
    </w:pPr>
    <w:rPr>
      <w:rFonts w:ascii="Arial" w:hAnsi="Arial" w:cs="Arial"/>
      <w:sz w:val="26"/>
      <w:szCs w:val="28"/>
    </w:rPr>
  </w:style>
  <w:style w:type="character" w:customStyle="1" w:styleId="32">
    <w:name w:val="3Приложение Знак"/>
    <w:link w:val="31"/>
    <w:locked/>
    <w:rsid w:val="0073499B"/>
    <w:rPr>
      <w:rFonts w:ascii="Arial" w:eastAsia="Times New Roman" w:hAnsi="Arial" w:cs="Arial"/>
      <w:sz w:val="26"/>
      <w:szCs w:val="28"/>
      <w:lang w:eastAsia="ar-SA"/>
    </w:rPr>
  </w:style>
  <w:style w:type="character" w:styleId="ae">
    <w:name w:val="Hyperlink"/>
    <w:uiPriority w:val="99"/>
    <w:unhideWhenUsed/>
    <w:rsid w:val="0073499B"/>
    <w:rPr>
      <w:color w:val="0000FF"/>
      <w:u w:val="single"/>
    </w:rPr>
  </w:style>
  <w:style w:type="character" w:customStyle="1" w:styleId="HTML">
    <w:name w:val="Стандартный HTML Знак"/>
    <w:basedOn w:val="a1"/>
    <w:link w:val="HTML0"/>
    <w:uiPriority w:val="99"/>
    <w:rsid w:val="0073499B"/>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73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73499B"/>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uiPriority w:val="99"/>
    <w:locked/>
    <w:rsid w:val="0073499B"/>
    <w:rPr>
      <w:rFonts w:ascii="Times New Roman" w:eastAsia="Times New Roman" w:hAnsi="Times New Roman" w:cs="Times New Roman"/>
      <w:sz w:val="20"/>
      <w:szCs w:val="20"/>
      <w:lang w:eastAsia="ru-RU"/>
    </w:rPr>
  </w:style>
  <w:style w:type="paragraph" w:styleId="af0">
    <w:name w:val="footnote text"/>
    <w:aliases w:val="-++"/>
    <w:basedOn w:val="a"/>
    <w:link w:val="af"/>
    <w:uiPriority w:val="99"/>
    <w:unhideWhenUsed/>
    <w:qFormat/>
    <w:rsid w:val="0073499B"/>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73499B"/>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73499B"/>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73499B"/>
    <w:rPr>
      <w:sz w:val="20"/>
      <w:szCs w:val="20"/>
      <w:lang w:eastAsia="ru-RU"/>
    </w:rPr>
  </w:style>
  <w:style w:type="character" w:customStyle="1" w:styleId="13">
    <w:name w:val="Текст примечания Знак1"/>
    <w:basedOn w:val="a1"/>
    <w:link w:val="af2"/>
    <w:semiHidden/>
    <w:rsid w:val="0073499B"/>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73499B"/>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73499B"/>
    <w:pPr>
      <w:tabs>
        <w:tab w:val="center" w:pos="4677"/>
        <w:tab w:val="right" w:pos="9355"/>
      </w:tabs>
    </w:pPr>
  </w:style>
  <w:style w:type="character" w:customStyle="1" w:styleId="14">
    <w:name w:val="Верхний колонтитул Знак1"/>
    <w:aliases w:val="Header Char Знак1"/>
    <w:basedOn w:val="a1"/>
    <w:link w:val="af4"/>
    <w:uiPriority w:val="99"/>
    <w:rsid w:val="0073499B"/>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73499B"/>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73499B"/>
    <w:pPr>
      <w:tabs>
        <w:tab w:val="center" w:pos="4677"/>
        <w:tab w:val="right" w:pos="9355"/>
      </w:tabs>
    </w:pPr>
  </w:style>
  <w:style w:type="character" w:customStyle="1" w:styleId="15">
    <w:name w:val="Нижний колонтитул Знак1"/>
    <w:basedOn w:val="a1"/>
    <w:link w:val="af6"/>
    <w:uiPriority w:val="99"/>
    <w:semiHidden/>
    <w:rsid w:val="0073499B"/>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uiPriority w:val="99"/>
    <w:locked/>
    <w:rsid w:val="0073499B"/>
    <w:rPr>
      <w:rFonts w:ascii="Times New Roman" w:eastAsia="Times New Roman" w:hAnsi="Times New Roman" w:cs="Times New Roman"/>
      <w:sz w:val="28"/>
      <w:szCs w:val="28"/>
      <w:lang w:eastAsia="ru-RU"/>
    </w:rPr>
  </w:style>
  <w:style w:type="paragraph" w:styleId="af8">
    <w:name w:val="endnote text"/>
    <w:basedOn w:val="a"/>
    <w:link w:val="af7"/>
    <w:uiPriority w:val="99"/>
    <w:unhideWhenUsed/>
    <w:rsid w:val="0073499B"/>
    <w:rPr>
      <w:sz w:val="28"/>
      <w:szCs w:val="28"/>
      <w:lang w:eastAsia="ru-RU"/>
    </w:rPr>
  </w:style>
  <w:style w:type="character" w:customStyle="1" w:styleId="16">
    <w:name w:val="Текст концевой сноски Знак1"/>
    <w:basedOn w:val="a1"/>
    <w:link w:val="af8"/>
    <w:semiHidden/>
    <w:rsid w:val="0073499B"/>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73499B"/>
    <w:rPr>
      <w:rFonts w:ascii="Times New Roman" w:eastAsia="Times New Roman" w:hAnsi="Times New Roman" w:cs="Times New Roman"/>
      <w:sz w:val="20"/>
      <w:szCs w:val="20"/>
      <w:lang w:eastAsia="ru-RU"/>
    </w:rPr>
  </w:style>
  <w:style w:type="paragraph" w:styleId="afa">
    <w:name w:val="Body Text Indent"/>
    <w:basedOn w:val="a"/>
    <w:link w:val="af9"/>
    <w:unhideWhenUsed/>
    <w:rsid w:val="0073499B"/>
    <w:pPr>
      <w:spacing w:after="120"/>
      <w:ind w:left="283"/>
    </w:pPr>
    <w:rPr>
      <w:sz w:val="20"/>
      <w:szCs w:val="20"/>
      <w:lang w:eastAsia="ru-RU"/>
    </w:rPr>
  </w:style>
  <w:style w:type="character" w:customStyle="1" w:styleId="17">
    <w:name w:val="Основной текст с отступом Знак1"/>
    <w:basedOn w:val="a1"/>
    <w:link w:val="afa"/>
    <w:semiHidden/>
    <w:rsid w:val="0073499B"/>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uiPriority w:val="11"/>
    <w:locked/>
    <w:rsid w:val="0073499B"/>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uiPriority w:val="11"/>
    <w:qFormat/>
    <w:rsid w:val="0073499B"/>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73499B"/>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73499B"/>
    <w:rPr>
      <w:rFonts w:ascii="Arial" w:hAnsi="Arial" w:cs="Arial"/>
      <w:color w:val="333333"/>
    </w:rPr>
  </w:style>
  <w:style w:type="paragraph" w:styleId="afe">
    <w:name w:val="Salutation"/>
    <w:basedOn w:val="a"/>
    <w:next w:val="a"/>
    <w:link w:val="afd"/>
    <w:unhideWhenUsed/>
    <w:rsid w:val="0073499B"/>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73499B"/>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73499B"/>
    <w:rPr>
      <w:rFonts w:ascii="Arial" w:eastAsia="Times New Roman" w:hAnsi="Arial" w:cs="Arial"/>
      <w:color w:val="333333"/>
      <w:sz w:val="20"/>
      <w:szCs w:val="20"/>
      <w:lang w:eastAsia="ru-RU"/>
    </w:rPr>
  </w:style>
  <w:style w:type="paragraph" w:styleId="aff0">
    <w:name w:val="Date"/>
    <w:basedOn w:val="a"/>
    <w:next w:val="a"/>
    <w:link w:val="aff"/>
    <w:unhideWhenUsed/>
    <w:rsid w:val="0073499B"/>
    <w:rPr>
      <w:rFonts w:ascii="Arial" w:hAnsi="Arial" w:cs="Arial"/>
      <w:color w:val="333333"/>
      <w:sz w:val="20"/>
      <w:szCs w:val="20"/>
      <w:lang w:eastAsia="ru-RU"/>
    </w:rPr>
  </w:style>
  <w:style w:type="character" w:customStyle="1" w:styleId="1a">
    <w:name w:val="Дата Знак1"/>
    <w:basedOn w:val="a1"/>
    <w:link w:val="aff0"/>
    <w:semiHidden/>
    <w:rsid w:val="0073499B"/>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73499B"/>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73499B"/>
    <w:pPr>
      <w:spacing w:after="0"/>
      <w:ind w:firstLine="360"/>
    </w:pPr>
  </w:style>
  <w:style w:type="character" w:customStyle="1" w:styleId="1b">
    <w:name w:val="Красная строка Знак1"/>
    <w:basedOn w:val="a4"/>
    <w:link w:val="aff2"/>
    <w:uiPriority w:val="99"/>
    <w:semiHidden/>
    <w:rsid w:val="0073499B"/>
  </w:style>
  <w:style w:type="character" w:customStyle="1" w:styleId="24">
    <w:name w:val="Основной текст 2 Знак"/>
    <w:basedOn w:val="a1"/>
    <w:link w:val="25"/>
    <w:uiPriority w:val="99"/>
    <w:locked/>
    <w:rsid w:val="0073499B"/>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73499B"/>
    <w:pPr>
      <w:spacing w:after="120" w:line="480" w:lineRule="auto"/>
    </w:pPr>
    <w:rPr>
      <w:sz w:val="20"/>
      <w:szCs w:val="20"/>
    </w:rPr>
  </w:style>
  <w:style w:type="character" w:customStyle="1" w:styleId="210">
    <w:name w:val="Основной текст 2 Знак1"/>
    <w:basedOn w:val="a1"/>
    <w:link w:val="25"/>
    <w:uiPriority w:val="99"/>
    <w:semiHidden/>
    <w:rsid w:val="0073499B"/>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73499B"/>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73499B"/>
    <w:pPr>
      <w:spacing w:after="120"/>
    </w:pPr>
    <w:rPr>
      <w:sz w:val="16"/>
      <w:szCs w:val="16"/>
    </w:rPr>
  </w:style>
  <w:style w:type="character" w:customStyle="1" w:styleId="310">
    <w:name w:val="Основной текст 3 Знак1"/>
    <w:basedOn w:val="a1"/>
    <w:link w:val="34"/>
    <w:uiPriority w:val="99"/>
    <w:semiHidden/>
    <w:rsid w:val="0073499B"/>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73499B"/>
    <w:rPr>
      <w:color w:val="000000"/>
      <w:sz w:val="24"/>
      <w:lang w:eastAsia="ar-SA"/>
    </w:rPr>
  </w:style>
  <w:style w:type="paragraph" w:styleId="27">
    <w:name w:val="Body Text Indent 2"/>
    <w:aliases w:val="Знак, Знак"/>
    <w:basedOn w:val="a"/>
    <w:link w:val="26"/>
    <w:unhideWhenUsed/>
    <w:qFormat/>
    <w:rsid w:val="0073499B"/>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73499B"/>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73499B"/>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73499B"/>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73499B"/>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73499B"/>
    <w:rPr>
      <w:rFonts w:ascii="Tahoma" w:eastAsia="Times New Roman" w:hAnsi="Tahoma" w:cs="Tahoma"/>
      <w:color w:val="333333"/>
      <w:sz w:val="16"/>
      <w:szCs w:val="16"/>
      <w:lang w:eastAsia="ru-RU"/>
    </w:rPr>
  </w:style>
  <w:style w:type="paragraph" w:styleId="aff4">
    <w:name w:val="Document Map"/>
    <w:basedOn w:val="a"/>
    <w:link w:val="aff3"/>
    <w:unhideWhenUsed/>
    <w:rsid w:val="0073499B"/>
    <w:rPr>
      <w:rFonts w:ascii="Tahoma" w:hAnsi="Tahoma" w:cs="Tahoma"/>
      <w:color w:val="333333"/>
      <w:sz w:val="16"/>
      <w:szCs w:val="16"/>
      <w:lang w:eastAsia="ru-RU"/>
    </w:rPr>
  </w:style>
  <w:style w:type="character" w:customStyle="1" w:styleId="1c">
    <w:name w:val="Схема документа Знак1"/>
    <w:basedOn w:val="a1"/>
    <w:link w:val="aff4"/>
    <w:semiHidden/>
    <w:rsid w:val="0073499B"/>
    <w:rPr>
      <w:rFonts w:ascii="Tahoma" w:eastAsia="Times New Roman" w:hAnsi="Tahoma" w:cs="Tahoma"/>
      <w:sz w:val="16"/>
      <w:szCs w:val="16"/>
      <w:lang w:eastAsia="ar-SA"/>
    </w:rPr>
  </w:style>
  <w:style w:type="character" w:customStyle="1" w:styleId="aff5">
    <w:name w:val="Текст Знак"/>
    <w:basedOn w:val="a1"/>
    <w:link w:val="aff6"/>
    <w:locked/>
    <w:rsid w:val="0073499B"/>
    <w:rPr>
      <w:rFonts w:ascii="Courier New" w:eastAsia="Times New Roman" w:hAnsi="Courier New" w:cs="Courier New"/>
      <w:sz w:val="20"/>
      <w:szCs w:val="20"/>
      <w:lang w:eastAsia="ru-RU"/>
    </w:rPr>
  </w:style>
  <w:style w:type="paragraph" w:styleId="aff6">
    <w:name w:val="Plain Text"/>
    <w:basedOn w:val="a"/>
    <w:link w:val="aff5"/>
    <w:unhideWhenUsed/>
    <w:rsid w:val="0073499B"/>
    <w:rPr>
      <w:rFonts w:ascii="Courier New" w:hAnsi="Courier New" w:cs="Courier New"/>
      <w:sz w:val="20"/>
      <w:szCs w:val="20"/>
      <w:lang w:eastAsia="ru-RU"/>
    </w:rPr>
  </w:style>
  <w:style w:type="character" w:customStyle="1" w:styleId="1d">
    <w:name w:val="Текст Знак1"/>
    <w:basedOn w:val="a1"/>
    <w:link w:val="aff6"/>
    <w:semiHidden/>
    <w:rsid w:val="0073499B"/>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73499B"/>
    <w:rPr>
      <w:b/>
      <w:bCs/>
    </w:rPr>
  </w:style>
  <w:style w:type="paragraph" w:styleId="aff8">
    <w:name w:val="annotation subject"/>
    <w:basedOn w:val="af2"/>
    <w:next w:val="af2"/>
    <w:link w:val="aff7"/>
    <w:unhideWhenUsed/>
    <w:rsid w:val="0073499B"/>
    <w:rPr>
      <w:b/>
      <w:bCs/>
    </w:rPr>
  </w:style>
  <w:style w:type="character" w:customStyle="1" w:styleId="1e">
    <w:name w:val="Тема примечания Знак1"/>
    <w:basedOn w:val="13"/>
    <w:link w:val="aff8"/>
    <w:semiHidden/>
    <w:rsid w:val="0073499B"/>
    <w:rPr>
      <w:b/>
      <w:bCs/>
    </w:rPr>
  </w:style>
  <w:style w:type="character" w:customStyle="1" w:styleId="aff9">
    <w:name w:val="Текст выноски Знак"/>
    <w:basedOn w:val="a1"/>
    <w:link w:val="affa"/>
    <w:locked/>
    <w:rsid w:val="0073499B"/>
    <w:rPr>
      <w:rFonts w:ascii="Tahoma" w:eastAsia="Times New Roman" w:hAnsi="Tahoma" w:cs="Tahoma"/>
      <w:sz w:val="16"/>
      <w:szCs w:val="16"/>
      <w:lang w:eastAsia="ar-SA"/>
    </w:rPr>
  </w:style>
  <w:style w:type="paragraph" w:styleId="affa">
    <w:name w:val="Balloon Text"/>
    <w:basedOn w:val="a"/>
    <w:link w:val="aff9"/>
    <w:unhideWhenUsed/>
    <w:rsid w:val="0073499B"/>
    <w:rPr>
      <w:rFonts w:ascii="Tahoma" w:hAnsi="Tahoma" w:cs="Tahoma"/>
      <w:sz w:val="16"/>
      <w:szCs w:val="16"/>
    </w:rPr>
  </w:style>
  <w:style w:type="character" w:customStyle="1" w:styleId="1f">
    <w:name w:val="Текст выноски Знак1"/>
    <w:basedOn w:val="a1"/>
    <w:link w:val="affa"/>
    <w:semiHidden/>
    <w:rsid w:val="0073499B"/>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73499B"/>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73499B"/>
    <w:rPr>
      <w:rFonts w:ascii="Arial" w:eastAsia="Times New Roman" w:hAnsi="Arial" w:cs="Arial"/>
      <w:sz w:val="20"/>
      <w:szCs w:val="20"/>
      <w:lang w:eastAsia="ru-RU"/>
    </w:rPr>
  </w:style>
  <w:style w:type="paragraph" w:customStyle="1" w:styleId="ConsPlusNormal0">
    <w:name w:val="ConsPlusNormal"/>
    <w:link w:val="ConsPlusNormal"/>
    <w:qFormat/>
    <w:rsid w:val="0073499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73499B"/>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73499B"/>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7349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7349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7349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73499B"/>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73499B"/>
    <w:rPr>
      <w:sz w:val="16"/>
      <w:szCs w:val="16"/>
      <w:shd w:val="clear" w:color="auto" w:fill="FFFFFF"/>
    </w:rPr>
  </w:style>
  <w:style w:type="paragraph" w:customStyle="1" w:styleId="2a">
    <w:name w:val="Основной текст (2)"/>
    <w:basedOn w:val="a"/>
    <w:link w:val="29"/>
    <w:qFormat/>
    <w:rsid w:val="0073499B"/>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73499B"/>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73499B"/>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7349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73499B"/>
    <w:pPr>
      <w:suppressAutoHyphens w:val="0"/>
      <w:ind w:firstLine="709"/>
      <w:jc w:val="both"/>
    </w:pPr>
    <w:rPr>
      <w:sz w:val="28"/>
      <w:szCs w:val="28"/>
      <w:lang w:eastAsia="ru-RU"/>
    </w:rPr>
  </w:style>
  <w:style w:type="paragraph" w:customStyle="1" w:styleId="1f1">
    <w:name w:val="Абзац списка1"/>
    <w:basedOn w:val="a"/>
    <w:uiPriority w:val="99"/>
    <w:qFormat/>
    <w:rsid w:val="0073499B"/>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73499B"/>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73499B"/>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73499B"/>
    <w:rPr>
      <w:rFonts w:ascii="Arial" w:eastAsia="Times New Roman" w:hAnsi="Arial" w:cs="Arial"/>
      <w:b/>
      <w:caps/>
      <w:sz w:val="26"/>
      <w:szCs w:val="28"/>
      <w:lang w:eastAsia="ar-SA"/>
    </w:rPr>
  </w:style>
  <w:style w:type="paragraph" w:customStyle="1" w:styleId="1f3">
    <w:name w:val="1Орган_ПР"/>
    <w:basedOn w:val="a"/>
    <w:link w:val="1f2"/>
    <w:qFormat/>
    <w:rsid w:val="0073499B"/>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73499B"/>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73499B"/>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73499B"/>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73499B"/>
    <w:pPr>
      <w:suppressAutoHyphens w:val="0"/>
      <w:spacing w:after="240"/>
      <w:ind w:left="567" w:hanging="567"/>
      <w:jc w:val="both"/>
    </w:pPr>
    <w:rPr>
      <w:b/>
      <w:sz w:val="32"/>
      <w:szCs w:val="20"/>
      <w:lang w:eastAsia="ru-RU"/>
    </w:rPr>
  </w:style>
  <w:style w:type="paragraph" w:customStyle="1" w:styleId="ConsNormal">
    <w:name w:val="ConsNormal"/>
    <w:uiPriority w:val="99"/>
    <w:qFormat/>
    <w:rsid w:val="0073499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73499B"/>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73499B"/>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73499B"/>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73499B"/>
    <w:pPr>
      <w:tabs>
        <w:tab w:val="num" w:pos="643"/>
      </w:tabs>
      <w:ind w:left="643" w:hanging="360"/>
      <w:contextualSpacing/>
    </w:pPr>
  </w:style>
  <w:style w:type="paragraph" w:customStyle="1" w:styleId="2e">
    <w:name w:val="Стиль2"/>
    <w:basedOn w:val="2d"/>
    <w:uiPriority w:val="99"/>
    <w:qFormat/>
    <w:rsid w:val="0073499B"/>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73499B"/>
    <w:pPr>
      <w:suppressAutoHyphens w:val="0"/>
      <w:jc w:val="center"/>
    </w:pPr>
    <w:rPr>
      <w:szCs w:val="20"/>
      <w:lang w:eastAsia="ru-RU"/>
    </w:rPr>
  </w:style>
  <w:style w:type="character" w:customStyle="1" w:styleId="afff1">
    <w:name w:val="Основной текст_"/>
    <w:link w:val="1f5"/>
    <w:locked/>
    <w:rsid w:val="0073499B"/>
    <w:rPr>
      <w:shd w:val="clear" w:color="auto" w:fill="FFFFFF"/>
    </w:rPr>
  </w:style>
  <w:style w:type="paragraph" w:customStyle="1" w:styleId="1f5">
    <w:name w:val="Основной текст1"/>
    <w:basedOn w:val="a"/>
    <w:link w:val="afff1"/>
    <w:qFormat/>
    <w:rsid w:val="0073499B"/>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73499B"/>
    <w:pPr>
      <w:suppressLineNumbers/>
    </w:pPr>
    <w:rPr>
      <w:szCs w:val="20"/>
    </w:rPr>
  </w:style>
  <w:style w:type="paragraph" w:customStyle="1" w:styleId="afff3">
    <w:name w:val="Заголовок"/>
    <w:basedOn w:val="a"/>
    <w:next w:val="a0"/>
    <w:uiPriority w:val="99"/>
    <w:qFormat/>
    <w:rsid w:val="0073499B"/>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73499B"/>
    <w:pPr>
      <w:suppressLineNumbers/>
      <w:spacing w:before="120" w:after="120"/>
    </w:pPr>
    <w:rPr>
      <w:rFonts w:ascii="Arial" w:hAnsi="Arial" w:cs="Mangal"/>
      <w:i/>
      <w:iCs/>
      <w:sz w:val="20"/>
    </w:rPr>
  </w:style>
  <w:style w:type="paragraph" w:customStyle="1" w:styleId="2f0">
    <w:name w:val="Указатель2"/>
    <w:basedOn w:val="a"/>
    <w:uiPriority w:val="99"/>
    <w:qFormat/>
    <w:rsid w:val="0073499B"/>
    <w:pPr>
      <w:suppressLineNumbers/>
    </w:pPr>
    <w:rPr>
      <w:rFonts w:ascii="Arial" w:hAnsi="Arial" w:cs="Mangal"/>
    </w:rPr>
  </w:style>
  <w:style w:type="paragraph" w:customStyle="1" w:styleId="1f6">
    <w:name w:val="Название1"/>
    <w:basedOn w:val="a"/>
    <w:uiPriority w:val="99"/>
    <w:qFormat/>
    <w:rsid w:val="0073499B"/>
    <w:pPr>
      <w:suppressLineNumbers/>
      <w:spacing w:before="120" w:after="120"/>
    </w:pPr>
    <w:rPr>
      <w:rFonts w:ascii="Arial" w:hAnsi="Arial" w:cs="Mangal"/>
      <w:i/>
      <w:iCs/>
      <w:sz w:val="20"/>
    </w:rPr>
  </w:style>
  <w:style w:type="paragraph" w:customStyle="1" w:styleId="1f7">
    <w:name w:val="Указатель1"/>
    <w:basedOn w:val="a"/>
    <w:uiPriority w:val="99"/>
    <w:qFormat/>
    <w:rsid w:val="0073499B"/>
    <w:pPr>
      <w:suppressLineNumbers/>
    </w:pPr>
    <w:rPr>
      <w:rFonts w:ascii="Arial" w:hAnsi="Arial" w:cs="Mangal"/>
    </w:rPr>
  </w:style>
  <w:style w:type="paragraph" w:customStyle="1" w:styleId="afff4">
    <w:name w:val="Текст (лев. подпись)"/>
    <w:basedOn w:val="a"/>
    <w:next w:val="a"/>
    <w:uiPriority w:val="99"/>
    <w:qFormat/>
    <w:rsid w:val="0073499B"/>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73499B"/>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73499B"/>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73499B"/>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73499B"/>
    <w:pPr>
      <w:jc w:val="center"/>
    </w:pPr>
    <w:rPr>
      <w:b/>
      <w:bCs/>
      <w:szCs w:val="24"/>
    </w:rPr>
  </w:style>
  <w:style w:type="paragraph" w:customStyle="1" w:styleId="Style7">
    <w:name w:val="Style7"/>
    <w:basedOn w:val="a"/>
    <w:uiPriority w:val="99"/>
    <w:qFormat/>
    <w:rsid w:val="0073499B"/>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73499B"/>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73499B"/>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73499B"/>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uiPriority w:val="99"/>
    <w:qFormat/>
    <w:rsid w:val="0073499B"/>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73499B"/>
    <w:rPr>
      <w:rFonts w:ascii="Georgia" w:eastAsia="Times New Roman" w:hAnsi="Georgia" w:cs="Times New Roman"/>
      <w:sz w:val="24"/>
      <w:szCs w:val="20"/>
      <w:lang w:eastAsia="ru-RU"/>
    </w:rPr>
  </w:style>
  <w:style w:type="paragraph" w:customStyle="1" w:styleId="Pro-text0">
    <w:name w:val="Pro-text"/>
    <w:basedOn w:val="a"/>
    <w:link w:val="Pro-text"/>
    <w:qFormat/>
    <w:rsid w:val="0073499B"/>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73499B"/>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73499B"/>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73499B"/>
    <w:pPr>
      <w:spacing w:line="480" w:lineRule="auto"/>
      <w:ind w:left="-709"/>
      <w:jc w:val="both"/>
    </w:pPr>
    <w:rPr>
      <w:szCs w:val="20"/>
    </w:rPr>
  </w:style>
  <w:style w:type="paragraph" w:customStyle="1" w:styleId="Style6">
    <w:name w:val="Style6"/>
    <w:basedOn w:val="a"/>
    <w:uiPriority w:val="99"/>
    <w:qFormat/>
    <w:rsid w:val="0073499B"/>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73499B"/>
    <w:pPr>
      <w:suppressAutoHyphens w:val="0"/>
      <w:ind w:left="720"/>
      <w:contextualSpacing/>
    </w:pPr>
    <w:rPr>
      <w:rFonts w:eastAsia="Calibri"/>
      <w:sz w:val="20"/>
      <w:szCs w:val="20"/>
      <w:lang w:eastAsia="ru-RU"/>
    </w:rPr>
  </w:style>
  <w:style w:type="paragraph" w:customStyle="1" w:styleId="Default">
    <w:name w:val="Default"/>
    <w:uiPriority w:val="99"/>
    <w:qFormat/>
    <w:rsid w:val="00734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73499B"/>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73499B"/>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73499B"/>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73499B"/>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73499B"/>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73499B"/>
    <w:pPr>
      <w:spacing w:after="0" w:line="240" w:lineRule="auto"/>
    </w:pPr>
    <w:rPr>
      <w:rFonts w:ascii="Calibri" w:eastAsia="Times New Roman" w:hAnsi="Calibri" w:cs="Calibri"/>
    </w:rPr>
  </w:style>
  <w:style w:type="paragraph" w:customStyle="1" w:styleId="stale1">
    <w:name w:val="stale1"/>
    <w:basedOn w:val="a"/>
    <w:uiPriority w:val="99"/>
    <w:qFormat/>
    <w:rsid w:val="0073499B"/>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73499B"/>
    <w:pPr>
      <w:suppressAutoHyphens w:val="0"/>
      <w:jc w:val="center"/>
    </w:pPr>
    <w:rPr>
      <w:sz w:val="28"/>
      <w:szCs w:val="20"/>
      <w:lang w:val="en-US" w:eastAsia="ru-RU"/>
    </w:rPr>
  </w:style>
  <w:style w:type="paragraph" w:customStyle="1" w:styleId="62">
    <w:name w:val="Абзац списка6"/>
    <w:basedOn w:val="a"/>
    <w:uiPriority w:val="99"/>
    <w:qFormat/>
    <w:rsid w:val="0073499B"/>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73499B"/>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73499B"/>
    <w:pPr>
      <w:spacing w:after="120" w:line="480" w:lineRule="auto"/>
    </w:pPr>
  </w:style>
  <w:style w:type="paragraph" w:customStyle="1" w:styleId="formattext">
    <w:name w:val="formattext"/>
    <w:basedOn w:val="a"/>
    <w:uiPriority w:val="99"/>
    <w:qFormat/>
    <w:rsid w:val="0073499B"/>
    <w:pPr>
      <w:suppressAutoHyphens w:val="0"/>
      <w:spacing w:before="100" w:beforeAutospacing="1" w:after="100" w:afterAutospacing="1"/>
    </w:pPr>
    <w:rPr>
      <w:lang w:eastAsia="ru-RU"/>
    </w:rPr>
  </w:style>
  <w:style w:type="character" w:customStyle="1" w:styleId="43">
    <w:name w:val="Основной текст (4)_"/>
    <w:link w:val="44"/>
    <w:locked/>
    <w:rsid w:val="0073499B"/>
    <w:rPr>
      <w:b/>
      <w:bCs/>
      <w:sz w:val="21"/>
      <w:szCs w:val="21"/>
      <w:shd w:val="clear" w:color="auto" w:fill="FFFFFF"/>
    </w:rPr>
  </w:style>
  <w:style w:type="paragraph" w:customStyle="1" w:styleId="44">
    <w:name w:val="Основной текст (4)"/>
    <w:basedOn w:val="a"/>
    <w:link w:val="43"/>
    <w:qFormat/>
    <w:rsid w:val="0073499B"/>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73499B"/>
    <w:pPr>
      <w:spacing w:before="36" w:after="36"/>
    </w:pPr>
    <w:rPr>
      <w:rFonts w:eastAsia="Calibri"/>
      <w:lang w:val="en-US" w:eastAsia="en-US"/>
    </w:rPr>
  </w:style>
  <w:style w:type="paragraph" w:customStyle="1" w:styleId="81">
    <w:name w:val="Абзац списка8"/>
    <w:basedOn w:val="a"/>
    <w:uiPriority w:val="99"/>
    <w:qFormat/>
    <w:rsid w:val="0073499B"/>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73499B"/>
    <w:pPr>
      <w:spacing w:after="0" w:line="240" w:lineRule="auto"/>
    </w:pPr>
    <w:rPr>
      <w:rFonts w:ascii="Calibri" w:eastAsia="Times New Roman" w:hAnsi="Calibri" w:cs="Calibri"/>
    </w:rPr>
  </w:style>
  <w:style w:type="paragraph" w:customStyle="1" w:styleId="afffa">
    <w:name w:val="Текст акта"/>
    <w:uiPriority w:val="99"/>
    <w:qFormat/>
    <w:rsid w:val="0073499B"/>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73499B"/>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73499B"/>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73499B"/>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73499B"/>
    <w:pPr>
      <w:suppressAutoHyphens w:val="0"/>
      <w:spacing w:after="160" w:line="240" w:lineRule="exact"/>
    </w:pPr>
    <w:rPr>
      <w:rFonts w:ascii="Verdana" w:hAnsi="Verdana"/>
      <w:lang w:val="en-US" w:eastAsia="en-US"/>
    </w:rPr>
  </w:style>
  <w:style w:type="paragraph" w:customStyle="1" w:styleId="Iauiue">
    <w:name w:val="Iau?iue"/>
    <w:uiPriority w:val="99"/>
    <w:qFormat/>
    <w:rsid w:val="0073499B"/>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3499B"/>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73499B"/>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73499B"/>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73499B"/>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73499B"/>
    <w:pPr>
      <w:suppressAutoHyphens w:val="0"/>
      <w:ind w:firstLine="709"/>
      <w:jc w:val="both"/>
    </w:pPr>
    <w:rPr>
      <w:b/>
      <w:sz w:val="28"/>
      <w:szCs w:val="28"/>
      <w:lang w:eastAsia="ru-RU"/>
    </w:rPr>
  </w:style>
  <w:style w:type="paragraph" w:customStyle="1" w:styleId="1f9">
    <w:name w:val="Статья1"/>
    <w:basedOn w:val="afffe"/>
    <w:next w:val="a"/>
    <w:uiPriority w:val="99"/>
    <w:qFormat/>
    <w:rsid w:val="0073499B"/>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73499B"/>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73499B"/>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73499B"/>
    <w:pPr>
      <w:spacing w:before="120" w:after="120"/>
      <w:ind w:firstLine="0"/>
      <w:jc w:val="center"/>
    </w:pPr>
  </w:style>
  <w:style w:type="paragraph" w:customStyle="1" w:styleId="affff2">
    <w:name w:val="Раздел"/>
    <w:basedOn w:val="afffe"/>
    <w:uiPriority w:val="99"/>
    <w:qFormat/>
    <w:rsid w:val="0073499B"/>
    <w:pPr>
      <w:suppressAutoHyphens/>
      <w:ind w:firstLine="0"/>
      <w:jc w:val="center"/>
    </w:pPr>
  </w:style>
  <w:style w:type="paragraph" w:customStyle="1" w:styleId="affff3">
    <w:name w:val="Глава"/>
    <w:basedOn w:val="affff2"/>
    <w:next w:val="afffe"/>
    <w:uiPriority w:val="99"/>
    <w:qFormat/>
    <w:rsid w:val="0073499B"/>
    <w:pPr>
      <w:spacing w:before="240"/>
    </w:pPr>
  </w:style>
  <w:style w:type="paragraph" w:customStyle="1" w:styleId="111">
    <w:name w:val="Статья11"/>
    <w:basedOn w:val="1f9"/>
    <w:next w:val="a"/>
    <w:uiPriority w:val="99"/>
    <w:qFormat/>
    <w:rsid w:val="0073499B"/>
    <w:pPr>
      <w:ind w:left="2013" w:hanging="1304"/>
    </w:pPr>
  </w:style>
  <w:style w:type="paragraph" w:customStyle="1" w:styleId="120">
    <w:name w:val="12пт вправо"/>
    <w:basedOn w:val="afffe"/>
    <w:uiPriority w:val="99"/>
    <w:qFormat/>
    <w:rsid w:val="0073499B"/>
    <w:pPr>
      <w:ind w:firstLine="0"/>
      <w:jc w:val="right"/>
    </w:pPr>
    <w:rPr>
      <w:b w:val="0"/>
      <w:sz w:val="24"/>
    </w:rPr>
  </w:style>
  <w:style w:type="paragraph" w:customStyle="1" w:styleId="121">
    <w:name w:val="12пт влево"/>
    <w:basedOn w:val="120"/>
    <w:next w:val="afffe"/>
    <w:uiPriority w:val="99"/>
    <w:qFormat/>
    <w:rsid w:val="0073499B"/>
    <w:pPr>
      <w:jc w:val="left"/>
    </w:pPr>
    <w:rPr>
      <w:szCs w:val="24"/>
    </w:rPr>
  </w:style>
  <w:style w:type="paragraph" w:customStyle="1" w:styleId="affff4">
    <w:name w:val="НазвПостЗак"/>
    <w:basedOn w:val="afffe"/>
    <w:next w:val="afffe"/>
    <w:uiPriority w:val="99"/>
    <w:qFormat/>
    <w:rsid w:val="0073499B"/>
    <w:pPr>
      <w:suppressAutoHyphens/>
      <w:spacing w:before="600" w:after="600"/>
      <w:ind w:left="1134" w:right="1134" w:firstLine="0"/>
      <w:jc w:val="center"/>
    </w:pPr>
  </w:style>
  <w:style w:type="paragraph" w:customStyle="1" w:styleId="affff5">
    <w:name w:val="название"/>
    <w:basedOn w:val="a"/>
    <w:next w:val="a"/>
    <w:uiPriority w:val="99"/>
    <w:qFormat/>
    <w:rsid w:val="0073499B"/>
    <w:pPr>
      <w:spacing w:before="240"/>
      <w:ind w:left="1134" w:right="1134"/>
      <w:jc w:val="center"/>
    </w:pPr>
    <w:rPr>
      <w:b/>
      <w:sz w:val="28"/>
      <w:szCs w:val="20"/>
      <w:lang w:eastAsia="ru-RU"/>
    </w:rPr>
  </w:style>
  <w:style w:type="paragraph" w:customStyle="1" w:styleId="affff6">
    <w:name w:val="Приложение"/>
    <w:basedOn w:val="a"/>
    <w:uiPriority w:val="99"/>
    <w:qFormat/>
    <w:rsid w:val="0073499B"/>
    <w:pPr>
      <w:suppressAutoHyphens w:val="0"/>
      <w:ind w:left="4536"/>
      <w:jc w:val="right"/>
    </w:pPr>
    <w:rPr>
      <w:i/>
      <w:noProof/>
      <w:szCs w:val="20"/>
      <w:lang w:eastAsia="ru-RU"/>
    </w:rPr>
  </w:style>
  <w:style w:type="paragraph" w:customStyle="1" w:styleId="affff7">
    <w:name w:val="Регистр"/>
    <w:basedOn w:val="121"/>
    <w:uiPriority w:val="99"/>
    <w:qFormat/>
    <w:rsid w:val="0073499B"/>
    <w:rPr>
      <w:sz w:val="28"/>
    </w:rPr>
  </w:style>
  <w:style w:type="paragraph" w:customStyle="1" w:styleId="affff8">
    <w:name w:val="ЯчТабл_лев"/>
    <w:basedOn w:val="a"/>
    <w:uiPriority w:val="99"/>
    <w:qFormat/>
    <w:rsid w:val="0073499B"/>
    <w:pPr>
      <w:suppressAutoHyphens w:val="0"/>
    </w:pPr>
    <w:rPr>
      <w:sz w:val="28"/>
      <w:szCs w:val="20"/>
      <w:lang w:eastAsia="ru-RU"/>
    </w:rPr>
  </w:style>
  <w:style w:type="paragraph" w:customStyle="1" w:styleId="affff9">
    <w:name w:val="ЯчТаб_центр"/>
    <w:basedOn w:val="a"/>
    <w:next w:val="affff8"/>
    <w:uiPriority w:val="99"/>
    <w:qFormat/>
    <w:rsid w:val="0073499B"/>
    <w:pPr>
      <w:suppressAutoHyphens w:val="0"/>
      <w:jc w:val="center"/>
    </w:pPr>
    <w:rPr>
      <w:sz w:val="28"/>
      <w:szCs w:val="20"/>
      <w:lang w:eastAsia="ru-RU"/>
    </w:rPr>
  </w:style>
  <w:style w:type="paragraph" w:customStyle="1" w:styleId="affffa">
    <w:name w:val="ПРОЕКТ"/>
    <w:basedOn w:val="120"/>
    <w:uiPriority w:val="99"/>
    <w:qFormat/>
    <w:rsid w:val="0073499B"/>
    <w:pPr>
      <w:ind w:left="4536"/>
      <w:jc w:val="center"/>
    </w:pPr>
  </w:style>
  <w:style w:type="paragraph" w:customStyle="1" w:styleId="122">
    <w:name w:val="12ЯчТаб_цетн"/>
    <w:basedOn w:val="affff9"/>
    <w:uiPriority w:val="99"/>
    <w:qFormat/>
    <w:rsid w:val="0073499B"/>
  </w:style>
  <w:style w:type="paragraph" w:customStyle="1" w:styleId="123">
    <w:name w:val="12ЯчТабл_лев"/>
    <w:basedOn w:val="affff8"/>
    <w:uiPriority w:val="99"/>
    <w:qFormat/>
    <w:rsid w:val="0073499B"/>
  </w:style>
  <w:style w:type="paragraph" w:customStyle="1" w:styleId="affffb">
    <w:name w:val="Принят"/>
    <w:basedOn w:val="a"/>
    <w:uiPriority w:val="99"/>
    <w:qFormat/>
    <w:rsid w:val="0073499B"/>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73499B"/>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73499B"/>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73499B"/>
    <w:pPr>
      <w:suppressAutoHyphens w:val="0"/>
      <w:spacing w:before="100" w:beforeAutospacing="1" w:after="100" w:afterAutospacing="1"/>
    </w:pPr>
    <w:rPr>
      <w:lang w:eastAsia="ru-RU"/>
    </w:rPr>
  </w:style>
  <w:style w:type="paragraph" w:customStyle="1" w:styleId="xl66">
    <w:name w:val="xl66"/>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73499B"/>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73499B"/>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73499B"/>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73499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73499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73499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73499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73499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73499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73499B"/>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73499B"/>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73499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73499B"/>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73499B"/>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73499B"/>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73499B"/>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73499B"/>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73499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73499B"/>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73499B"/>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73499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73499B"/>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73499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73499B"/>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73499B"/>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73499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73499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73499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73499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73499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73499B"/>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73499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73499B"/>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73499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73499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73499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73499B"/>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73499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73499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73499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73499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73499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73499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73499B"/>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73499B"/>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73499B"/>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73499B"/>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73499B"/>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73499B"/>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73499B"/>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73499B"/>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73499B"/>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73499B"/>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73499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73499B"/>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73499B"/>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73499B"/>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73499B"/>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73499B"/>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73499B"/>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73499B"/>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73499B"/>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73499B"/>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73499B"/>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73499B"/>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73499B"/>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73499B"/>
    <w:pPr>
      <w:ind w:right="5400"/>
    </w:pPr>
  </w:style>
  <w:style w:type="paragraph" w:customStyle="1" w:styleId="1fb">
    <w:name w:val="Заголовок1"/>
    <w:basedOn w:val="a"/>
    <w:next w:val="a0"/>
    <w:uiPriority w:val="99"/>
    <w:qFormat/>
    <w:rsid w:val="0073499B"/>
    <w:pPr>
      <w:keepNext/>
      <w:spacing w:before="240" w:after="120"/>
    </w:pPr>
    <w:rPr>
      <w:rFonts w:ascii="Arial" w:eastAsia="SimSun" w:hAnsi="Arial" w:cs="Mangal"/>
      <w:sz w:val="28"/>
      <w:szCs w:val="28"/>
    </w:rPr>
  </w:style>
  <w:style w:type="character" w:customStyle="1" w:styleId="1fc">
    <w:name w:val="Название Знак1"/>
    <w:basedOn w:val="a1"/>
    <w:rsid w:val="0073499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73499B"/>
    <w:rPr>
      <w:rFonts w:ascii="Times New Roman" w:hAnsi="Times New Roman" w:cs="Times New Roman" w:hint="default"/>
      <w:b/>
      <w:bCs/>
      <w:sz w:val="22"/>
      <w:szCs w:val="22"/>
    </w:rPr>
  </w:style>
  <w:style w:type="character" w:customStyle="1" w:styleId="FontStyle15">
    <w:name w:val="Font Style15"/>
    <w:rsid w:val="0073499B"/>
    <w:rPr>
      <w:rFonts w:ascii="Times New Roman" w:hAnsi="Times New Roman" w:cs="Times New Roman" w:hint="default"/>
      <w:sz w:val="16"/>
      <w:szCs w:val="16"/>
    </w:rPr>
  </w:style>
  <w:style w:type="character" w:customStyle="1" w:styleId="affffc">
    <w:name w:val="Цветовое выделение"/>
    <w:uiPriority w:val="99"/>
    <w:rsid w:val="0073499B"/>
    <w:rPr>
      <w:b/>
      <w:bCs/>
      <w:color w:val="26282F"/>
    </w:rPr>
  </w:style>
  <w:style w:type="character" w:customStyle="1" w:styleId="blk">
    <w:name w:val="blk"/>
    <w:basedOn w:val="a1"/>
    <w:rsid w:val="0073499B"/>
  </w:style>
  <w:style w:type="character" w:customStyle="1" w:styleId="2f4">
    <w:name w:val="Знак Знак2"/>
    <w:locked/>
    <w:rsid w:val="0073499B"/>
    <w:rPr>
      <w:rFonts w:ascii="Arial" w:hAnsi="Arial" w:cs="Arial" w:hint="default"/>
      <w:color w:val="333333"/>
      <w:sz w:val="16"/>
      <w:szCs w:val="16"/>
      <w:lang w:val="ru-RU" w:eastAsia="ru-RU" w:bidi="ar-SA"/>
    </w:rPr>
  </w:style>
  <w:style w:type="character" w:customStyle="1" w:styleId="3a">
    <w:name w:val="Знак Знак3"/>
    <w:locked/>
    <w:rsid w:val="0073499B"/>
    <w:rPr>
      <w:rFonts w:ascii="Arial" w:hAnsi="Arial" w:cs="Arial" w:hint="default"/>
      <w:color w:val="333333"/>
      <w:sz w:val="16"/>
      <w:szCs w:val="16"/>
      <w:lang w:val="ru-RU" w:eastAsia="ru-RU" w:bidi="ar-SA"/>
    </w:rPr>
  </w:style>
  <w:style w:type="character" w:customStyle="1" w:styleId="Absatz-Standardschriftart">
    <w:name w:val="Absatz-Standardschriftart"/>
    <w:rsid w:val="0073499B"/>
  </w:style>
  <w:style w:type="character" w:customStyle="1" w:styleId="WW-Absatz-Standardschriftart">
    <w:name w:val="WW-Absatz-Standardschriftart"/>
    <w:rsid w:val="0073499B"/>
  </w:style>
  <w:style w:type="character" w:customStyle="1" w:styleId="WW-Absatz-Standardschriftart1">
    <w:name w:val="WW-Absatz-Standardschriftart1"/>
    <w:rsid w:val="0073499B"/>
  </w:style>
  <w:style w:type="character" w:customStyle="1" w:styleId="WW-Absatz-Standardschriftart11">
    <w:name w:val="WW-Absatz-Standardschriftart11"/>
    <w:rsid w:val="0073499B"/>
  </w:style>
  <w:style w:type="character" w:customStyle="1" w:styleId="WW-Absatz-Standardschriftart111">
    <w:name w:val="WW-Absatz-Standardschriftart111"/>
    <w:rsid w:val="0073499B"/>
  </w:style>
  <w:style w:type="character" w:customStyle="1" w:styleId="WW-Absatz-Standardschriftart1111">
    <w:name w:val="WW-Absatz-Standardschriftart1111"/>
    <w:rsid w:val="0073499B"/>
  </w:style>
  <w:style w:type="character" w:customStyle="1" w:styleId="WW-Absatz-Standardschriftart11111">
    <w:name w:val="WW-Absatz-Standardschriftart11111"/>
    <w:rsid w:val="0073499B"/>
  </w:style>
  <w:style w:type="character" w:customStyle="1" w:styleId="2f5">
    <w:name w:val="Основной шрифт абзаца2"/>
    <w:rsid w:val="0073499B"/>
  </w:style>
  <w:style w:type="character" w:customStyle="1" w:styleId="WW8Num8z0">
    <w:name w:val="WW8Num8z0"/>
    <w:rsid w:val="0073499B"/>
    <w:rPr>
      <w:b/>
      <w:bCs w:val="0"/>
    </w:rPr>
  </w:style>
  <w:style w:type="character" w:customStyle="1" w:styleId="1fd">
    <w:name w:val="Основной шрифт абзаца1"/>
    <w:rsid w:val="0073499B"/>
  </w:style>
  <w:style w:type="character" w:customStyle="1" w:styleId="affffd">
    <w:name w:val="Символ нумерации"/>
    <w:rsid w:val="0073499B"/>
  </w:style>
  <w:style w:type="character" w:customStyle="1" w:styleId="affffe">
    <w:name w:val="Маркеры списка"/>
    <w:rsid w:val="0073499B"/>
    <w:rPr>
      <w:rFonts w:ascii="OpenSymbol" w:eastAsia="OpenSymbol" w:hAnsi="OpenSymbol" w:cs="OpenSymbol" w:hint="default"/>
    </w:rPr>
  </w:style>
  <w:style w:type="character" w:customStyle="1" w:styleId="afffff">
    <w:name w:val="Гипертекстовая ссылка"/>
    <w:basedOn w:val="a1"/>
    <w:uiPriority w:val="99"/>
    <w:rsid w:val="0073499B"/>
    <w:rPr>
      <w:color w:val="106BBE"/>
    </w:rPr>
  </w:style>
  <w:style w:type="character" w:customStyle="1" w:styleId="afffff0">
    <w:name w:val="Сравнение редакций. Добавленный фрагмент"/>
    <w:uiPriority w:val="99"/>
    <w:rsid w:val="0073499B"/>
    <w:rPr>
      <w:color w:val="000000"/>
      <w:shd w:val="clear" w:color="auto" w:fill="C1D7FF"/>
    </w:rPr>
  </w:style>
  <w:style w:type="character" w:customStyle="1" w:styleId="FontStyle26">
    <w:name w:val="Font Style26"/>
    <w:basedOn w:val="a1"/>
    <w:rsid w:val="0073499B"/>
    <w:rPr>
      <w:rFonts w:ascii="Times New Roman" w:hAnsi="Times New Roman" w:cs="Times New Roman" w:hint="default"/>
      <w:sz w:val="26"/>
      <w:szCs w:val="26"/>
    </w:rPr>
  </w:style>
  <w:style w:type="character" w:customStyle="1" w:styleId="FontStyle13">
    <w:name w:val="Font Style13"/>
    <w:basedOn w:val="a1"/>
    <w:uiPriority w:val="99"/>
    <w:rsid w:val="0073499B"/>
    <w:rPr>
      <w:rFonts w:ascii="Times New Roman" w:hAnsi="Times New Roman" w:cs="Times New Roman" w:hint="default"/>
      <w:b/>
      <w:bCs/>
      <w:spacing w:val="10"/>
      <w:sz w:val="24"/>
      <w:szCs w:val="24"/>
    </w:rPr>
  </w:style>
  <w:style w:type="character" w:customStyle="1" w:styleId="FontStyle14">
    <w:name w:val="Font Style14"/>
    <w:basedOn w:val="a1"/>
    <w:uiPriority w:val="99"/>
    <w:rsid w:val="0073499B"/>
    <w:rPr>
      <w:rFonts w:ascii="Times New Roman" w:hAnsi="Times New Roman" w:cs="Times New Roman" w:hint="default"/>
      <w:spacing w:val="10"/>
      <w:sz w:val="24"/>
      <w:szCs w:val="24"/>
    </w:rPr>
  </w:style>
  <w:style w:type="character" w:customStyle="1" w:styleId="FontStyle19">
    <w:name w:val="Font Style19"/>
    <w:basedOn w:val="a1"/>
    <w:rsid w:val="0073499B"/>
    <w:rPr>
      <w:rFonts w:ascii="Times New Roman" w:hAnsi="Times New Roman" w:cs="Times New Roman" w:hint="default"/>
      <w:sz w:val="26"/>
      <w:szCs w:val="26"/>
    </w:rPr>
  </w:style>
  <w:style w:type="character" w:customStyle="1" w:styleId="apple-converted-space">
    <w:name w:val="apple-converted-space"/>
    <w:basedOn w:val="a1"/>
    <w:rsid w:val="0073499B"/>
  </w:style>
  <w:style w:type="character" w:customStyle="1" w:styleId="text11">
    <w:name w:val="text11"/>
    <w:rsid w:val="0073499B"/>
    <w:rPr>
      <w:rFonts w:ascii="Arial CYR" w:hAnsi="Arial CYR" w:cs="Arial CYR" w:hint="default"/>
      <w:color w:val="000000"/>
      <w:sz w:val="18"/>
      <w:szCs w:val="18"/>
    </w:rPr>
  </w:style>
  <w:style w:type="character" w:customStyle="1" w:styleId="FontStyle50">
    <w:name w:val="Font Style50"/>
    <w:rsid w:val="0073499B"/>
    <w:rPr>
      <w:rFonts w:ascii="Times New Roman" w:hAnsi="Times New Roman" w:cs="Times New Roman" w:hint="default"/>
      <w:color w:val="000000"/>
      <w:sz w:val="18"/>
      <w:szCs w:val="18"/>
    </w:rPr>
  </w:style>
  <w:style w:type="character" w:customStyle="1" w:styleId="FontStyle20">
    <w:name w:val="Font Style20"/>
    <w:rsid w:val="0073499B"/>
    <w:rPr>
      <w:rFonts w:ascii="Times New Roman" w:hAnsi="Times New Roman" w:cs="Times New Roman" w:hint="default"/>
      <w:sz w:val="26"/>
      <w:szCs w:val="26"/>
    </w:rPr>
  </w:style>
  <w:style w:type="character" w:customStyle="1" w:styleId="A30">
    <w:name w:val="A3"/>
    <w:uiPriority w:val="99"/>
    <w:rsid w:val="0073499B"/>
    <w:rPr>
      <w:rFonts w:ascii="PT Sans Narrow" w:hAnsi="PT Sans Narrow" w:cs="PT Sans Narrow" w:hint="default"/>
      <w:color w:val="000000"/>
      <w:sz w:val="16"/>
      <w:szCs w:val="16"/>
    </w:rPr>
  </w:style>
  <w:style w:type="character" w:customStyle="1" w:styleId="afffff1">
    <w:name w:val="номер страницы"/>
    <w:basedOn w:val="a1"/>
    <w:rsid w:val="0073499B"/>
  </w:style>
  <w:style w:type="paragraph" w:customStyle="1" w:styleId="afffff2">
    <w:name w:val="РегистрОтр"/>
    <w:basedOn w:val="affff7"/>
    <w:uiPriority w:val="99"/>
    <w:qFormat/>
    <w:rsid w:val="0073499B"/>
  </w:style>
  <w:style w:type="paragraph" w:styleId="2f6">
    <w:name w:val="List 2"/>
    <w:basedOn w:val="a"/>
    <w:unhideWhenUsed/>
    <w:rsid w:val="0073499B"/>
    <w:pPr>
      <w:ind w:left="566" w:hanging="283"/>
      <w:contextualSpacing/>
    </w:pPr>
  </w:style>
  <w:style w:type="paragraph" w:customStyle="1" w:styleId="FirstParagraph">
    <w:name w:val="First Paragraph"/>
    <w:basedOn w:val="a0"/>
    <w:next w:val="a0"/>
    <w:uiPriority w:val="99"/>
    <w:qFormat/>
    <w:rsid w:val="0073499B"/>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73499B"/>
    <w:rPr>
      <w:b/>
      <w:bCs/>
    </w:rPr>
  </w:style>
  <w:style w:type="table" w:styleId="afffff4">
    <w:name w:val="Table Grid"/>
    <w:basedOn w:val="a2"/>
    <w:uiPriority w:val="39"/>
    <w:rsid w:val="0073499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73499B"/>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73499B"/>
    <w:rPr>
      <w:rFonts w:ascii="Times New Roman" w:eastAsia="Calibri" w:hAnsi="Times New Roman" w:cs="Times New Roman"/>
      <w:sz w:val="24"/>
      <w:szCs w:val="24"/>
    </w:rPr>
  </w:style>
  <w:style w:type="character" w:styleId="afffff5">
    <w:name w:val="page number"/>
    <w:rsid w:val="0073499B"/>
    <w:rPr>
      <w:sz w:val="28"/>
      <w:szCs w:val="24"/>
    </w:rPr>
  </w:style>
  <w:style w:type="numbering" w:customStyle="1" w:styleId="1fe">
    <w:name w:val="Нет списка1"/>
    <w:next w:val="a3"/>
    <w:uiPriority w:val="99"/>
    <w:semiHidden/>
    <w:rsid w:val="0073499B"/>
  </w:style>
  <w:style w:type="numbering" w:customStyle="1" w:styleId="2f7">
    <w:name w:val="Нет списка2"/>
    <w:next w:val="a3"/>
    <w:uiPriority w:val="99"/>
    <w:semiHidden/>
    <w:unhideWhenUsed/>
    <w:rsid w:val="0073499B"/>
  </w:style>
  <w:style w:type="character" w:styleId="afffff6">
    <w:name w:val="FollowedHyperlink"/>
    <w:uiPriority w:val="99"/>
    <w:unhideWhenUsed/>
    <w:rsid w:val="0073499B"/>
    <w:rPr>
      <w:color w:val="800080"/>
      <w:u w:val="single"/>
    </w:rPr>
  </w:style>
  <w:style w:type="numbering" w:customStyle="1" w:styleId="3b">
    <w:name w:val="Нет списка3"/>
    <w:next w:val="a3"/>
    <w:uiPriority w:val="99"/>
    <w:semiHidden/>
    <w:unhideWhenUsed/>
    <w:rsid w:val="0073499B"/>
  </w:style>
  <w:style w:type="numbering" w:customStyle="1" w:styleId="45">
    <w:name w:val="Нет списка4"/>
    <w:next w:val="a3"/>
    <w:uiPriority w:val="99"/>
    <w:semiHidden/>
    <w:unhideWhenUsed/>
    <w:rsid w:val="0073499B"/>
  </w:style>
  <w:style w:type="paragraph" w:customStyle="1" w:styleId="xl195">
    <w:name w:val="xl195"/>
    <w:basedOn w:val="a"/>
    <w:uiPriority w:val="99"/>
    <w:qFormat/>
    <w:rsid w:val="0073499B"/>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73499B"/>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73499B"/>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73499B"/>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73499B"/>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73499B"/>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73499B"/>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73499B"/>
    <w:rPr>
      <w:rFonts w:cs="Times New Roman"/>
    </w:rPr>
  </w:style>
  <w:style w:type="paragraph" w:customStyle="1" w:styleId="msonormalbullet2gif">
    <w:name w:val="msonormalbullet2.gif"/>
    <w:basedOn w:val="a"/>
    <w:uiPriority w:val="99"/>
    <w:qFormat/>
    <w:rsid w:val="0073499B"/>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73499B"/>
    <w:pPr>
      <w:suppressAutoHyphens w:val="0"/>
      <w:spacing w:before="100" w:beforeAutospacing="1" w:after="100" w:afterAutospacing="1"/>
    </w:pPr>
    <w:rPr>
      <w:lang w:eastAsia="ru-RU"/>
    </w:rPr>
  </w:style>
  <w:style w:type="paragraph" w:customStyle="1" w:styleId="xl64">
    <w:name w:val="xl64"/>
    <w:basedOn w:val="a"/>
    <w:uiPriority w:val="99"/>
    <w:qFormat/>
    <w:rsid w:val="007349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73499B"/>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73499B"/>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73499B"/>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73499B"/>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73499B"/>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73499B"/>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73499B"/>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73499B"/>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73499B"/>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73499B"/>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73499B"/>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73499B"/>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73499B"/>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73499B"/>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73499B"/>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73499B"/>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73499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73499B"/>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73499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73499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73499B"/>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73499B"/>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73499B"/>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73499B"/>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73499B"/>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73499B"/>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73499B"/>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73499B"/>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73499B"/>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73499B"/>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73499B"/>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73499B"/>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73499B"/>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73499B"/>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73499B"/>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73499B"/>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73499B"/>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73499B"/>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73499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73499B"/>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73499B"/>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73499B"/>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73499B"/>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73499B"/>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73499B"/>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73499B"/>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73499B"/>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73499B"/>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73499B"/>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73499B"/>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73499B"/>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73499B"/>
    <w:pPr>
      <w:spacing w:after="0" w:line="240" w:lineRule="auto"/>
    </w:pPr>
    <w:rPr>
      <w:rFonts w:ascii="Calibri" w:eastAsia="Times New Roman" w:hAnsi="Calibri" w:cs="Calibri"/>
    </w:rPr>
  </w:style>
  <w:style w:type="paragraph" w:customStyle="1" w:styleId="s1">
    <w:name w:val="s_1"/>
    <w:basedOn w:val="a"/>
    <w:qFormat/>
    <w:rsid w:val="0073499B"/>
    <w:pPr>
      <w:suppressAutoHyphens w:val="0"/>
      <w:spacing w:before="100" w:beforeAutospacing="1" w:after="100" w:afterAutospacing="1"/>
    </w:pPr>
    <w:rPr>
      <w:lang w:eastAsia="ru-RU"/>
    </w:rPr>
  </w:style>
  <w:style w:type="paragraph" w:customStyle="1" w:styleId="52">
    <w:name w:val="Без интервала5"/>
    <w:uiPriority w:val="99"/>
    <w:qFormat/>
    <w:rsid w:val="0073499B"/>
    <w:pPr>
      <w:spacing w:after="0" w:line="240" w:lineRule="auto"/>
    </w:pPr>
    <w:rPr>
      <w:rFonts w:ascii="Calibri" w:eastAsia="Times New Roman" w:hAnsi="Calibri" w:cs="Calibri"/>
    </w:rPr>
  </w:style>
  <w:style w:type="paragraph" w:customStyle="1" w:styleId="indent1">
    <w:name w:val="indent_1"/>
    <w:basedOn w:val="a"/>
    <w:uiPriority w:val="99"/>
    <w:qFormat/>
    <w:rsid w:val="0073499B"/>
    <w:pPr>
      <w:suppressAutoHyphens w:val="0"/>
      <w:spacing w:before="100" w:beforeAutospacing="1" w:after="100" w:afterAutospacing="1"/>
    </w:pPr>
    <w:rPr>
      <w:lang w:eastAsia="ru-RU"/>
    </w:rPr>
  </w:style>
  <w:style w:type="paragraph" w:customStyle="1" w:styleId="s5">
    <w:name w:val="s_5"/>
    <w:basedOn w:val="a"/>
    <w:uiPriority w:val="99"/>
    <w:qFormat/>
    <w:rsid w:val="0073499B"/>
    <w:pPr>
      <w:suppressAutoHyphens w:val="0"/>
      <w:spacing w:before="100" w:beforeAutospacing="1" w:after="100" w:afterAutospacing="1"/>
    </w:pPr>
    <w:rPr>
      <w:lang w:eastAsia="ru-RU"/>
    </w:rPr>
  </w:style>
  <w:style w:type="paragraph" w:customStyle="1" w:styleId="msonormal0">
    <w:name w:val="msonormal"/>
    <w:basedOn w:val="a"/>
    <w:uiPriority w:val="99"/>
    <w:qFormat/>
    <w:rsid w:val="0073499B"/>
    <w:pPr>
      <w:suppressAutoHyphens w:val="0"/>
      <w:spacing w:before="100" w:beforeAutospacing="1" w:after="100" w:afterAutospacing="1"/>
    </w:pPr>
    <w:rPr>
      <w:lang w:eastAsia="ru-RU"/>
    </w:rPr>
  </w:style>
  <w:style w:type="paragraph" w:customStyle="1" w:styleId="afffff7">
    <w:name w:val="Базовый"/>
    <w:uiPriority w:val="99"/>
    <w:qFormat/>
    <w:rsid w:val="0073499B"/>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73499B"/>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73499B"/>
    <w:pPr>
      <w:suppressAutoHyphens w:val="0"/>
      <w:spacing w:before="100" w:beforeAutospacing="1" w:after="100" w:afterAutospacing="1"/>
    </w:pPr>
    <w:rPr>
      <w:lang w:eastAsia="ru-RU"/>
    </w:rPr>
  </w:style>
  <w:style w:type="paragraph" w:customStyle="1" w:styleId="63">
    <w:name w:val="Без интервала6"/>
    <w:uiPriority w:val="99"/>
    <w:qFormat/>
    <w:rsid w:val="0073499B"/>
    <w:pPr>
      <w:spacing w:after="0" w:line="240" w:lineRule="auto"/>
    </w:pPr>
    <w:rPr>
      <w:rFonts w:ascii="Calibri" w:eastAsia="Times New Roman" w:hAnsi="Calibri" w:cs="Calibri"/>
    </w:rPr>
  </w:style>
  <w:style w:type="character" w:styleId="afffff8">
    <w:name w:val="footnote reference"/>
    <w:uiPriority w:val="99"/>
    <w:rsid w:val="0073499B"/>
    <w:rPr>
      <w:vertAlign w:val="superscript"/>
    </w:rPr>
  </w:style>
  <w:style w:type="character" w:styleId="afffff9">
    <w:name w:val="line number"/>
    <w:basedOn w:val="a1"/>
    <w:uiPriority w:val="99"/>
    <w:unhideWhenUsed/>
    <w:rsid w:val="0073499B"/>
  </w:style>
  <w:style w:type="paragraph" w:styleId="3d">
    <w:name w:val="toc 3"/>
    <w:basedOn w:val="a"/>
    <w:next w:val="a"/>
    <w:autoRedefine/>
    <w:uiPriority w:val="39"/>
    <w:rsid w:val="0073499B"/>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uiPriority w:val="39"/>
    <w:rsid w:val="0073499B"/>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uiPriority w:val="39"/>
    <w:rsid w:val="0073499B"/>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73499B"/>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73499B"/>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73499B"/>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73499B"/>
    <w:pPr>
      <w:spacing w:after="0"/>
      <w:jc w:val="both"/>
    </w:pPr>
    <w:rPr>
      <w:rFonts w:ascii="Arial" w:hAnsi="Arial" w:cs="Mangal"/>
      <w:sz w:val="28"/>
    </w:rPr>
  </w:style>
  <w:style w:type="table" w:customStyle="1" w:styleId="1ff1">
    <w:name w:val="Сетка таблицы1"/>
    <w:basedOn w:val="a2"/>
    <w:next w:val="afffff4"/>
    <w:rsid w:val="0073499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73499B"/>
    <w:rPr>
      <w:rFonts w:cs="Times New Roman"/>
    </w:rPr>
  </w:style>
  <w:style w:type="paragraph" w:customStyle="1" w:styleId="ConsCell">
    <w:name w:val="ConsCell"/>
    <w:uiPriority w:val="99"/>
    <w:qFormat/>
    <w:rsid w:val="007349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73499B"/>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73499B"/>
    <w:pPr>
      <w:suppressAutoHyphens w:val="0"/>
      <w:spacing w:before="100" w:beforeAutospacing="1" w:after="100" w:afterAutospacing="1"/>
    </w:pPr>
    <w:rPr>
      <w:lang w:eastAsia="ru-RU"/>
    </w:rPr>
  </w:style>
  <w:style w:type="character" w:customStyle="1" w:styleId="NoSpacingChar">
    <w:name w:val="No Spacing Char"/>
    <w:link w:val="1f8"/>
    <w:locked/>
    <w:rsid w:val="0073499B"/>
    <w:rPr>
      <w:rFonts w:ascii="Calibri" w:eastAsia="Times New Roman" w:hAnsi="Calibri" w:cs="Calibri"/>
    </w:rPr>
  </w:style>
  <w:style w:type="character" w:customStyle="1" w:styleId="text1">
    <w:name w:val="text1"/>
    <w:basedOn w:val="a1"/>
    <w:rsid w:val="0073499B"/>
  </w:style>
  <w:style w:type="character" w:customStyle="1" w:styleId="FontStyle12">
    <w:name w:val="Font Style12"/>
    <w:rsid w:val="0073499B"/>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73499B"/>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73499B"/>
    <w:rPr>
      <w:rFonts w:ascii="Times New Roman" w:hAnsi="Times New Roman" w:cs="Times New Roman"/>
      <w:b/>
      <w:bCs/>
      <w:sz w:val="24"/>
      <w:szCs w:val="24"/>
    </w:rPr>
  </w:style>
  <w:style w:type="character" w:customStyle="1" w:styleId="212pt">
    <w:name w:val="Основной текст (2) + 12 pt;Полужирный"/>
    <w:rsid w:val="0073499B"/>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73499B"/>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73499B"/>
    <w:rPr>
      <w:b/>
      <w:bCs/>
      <w:sz w:val="28"/>
      <w:szCs w:val="28"/>
      <w:shd w:val="clear" w:color="auto" w:fill="FFFFFF"/>
    </w:rPr>
  </w:style>
  <w:style w:type="paragraph" w:customStyle="1" w:styleId="2fa">
    <w:name w:val="Заголовок №2"/>
    <w:basedOn w:val="a"/>
    <w:link w:val="2f9"/>
    <w:qFormat/>
    <w:rsid w:val="0073499B"/>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73499B"/>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73499B"/>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73499B"/>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73499B"/>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73499B"/>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73499B"/>
    <w:pPr>
      <w:suppressAutoHyphens w:val="0"/>
      <w:spacing w:before="100" w:beforeAutospacing="1" w:after="100" w:afterAutospacing="1"/>
    </w:pPr>
    <w:rPr>
      <w:lang w:eastAsia="ru-RU"/>
    </w:rPr>
  </w:style>
  <w:style w:type="character" w:customStyle="1" w:styleId="s10">
    <w:name w:val="s_10"/>
    <w:basedOn w:val="a1"/>
    <w:rsid w:val="0073499B"/>
  </w:style>
  <w:style w:type="character" w:customStyle="1" w:styleId="WW8Num1z1">
    <w:name w:val="WW8Num1z1"/>
    <w:rsid w:val="0073499B"/>
    <w:rPr>
      <w:rFonts w:ascii="Times New Roman" w:eastAsia="Times New Roman" w:hAnsi="Times New Roman" w:cs="Times New Roman"/>
    </w:rPr>
  </w:style>
  <w:style w:type="character" w:customStyle="1" w:styleId="WW8Num3z0">
    <w:name w:val="WW8Num3z0"/>
    <w:rsid w:val="0073499B"/>
    <w:rPr>
      <w:sz w:val="28"/>
    </w:rPr>
  </w:style>
  <w:style w:type="character" w:customStyle="1" w:styleId="WW8Num10z0">
    <w:name w:val="WW8Num10z0"/>
    <w:rsid w:val="0073499B"/>
    <w:rPr>
      <w:rFonts w:ascii="Symbol" w:hAnsi="Symbol" w:cs="OpenSymbol"/>
    </w:rPr>
  </w:style>
  <w:style w:type="character" w:customStyle="1" w:styleId="WW8Num11z0">
    <w:name w:val="WW8Num11z0"/>
    <w:rsid w:val="0073499B"/>
    <w:rPr>
      <w:rFonts w:ascii="Symbol" w:hAnsi="Symbol" w:cs="OpenSymbol"/>
    </w:rPr>
  </w:style>
  <w:style w:type="character" w:customStyle="1" w:styleId="WW8Num13z0">
    <w:name w:val="WW8Num13z0"/>
    <w:rsid w:val="0073499B"/>
    <w:rPr>
      <w:rFonts w:ascii="Symbol" w:hAnsi="Symbol" w:cs="OpenSymbol"/>
    </w:rPr>
  </w:style>
  <w:style w:type="character" w:customStyle="1" w:styleId="WW-Absatz-Standardschriftart111111">
    <w:name w:val="WW-Absatz-Standardschriftart111111"/>
    <w:rsid w:val="0073499B"/>
  </w:style>
  <w:style w:type="character" w:customStyle="1" w:styleId="WW8Num4z0">
    <w:name w:val="WW8Num4z0"/>
    <w:rsid w:val="0073499B"/>
    <w:rPr>
      <w:sz w:val="28"/>
    </w:rPr>
  </w:style>
  <w:style w:type="character" w:customStyle="1" w:styleId="WW8Num12z0">
    <w:name w:val="WW8Num12z0"/>
    <w:rsid w:val="0073499B"/>
    <w:rPr>
      <w:rFonts w:ascii="Symbol" w:hAnsi="Symbol" w:cs="OpenSymbol"/>
    </w:rPr>
  </w:style>
  <w:style w:type="character" w:customStyle="1" w:styleId="WW-Absatz-Standardschriftart1111111">
    <w:name w:val="WW-Absatz-Standardschriftart1111111"/>
    <w:rsid w:val="0073499B"/>
  </w:style>
  <w:style w:type="character" w:customStyle="1" w:styleId="WW-Absatz-Standardschriftart11111111">
    <w:name w:val="WW-Absatz-Standardschriftart11111111"/>
    <w:rsid w:val="0073499B"/>
  </w:style>
  <w:style w:type="character" w:customStyle="1" w:styleId="WW-Absatz-Standardschriftart111111111">
    <w:name w:val="WW-Absatz-Standardschriftart111111111"/>
    <w:rsid w:val="0073499B"/>
  </w:style>
  <w:style w:type="character" w:customStyle="1" w:styleId="WW8Num3z1">
    <w:name w:val="WW8Num3z1"/>
    <w:rsid w:val="0073499B"/>
    <w:rPr>
      <w:rFonts w:ascii="Times New Roman" w:eastAsia="Times New Roman" w:hAnsi="Times New Roman" w:cs="Times New Roman"/>
    </w:rPr>
  </w:style>
  <w:style w:type="character" w:customStyle="1" w:styleId="WW8Num5z0">
    <w:name w:val="WW8Num5z0"/>
    <w:rsid w:val="0073499B"/>
    <w:rPr>
      <w:sz w:val="28"/>
    </w:rPr>
  </w:style>
  <w:style w:type="character" w:customStyle="1" w:styleId="WW8Num10z1">
    <w:name w:val="WW8Num10z1"/>
    <w:rsid w:val="0073499B"/>
    <w:rPr>
      <w:rFonts w:ascii="Times New Roman" w:eastAsia="Times New Roman" w:hAnsi="Times New Roman" w:cs="Times New Roman"/>
    </w:rPr>
  </w:style>
  <w:style w:type="character" w:customStyle="1" w:styleId="WW8Num18z0">
    <w:name w:val="WW8Num18z0"/>
    <w:rsid w:val="0073499B"/>
    <w:rPr>
      <w:rFonts w:ascii="Times New Roman" w:hAnsi="Times New Roman" w:cs="Times New Roman"/>
      <w:b/>
    </w:rPr>
  </w:style>
  <w:style w:type="character" w:customStyle="1" w:styleId="WW8Num18z1">
    <w:name w:val="WW8Num18z1"/>
    <w:rsid w:val="0073499B"/>
    <w:rPr>
      <w:rFonts w:ascii="Times New Roman" w:hAnsi="Times New Roman" w:cs="Times New Roman"/>
      <w:b/>
      <w:i w:val="0"/>
    </w:rPr>
  </w:style>
  <w:style w:type="character" w:customStyle="1" w:styleId="WW8Num28z1">
    <w:name w:val="WW8Num28z1"/>
    <w:rsid w:val="0073499B"/>
    <w:rPr>
      <w:rFonts w:ascii="Times New Roman" w:eastAsia="Times New Roman" w:hAnsi="Times New Roman" w:cs="Times New Roman"/>
    </w:rPr>
  </w:style>
  <w:style w:type="character" w:customStyle="1" w:styleId="afffffd">
    <w:name w:val="Символ сноски"/>
    <w:basedOn w:val="1fd"/>
    <w:rsid w:val="0073499B"/>
    <w:rPr>
      <w:rFonts w:ascii="Times New Roman" w:hAnsi="Times New Roman" w:cs="Times New Roman"/>
      <w:vertAlign w:val="superscript"/>
    </w:rPr>
  </w:style>
  <w:style w:type="character" w:customStyle="1" w:styleId="WW-Absatz-Standardschriftart1111111111">
    <w:name w:val="WW-Absatz-Standardschriftart1111111111"/>
    <w:rsid w:val="0073499B"/>
  </w:style>
  <w:style w:type="character" w:customStyle="1" w:styleId="val">
    <w:name w:val="val"/>
    <w:basedOn w:val="1fd"/>
    <w:rsid w:val="0073499B"/>
  </w:style>
  <w:style w:type="paragraph" w:customStyle="1" w:styleId="afffffe">
    <w:name w:val="Знак Знак Знак Знак Знак Знак Знак"/>
    <w:basedOn w:val="a"/>
    <w:uiPriority w:val="99"/>
    <w:qFormat/>
    <w:rsid w:val="0073499B"/>
    <w:rPr>
      <w:rFonts w:ascii="Verdana" w:hAnsi="Verdana" w:cs="Verdana"/>
    </w:rPr>
  </w:style>
  <w:style w:type="paragraph" w:customStyle="1" w:styleId="1ff2">
    <w:name w:val="Схема документа1"/>
    <w:basedOn w:val="a"/>
    <w:uiPriority w:val="99"/>
    <w:qFormat/>
    <w:rsid w:val="0073499B"/>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73499B"/>
  </w:style>
  <w:style w:type="paragraph" w:customStyle="1" w:styleId="xl263">
    <w:name w:val="xl263"/>
    <w:basedOn w:val="a"/>
    <w:uiPriority w:val="99"/>
    <w:qFormat/>
    <w:rsid w:val="0073499B"/>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73499B"/>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73499B"/>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73499B"/>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73499B"/>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73499B"/>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73499B"/>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73499B"/>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73499B"/>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73499B"/>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73499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73499B"/>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73499B"/>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73499B"/>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73499B"/>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73499B"/>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73499B"/>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73499B"/>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73499B"/>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73499B"/>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73499B"/>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73499B"/>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73499B"/>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73499B"/>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73499B"/>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73499B"/>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73499B"/>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73499B"/>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73499B"/>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73499B"/>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73499B"/>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73499B"/>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73499B"/>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73499B"/>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73499B"/>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73499B"/>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73499B"/>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73499B"/>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73499B"/>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73499B"/>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73499B"/>
    <w:rPr>
      <w:rFonts w:ascii="Calibri" w:hAnsi="Calibri" w:cs="Calibri"/>
    </w:rPr>
  </w:style>
  <w:style w:type="character" w:customStyle="1" w:styleId="710">
    <w:name w:val="Заголовок 7 Знак1"/>
    <w:basedOn w:val="a1"/>
    <w:semiHidden/>
    <w:rsid w:val="0073499B"/>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73499B"/>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73499B"/>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73499B"/>
    <w:rPr>
      <w:b/>
      <w:bCs/>
      <w:color w:val="000000"/>
      <w:spacing w:val="0"/>
      <w:w w:val="100"/>
      <w:position w:val="0"/>
      <w:sz w:val="24"/>
      <w:szCs w:val="24"/>
      <w:shd w:val="clear" w:color="auto" w:fill="FFFFFF"/>
      <w:lang w:val="ru-RU" w:eastAsia="ru-RU" w:bidi="ru-RU"/>
    </w:rPr>
  </w:style>
  <w:style w:type="paragraph" w:customStyle="1" w:styleId="u">
    <w:name w:val="u"/>
    <w:basedOn w:val="a"/>
    <w:rsid w:val="0073499B"/>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73499B"/>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73499B"/>
    <w:rPr>
      <w:rFonts w:ascii="Arial" w:hAnsi="Arial"/>
      <w:b w:val="0"/>
      <w:i w:val="0"/>
      <w:iCs/>
      <w:color w:val="0000FF"/>
      <w:sz w:val="24"/>
      <w:u w:val="none"/>
    </w:rPr>
  </w:style>
  <w:style w:type="paragraph" w:customStyle="1" w:styleId="Application">
    <w:name w:val="Application!Приложение"/>
    <w:rsid w:val="0073499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3499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3499B"/>
    <w:pPr>
      <w:spacing w:after="0" w:line="240" w:lineRule="auto"/>
      <w:jc w:val="center"/>
    </w:pPr>
    <w:rPr>
      <w:rFonts w:ascii="Arial" w:eastAsia="Times New Roman" w:hAnsi="Arial" w:cs="Arial"/>
      <w:b/>
      <w:bCs/>
      <w:kern w:val="28"/>
      <w:sz w:val="24"/>
      <w:szCs w:val="32"/>
      <w:lang w:eastAsia="ru-RU"/>
    </w:rPr>
  </w:style>
  <w:style w:type="paragraph" w:customStyle="1" w:styleId="p1">
    <w:name w:val="p1"/>
    <w:basedOn w:val="a"/>
    <w:uiPriority w:val="99"/>
    <w:rsid w:val="0073499B"/>
    <w:pPr>
      <w:suppressAutoHyphens w:val="0"/>
      <w:spacing w:before="100" w:beforeAutospacing="1" w:after="100" w:afterAutospacing="1"/>
    </w:pPr>
    <w:rPr>
      <w:lang w:eastAsia="ru-RU"/>
    </w:rPr>
  </w:style>
  <w:style w:type="character" w:customStyle="1" w:styleId="s11">
    <w:name w:val="s1"/>
    <w:basedOn w:val="a1"/>
    <w:uiPriority w:val="99"/>
    <w:rsid w:val="0073499B"/>
  </w:style>
  <w:style w:type="paragraph" w:customStyle="1" w:styleId="p3">
    <w:name w:val="p3"/>
    <w:basedOn w:val="a"/>
    <w:uiPriority w:val="99"/>
    <w:rsid w:val="0073499B"/>
    <w:pPr>
      <w:suppressAutoHyphens w:val="0"/>
      <w:spacing w:before="100" w:beforeAutospacing="1" w:after="100" w:afterAutospacing="1"/>
    </w:pPr>
    <w:rPr>
      <w:lang w:eastAsia="ru-RU"/>
    </w:rPr>
  </w:style>
  <w:style w:type="paragraph" w:customStyle="1" w:styleId="p5">
    <w:name w:val="p5"/>
    <w:basedOn w:val="a"/>
    <w:uiPriority w:val="99"/>
    <w:rsid w:val="0073499B"/>
    <w:pPr>
      <w:suppressAutoHyphens w:val="0"/>
      <w:spacing w:before="100" w:beforeAutospacing="1" w:after="100" w:afterAutospacing="1"/>
    </w:pPr>
    <w:rPr>
      <w:lang w:eastAsia="ru-RU"/>
    </w:rPr>
  </w:style>
  <w:style w:type="character" w:customStyle="1" w:styleId="s4">
    <w:name w:val="s4"/>
    <w:basedOn w:val="a1"/>
    <w:uiPriority w:val="99"/>
    <w:rsid w:val="0073499B"/>
  </w:style>
  <w:style w:type="character" w:customStyle="1" w:styleId="s6">
    <w:name w:val="s6"/>
    <w:basedOn w:val="a1"/>
    <w:uiPriority w:val="99"/>
    <w:rsid w:val="0073499B"/>
  </w:style>
  <w:style w:type="paragraph" w:customStyle="1" w:styleId="p29">
    <w:name w:val="p29"/>
    <w:basedOn w:val="a"/>
    <w:uiPriority w:val="99"/>
    <w:rsid w:val="0073499B"/>
    <w:pPr>
      <w:suppressAutoHyphens w:val="0"/>
      <w:spacing w:before="100" w:beforeAutospacing="1" w:after="100" w:afterAutospacing="1"/>
    </w:pPr>
    <w:rPr>
      <w:lang w:eastAsia="ru-RU"/>
    </w:rPr>
  </w:style>
  <w:style w:type="paragraph" w:customStyle="1" w:styleId="p31">
    <w:name w:val="p31"/>
    <w:basedOn w:val="a"/>
    <w:uiPriority w:val="99"/>
    <w:rsid w:val="0073499B"/>
    <w:pPr>
      <w:suppressAutoHyphens w:val="0"/>
      <w:spacing w:before="100" w:beforeAutospacing="1" w:after="100" w:afterAutospacing="1"/>
    </w:pPr>
    <w:rPr>
      <w:lang w:eastAsia="ru-RU"/>
    </w:rPr>
  </w:style>
  <w:style w:type="character" w:customStyle="1" w:styleId="Heading1Char">
    <w:name w:val="Heading 1 Char"/>
    <w:basedOn w:val="a1"/>
    <w:link w:val="Heading1"/>
    <w:rsid w:val="0073499B"/>
    <w:rPr>
      <w:rFonts w:ascii="Times New Roman" w:eastAsia="Times New Roman" w:hAnsi="Times New Roman" w:cs="Times New Roman"/>
      <w:b/>
      <w:color w:val="000000"/>
      <w:sz w:val="24"/>
      <w:lang w:eastAsia="ru-RU"/>
    </w:rPr>
  </w:style>
  <w:style w:type="paragraph" w:customStyle="1" w:styleId="Heading2">
    <w:name w:val="Heading 2"/>
    <w:basedOn w:val="a"/>
    <w:next w:val="a"/>
    <w:link w:val="Heading2Char"/>
    <w:uiPriority w:val="9"/>
    <w:unhideWhenUsed/>
    <w:qFormat/>
    <w:rsid w:val="0073499B"/>
    <w:pPr>
      <w:keepNext/>
      <w:keepLines/>
      <w:suppressAutoHyphens w:val="0"/>
      <w:spacing w:before="360" w:after="200" w:line="248" w:lineRule="auto"/>
      <w:ind w:firstLine="698"/>
      <w:jc w:val="both"/>
      <w:outlineLvl w:val="1"/>
    </w:pPr>
    <w:rPr>
      <w:rFonts w:ascii="Arial" w:eastAsia="Arial" w:hAnsi="Arial" w:cs="Arial"/>
      <w:color w:val="000000"/>
      <w:sz w:val="34"/>
      <w:szCs w:val="22"/>
      <w:lang w:eastAsia="ru-RU"/>
    </w:rPr>
  </w:style>
  <w:style w:type="character" w:customStyle="1" w:styleId="Heading2Char">
    <w:name w:val="Heading 2 Char"/>
    <w:basedOn w:val="a1"/>
    <w:link w:val="Heading2"/>
    <w:uiPriority w:val="9"/>
    <w:rsid w:val="0073499B"/>
    <w:rPr>
      <w:rFonts w:ascii="Arial" w:eastAsia="Arial" w:hAnsi="Arial" w:cs="Arial"/>
      <w:color w:val="000000"/>
      <w:sz w:val="34"/>
      <w:lang w:eastAsia="ru-RU"/>
    </w:rPr>
  </w:style>
  <w:style w:type="paragraph" w:customStyle="1" w:styleId="Heading3">
    <w:name w:val="Heading 3"/>
    <w:basedOn w:val="a"/>
    <w:next w:val="a"/>
    <w:link w:val="Heading3Char"/>
    <w:uiPriority w:val="9"/>
    <w:unhideWhenUsed/>
    <w:qFormat/>
    <w:rsid w:val="0073499B"/>
    <w:pPr>
      <w:keepNext/>
      <w:keepLines/>
      <w:suppressAutoHyphens w:val="0"/>
      <w:spacing w:before="320" w:after="200" w:line="248" w:lineRule="auto"/>
      <w:ind w:firstLine="698"/>
      <w:jc w:val="both"/>
      <w:outlineLvl w:val="2"/>
    </w:pPr>
    <w:rPr>
      <w:rFonts w:ascii="Arial" w:eastAsia="Arial" w:hAnsi="Arial" w:cs="Arial"/>
      <w:color w:val="000000"/>
      <w:sz w:val="30"/>
      <w:szCs w:val="30"/>
      <w:lang w:eastAsia="ru-RU"/>
    </w:rPr>
  </w:style>
  <w:style w:type="character" w:customStyle="1" w:styleId="Heading3Char">
    <w:name w:val="Heading 3 Char"/>
    <w:basedOn w:val="a1"/>
    <w:link w:val="Heading3"/>
    <w:uiPriority w:val="9"/>
    <w:rsid w:val="0073499B"/>
    <w:rPr>
      <w:rFonts w:ascii="Arial" w:eastAsia="Arial" w:hAnsi="Arial" w:cs="Arial"/>
      <w:color w:val="000000"/>
      <w:sz w:val="30"/>
      <w:szCs w:val="30"/>
      <w:lang w:eastAsia="ru-RU"/>
    </w:rPr>
  </w:style>
  <w:style w:type="paragraph" w:customStyle="1" w:styleId="Heading4">
    <w:name w:val="Heading 4"/>
    <w:basedOn w:val="a"/>
    <w:next w:val="a"/>
    <w:link w:val="Heading4Char"/>
    <w:uiPriority w:val="9"/>
    <w:unhideWhenUsed/>
    <w:qFormat/>
    <w:rsid w:val="0073499B"/>
    <w:pPr>
      <w:keepNext/>
      <w:keepLines/>
      <w:suppressAutoHyphens w:val="0"/>
      <w:spacing w:before="320" w:after="200" w:line="248" w:lineRule="auto"/>
      <w:ind w:firstLine="698"/>
      <w:jc w:val="both"/>
      <w:outlineLvl w:val="3"/>
    </w:pPr>
    <w:rPr>
      <w:rFonts w:ascii="Arial" w:eastAsia="Arial" w:hAnsi="Arial" w:cs="Arial"/>
      <w:b/>
      <w:bCs/>
      <w:color w:val="000000"/>
      <w:sz w:val="26"/>
      <w:szCs w:val="26"/>
      <w:lang w:eastAsia="ru-RU"/>
    </w:rPr>
  </w:style>
  <w:style w:type="character" w:customStyle="1" w:styleId="Heading4Char">
    <w:name w:val="Heading 4 Char"/>
    <w:basedOn w:val="a1"/>
    <w:link w:val="Heading4"/>
    <w:uiPriority w:val="9"/>
    <w:rsid w:val="0073499B"/>
    <w:rPr>
      <w:rFonts w:ascii="Arial" w:eastAsia="Arial" w:hAnsi="Arial" w:cs="Arial"/>
      <w:b/>
      <w:bCs/>
      <w:color w:val="000000"/>
      <w:sz w:val="26"/>
      <w:szCs w:val="26"/>
      <w:lang w:eastAsia="ru-RU"/>
    </w:rPr>
  </w:style>
  <w:style w:type="paragraph" w:customStyle="1" w:styleId="Heading5">
    <w:name w:val="Heading 5"/>
    <w:basedOn w:val="a"/>
    <w:next w:val="a"/>
    <w:link w:val="Heading5Char"/>
    <w:uiPriority w:val="9"/>
    <w:unhideWhenUsed/>
    <w:qFormat/>
    <w:rsid w:val="0073499B"/>
    <w:pPr>
      <w:keepNext/>
      <w:keepLines/>
      <w:suppressAutoHyphens w:val="0"/>
      <w:spacing w:before="320" w:after="200" w:line="248" w:lineRule="auto"/>
      <w:ind w:firstLine="698"/>
      <w:jc w:val="both"/>
      <w:outlineLvl w:val="4"/>
    </w:pPr>
    <w:rPr>
      <w:rFonts w:ascii="Arial" w:eastAsia="Arial" w:hAnsi="Arial" w:cs="Arial"/>
      <w:b/>
      <w:bCs/>
      <w:color w:val="000000"/>
      <w:lang w:eastAsia="ru-RU"/>
    </w:rPr>
  </w:style>
  <w:style w:type="character" w:customStyle="1" w:styleId="Heading5Char">
    <w:name w:val="Heading 5 Char"/>
    <w:basedOn w:val="a1"/>
    <w:link w:val="Heading5"/>
    <w:uiPriority w:val="9"/>
    <w:rsid w:val="0073499B"/>
    <w:rPr>
      <w:rFonts w:ascii="Arial" w:eastAsia="Arial" w:hAnsi="Arial" w:cs="Arial"/>
      <w:b/>
      <w:bCs/>
      <w:color w:val="000000"/>
      <w:sz w:val="24"/>
      <w:szCs w:val="24"/>
      <w:lang w:eastAsia="ru-RU"/>
    </w:rPr>
  </w:style>
  <w:style w:type="paragraph" w:customStyle="1" w:styleId="Heading6">
    <w:name w:val="Heading 6"/>
    <w:basedOn w:val="a"/>
    <w:next w:val="a"/>
    <w:link w:val="Heading6Char"/>
    <w:uiPriority w:val="9"/>
    <w:unhideWhenUsed/>
    <w:qFormat/>
    <w:rsid w:val="0073499B"/>
    <w:pPr>
      <w:keepNext/>
      <w:keepLines/>
      <w:suppressAutoHyphens w:val="0"/>
      <w:spacing w:before="320" w:after="200" w:line="248" w:lineRule="auto"/>
      <w:ind w:firstLine="698"/>
      <w:jc w:val="both"/>
      <w:outlineLvl w:val="5"/>
    </w:pPr>
    <w:rPr>
      <w:rFonts w:ascii="Arial" w:eastAsia="Arial" w:hAnsi="Arial" w:cs="Arial"/>
      <w:b/>
      <w:bCs/>
      <w:color w:val="000000"/>
      <w:sz w:val="22"/>
      <w:szCs w:val="22"/>
      <w:lang w:eastAsia="ru-RU"/>
    </w:rPr>
  </w:style>
  <w:style w:type="character" w:customStyle="1" w:styleId="Heading6Char">
    <w:name w:val="Heading 6 Char"/>
    <w:basedOn w:val="a1"/>
    <w:link w:val="Heading6"/>
    <w:uiPriority w:val="9"/>
    <w:rsid w:val="0073499B"/>
    <w:rPr>
      <w:rFonts w:ascii="Arial" w:eastAsia="Arial" w:hAnsi="Arial" w:cs="Arial"/>
      <w:b/>
      <w:bCs/>
      <w:color w:val="000000"/>
      <w:lang w:eastAsia="ru-RU"/>
    </w:rPr>
  </w:style>
  <w:style w:type="paragraph" w:customStyle="1" w:styleId="Heading7">
    <w:name w:val="Heading 7"/>
    <w:basedOn w:val="a"/>
    <w:next w:val="a"/>
    <w:link w:val="Heading7Char"/>
    <w:uiPriority w:val="9"/>
    <w:unhideWhenUsed/>
    <w:qFormat/>
    <w:rsid w:val="0073499B"/>
    <w:pPr>
      <w:keepNext/>
      <w:keepLines/>
      <w:suppressAutoHyphens w:val="0"/>
      <w:spacing w:before="320" w:after="200" w:line="248" w:lineRule="auto"/>
      <w:ind w:firstLine="698"/>
      <w:jc w:val="both"/>
      <w:outlineLvl w:val="6"/>
    </w:pPr>
    <w:rPr>
      <w:rFonts w:ascii="Arial" w:eastAsia="Arial" w:hAnsi="Arial" w:cs="Arial"/>
      <w:b/>
      <w:bCs/>
      <w:i/>
      <w:iCs/>
      <w:color w:val="000000"/>
      <w:sz w:val="22"/>
      <w:szCs w:val="22"/>
      <w:lang w:eastAsia="ru-RU"/>
    </w:rPr>
  </w:style>
  <w:style w:type="character" w:customStyle="1" w:styleId="Heading7Char">
    <w:name w:val="Heading 7 Char"/>
    <w:basedOn w:val="a1"/>
    <w:link w:val="Heading7"/>
    <w:uiPriority w:val="9"/>
    <w:rsid w:val="0073499B"/>
    <w:rPr>
      <w:rFonts w:ascii="Arial" w:eastAsia="Arial" w:hAnsi="Arial" w:cs="Arial"/>
      <w:b/>
      <w:bCs/>
      <w:i/>
      <w:iCs/>
      <w:color w:val="000000"/>
      <w:lang w:eastAsia="ru-RU"/>
    </w:rPr>
  </w:style>
  <w:style w:type="paragraph" w:customStyle="1" w:styleId="Heading8">
    <w:name w:val="Heading 8"/>
    <w:basedOn w:val="a"/>
    <w:next w:val="a"/>
    <w:link w:val="Heading8Char"/>
    <w:uiPriority w:val="9"/>
    <w:unhideWhenUsed/>
    <w:qFormat/>
    <w:rsid w:val="0073499B"/>
    <w:pPr>
      <w:keepNext/>
      <w:keepLines/>
      <w:suppressAutoHyphens w:val="0"/>
      <w:spacing w:before="320" w:after="200" w:line="248" w:lineRule="auto"/>
      <w:ind w:firstLine="698"/>
      <w:jc w:val="both"/>
      <w:outlineLvl w:val="7"/>
    </w:pPr>
    <w:rPr>
      <w:rFonts w:ascii="Arial" w:eastAsia="Arial" w:hAnsi="Arial" w:cs="Arial"/>
      <w:i/>
      <w:iCs/>
      <w:color w:val="000000"/>
      <w:sz w:val="22"/>
      <w:szCs w:val="22"/>
      <w:lang w:eastAsia="ru-RU"/>
    </w:rPr>
  </w:style>
  <w:style w:type="character" w:customStyle="1" w:styleId="Heading8Char">
    <w:name w:val="Heading 8 Char"/>
    <w:basedOn w:val="a1"/>
    <w:link w:val="Heading8"/>
    <w:uiPriority w:val="9"/>
    <w:rsid w:val="0073499B"/>
    <w:rPr>
      <w:rFonts w:ascii="Arial" w:eastAsia="Arial" w:hAnsi="Arial" w:cs="Arial"/>
      <w:i/>
      <w:iCs/>
      <w:color w:val="000000"/>
      <w:lang w:eastAsia="ru-RU"/>
    </w:rPr>
  </w:style>
  <w:style w:type="paragraph" w:customStyle="1" w:styleId="Heading9">
    <w:name w:val="Heading 9"/>
    <w:basedOn w:val="a"/>
    <w:next w:val="a"/>
    <w:link w:val="Heading9Char"/>
    <w:uiPriority w:val="9"/>
    <w:unhideWhenUsed/>
    <w:qFormat/>
    <w:rsid w:val="0073499B"/>
    <w:pPr>
      <w:keepNext/>
      <w:keepLines/>
      <w:suppressAutoHyphens w:val="0"/>
      <w:spacing w:before="320" w:after="200" w:line="248" w:lineRule="auto"/>
      <w:ind w:firstLine="698"/>
      <w:jc w:val="both"/>
      <w:outlineLvl w:val="8"/>
    </w:pPr>
    <w:rPr>
      <w:rFonts w:ascii="Arial" w:eastAsia="Arial" w:hAnsi="Arial" w:cs="Arial"/>
      <w:i/>
      <w:iCs/>
      <w:color w:val="000000"/>
      <w:sz w:val="21"/>
      <w:szCs w:val="21"/>
      <w:lang w:eastAsia="ru-RU"/>
    </w:rPr>
  </w:style>
  <w:style w:type="character" w:customStyle="1" w:styleId="Heading9Char">
    <w:name w:val="Heading 9 Char"/>
    <w:basedOn w:val="a1"/>
    <w:link w:val="Heading9"/>
    <w:uiPriority w:val="9"/>
    <w:rsid w:val="0073499B"/>
    <w:rPr>
      <w:rFonts w:ascii="Arial" w:eastAsia="Arial" w:hAnsi="Arial" w:cs="Arial"/>
      <w:i/>
      <w:iCs/>
      <w:color w:val="000000"/>
      <w:sz w:val="21"/>
      <w:szCs w:val="21"/>
      <w:lang w:eastAsia="ru-RU"/>
    </w:rPr>
  </w:style>
  <w:style w:type="paragraph" w:styleId="2fb">
    <w:name w:val="Quote"/>
    <w:basedOn w:val="a"/>
    <w:next w:val="a"/>
    <w:link w:val="2fc"/>
    <w:uiPriority w:val="29"/>
    <w:qFormat/>
    <w:rsid w:val="0073499B"/>
    <w:pPr>
      <w:suppressAutoHyphens w:val="0"/>
      <w:spacing w:after="3" w:line="248" w:lineRule="auto"/>
      <w:ind w:left="720" w:right="720" w:firstLine="698"/>
      <w:jc w:val="both"/>
    </w:pPr>
    <w:rPr>
      <w:rFonts w:ascii="Calibri" w:eastAsia="Arial" w:hAnsi="Calibri"/>
      <w:i/>
      <w:sz w:val="20"/>
      <w:szCs w:val="20"/>
      <w:lang w:eastAsia="en-US"/>
    </w:rPr>
  </w:style>
  <w:style w:type="character" w:customStyle="1" w:styleId="2fc">
    <w:name w:val="Цитата 2 Знак"/>
    <w:basedOn w:val="a1"/>
    <w:link w:val="2fb"/>
    <w:uiPriority w:val="29"/>
    <w:rsid w:val="0073499B"/>
    <w:rPr>
      <w:rFonts w:ascii="Calibri" w:eastAsia="Arial" w:hAnsi="Calibri" w:cs="Times New Roman"/>
      <w:i/>
      <w:sz w:val="20"/>
      <w:szCs w:val="20"/>
    </w:rPr>
  </w:style>
  <w:style w:type="paragraph" w:styleId="affffff2">
    <w:name w:val="Intense Quote"/>
    <w:basedOn w:val="a"/>
    <w:next w:val="a"/>
    <w:link w:val="affffff3"/>
    <w:uiPriority w:val="30"/>
    <w:qFormat/>
    <w:rsid w:val="0073499B"/>
    <w:pPr>
      <w:pBdr>
        <w:top w:val="single" w:sz="4" w:space="5" w:color="FFFFFF"/>
        <w:left w:val="single" w:sz="4" w:space="10" w:color="FFFFFF"/>
        <w:bottom w:val="single" w:sz="4" w:space="5" w:color="FFFFFF"/>
        <w:right w:val="single" w:sz="4" w:space="10" w:color="FFFFFF"/>
      </w:pBdr>
      <w:shd w:val="clear" w:color="auto" w:fill="F2F2F2"/>
      <w:suppressAutoHyphens w:val="0"/>
      <w:spacing w:after="3" w:line="248" w:lineRule="auto"/>
      <w:ind w:left="720" w:right="720" w:firstLine="698"/>
      <w:jc w:val="both"/>
    </w:pPr>
    <w:rPr>
      <w:rFonts w:ascii="Calibri" w:eastAsia="Arial" w:hAnsi="Calibri"/>
      <w:i/>
      <w:sz w:val="20"/>
      <w:szCs w:val="20"/>
      <w:lang w:eastAsia="en-US"/>
    </w:rPr>
  </w:style>
  <w:style w:type="character" w:customStyle="1" w:styleId="affffff3">
    <w:name w:val="Выделенная цитата Знак"/>
    <w:basedOn w:val="a1"/>
    <w:link w:val="affffff2"/>
    <w:uiPriority w:val="30"/>
    <w:rsid w:val="0073499B"/>
    <w:rPr>
      <w:rFonts w:ascii="Calibri" w:eastAsia="Arial" w:hAnsi="Calibri" w:cs="Times New Roman"/>
      <w:i/>
      <w:sz w:val="20"/>
      <w:szCs w:val="20"/>
      <w:shd w:val="clear" w:color="auto" w:fill="F2F2F2"/>
    </w:rPr>
  </w:style>
  <w:style w:type="character" w:customStyle="1" w:styleId="FooterChar">
    <w:name w:val="Footer Char"/>
    <w:basedOn w:val="a1"/>
    <w:uiPriority w:val="99"/>
    <w:rsid w:val="0073499B"/>
  </w:style>
  <w:style w:type="paragraph" w:customStyle="1" w:styleId="Caption">
    <w:name w:val="Caption"/>
    <w:basedOn w:val="a"/>
    <w:next w:val="a"/>
    <w:uiPriority w:val="35"/>
    <w:semiHidden/>
    <w:unhideWhenUsed/>
    <w:qFormat/>
    <w:rsid w:val="0073499B"/>
    <w:pPr>
      <w:suppressAutoHyphens w:val="0"/>
      <w:spacing w:after="3" w:line="276" w:lineRule="auto"/>
      <w:ind w:firstLine="698"/>
      <w:jc w:val="both"/>
    </w:pPr>
    <w:rPr>
      <w:b/>
      <w:bCs/>
      <w:color w:val="5B9BD5"/>
      <w:sz w:val="18"/>
      <w:szCs w:val="18"/>
      <w:lang w:eastAsia="ru-RU"/>
    </w:rPr>
  </w:style>
  <w:style w:type="character" w:customStyle="1" w:styleId="CaptionChar">
    <w:name w:val="Caption Char"/>
    <w:uiPriority w:val="99"/>
    <w:rsid w:val="0073499B"/>
  </w:style>
  <w:style w:type="table" w:customStyle="1" w:styleId="TableGridLight">
    <w:name w:val="Table Grid Light"/>
    <w:basedOn w:val="a2"/>
    <w:uiPriority w:val="59"/>
    <w:rsid w:val="0073499B"/>
    <w:pPr>
      <w:spacing w:after="0" w:line="240" w:lineRule="auto"/>
    </w:pPr>
    <w:rPr>
      <w:rFonts w:ascii="Calibri" w:eastAsia="Arial"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2"/>
    <w:uiPriority w:val="59"/>
    <w:rsid w:val="0073499B"/>
    <w:pPr>
      <w:spacing w:after="0" w:line="240" w:lineRule="auto"/>
    </w:pPr>
    <w:rPr>
      <w:rFonts w:ascii="Calibri" w:eastAsia="Arial"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2"/>
    <w:uiPriority w:val="59"/>
    <w:rsid w:val="0073499B"/>
    <w:pPr>
      <w:spacing w:after="0" w:line="240" w:lineRule="auto"/>
    </w:pPr>
    <w:rPr>
      <w:rFonts w:ascii="Calibri" w:eastAsia="Arial" w:hAnsi="Calibri" w:cs="Times New Roman"/>
      <w:sz w:val="20"/>
      <w:szCs w:val="20"/>
      <w:lang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3">
    <w:name w:val="Grid Table 3"/>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4">
    <w:name w:val="Grid Table 4"/>
    <w:basedOn w:val="a2"/>
    <w:uiPriority w:val="5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2"/>
    <w:uiPriority w:val="5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2"/>
    <w:uiPriority w:val="5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2"/>
    <w:uiPriority w:val="5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2"/>
    <w:uiPriority w:val="5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2"/>
    <w:uiPriority w:val="5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2"/>
    <w:uiPriority w:val="5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GridTable5Dark">
    <w:name w:val="Grid Table 5 Dark"/>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GridTable6Colorful">
    <w:name w:val="Grid Table 6 Colorful"/>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GridTable7Colorful">
    <w:name w:val="Grid Table 7 Colorful"/>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ListTable1Light">
    <w:name w:val="List Table 1 Light"/>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ListTable2">
    <w:name w:val="List Table 2"/>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3">
    <w:name w:val="List Table 3"/>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
    <w:name w:val="List Table 4"/>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ListTable5Dark">
    <w:name w:val="List Table 5 Dark"/>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shd w:val="clear" w:color="5B9BD5" w:fill="5B9BD5"/>
      <w:tblCellMar>
        <w:top w:w="0" w:type="dxa"/>
        <w:left w:w="108" w:type="dxa"/>
        <w:bottom w:w="0" w:type="dxa"/>
        <w:right w:w="108" w:type="dxa"/>
      </w:tblCellMar>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shd w:val="clear" w:color="8DA9DB" w:fill="8DA9DB"/>
      <w:tblCellMar>
        <w:top w:w="0" w:type="dxa"/>
        <w:left w:w="108" w:type="dxa"/>
        <w:bottom w:w="0" w:type="dxa"/>
        <w:right w:w="108" w:type="dxa"/>
      </w:tblCellMar>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ListTable6Colorful">
    <w:name w:val="List Table 6 Colorful"/>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stTable7Colorful">
    <w:name w:val="List Table 7 Colorful"/>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2"/>
    <w:uiPriority w:val="99"/>
    <w:rsid w:val="0073499B"/>
    <w:pPr>
      <w:spacing w:after="0" w:line="240" w:lineRule="auto"/>
    </w:pPr>
    <w:rPr>
      <w:rFonts w:ascii="Calibri" w:eastAsia="Arial"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2"/>
    <w:uiPriority w:val="99"/>
    <w:rsid w:val="0073499B"/>
    <w:pPr>
      <w:spacing w:after="0" w:line="240" w:lineRule="auto"/>
    </w:pPr>
    <w:rPr>
      <w:rFonts w:ascii="Calibri" w:eastAsia="Arial"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2"/>
    <w:uiPriority w:val="99"/>
    <w:rsid w:val="0073499B"/>
    <w:pPr>
      <w:spacing w:after="0" w:line="240" w:lineRule="auto"/>
    </w:pPr>
    <w:rPr>
      <w:rFonts w:ascii="Calibri" w:eastAsia="Arial"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2"/>
    <w:uiPriority w:val="99"/>
    <w:rsid w:val="0073499B"/>
    <w:pPr>
      <w:spacing w:after="0" w:line="240" w:lineRule="auto"/>
    </w:pPr>
    <w:rPr>
      <w:rFonts w:ascii="Calibri" w:eastAsia="Arial"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2"/>
    <w:uiPriority w:val="99"/>
    <w:rsid w:val="0073499B"/>
    <w:pPr>
      <w:spacing w:after="0" w:line="240" w:lineRule="auto"/>
    </w:pPr>
    <w:rPr>
      <w:rFonts w:ascii="Calibri" w:eastAsia="Arial"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2"/>
    <w:uiPriority w:val="99"/>
    <w:rsid w:val="0073499B"/>
    <w:pPr>
      <w:spacing w:after="0" w:line="240" w:lineRule="auto"/>
    </w:pPr>
    <w:rPr>
      <w:rFonts w:ascii="Calibri" w:eastAsia="Arial"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2"/>
    <w:uiPriority w:val="99"/>
    <w:rsid w:val="0073499B"/>
    <w:pPr>
      <w:spacing w:after="0" w:line="240" w:lineRule="auto"/>
    </w:pPr>
    <w:rPr>
      <w:rFonts w:ascii="Calibri" w:eastAsia="Arial"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2"/>
    <w:uiPriority w:val="99"/>
    <w:rsid w:val="0073499B"/>
    <w:pPr>
      <w:spacing w:after="0" w:line="240" w:lineRule="auto"/>
    </w:pPr>
    <w:rPr>
      <w:rFonts w:ascii="Calibri" w:eastAsia="Arial"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2"/>
    <w:uiPriority w:val="99"/>
    <w:rsid w:val="0073499B"/>
    <w:pPr>
      <w:spacing w:after="0" w:line="240" w:lineRule="auto"/>
    </w:pPr>
    <w:rPr>
      <w:rFonts w:ascii="Calibri" w:eastAsia="Arial" w:hAnsi="Calibri" w:cs="Times New Roman"/>
      <w:color w:val="404040"/>
      <w:sz w:val="20"/>
      <w:szCs w:val="20"/>
      <w:lang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2"/>
    <w:uiPriority w:val="99"/>
    <w:rsid w:val="0073499B"/>
    <w:pPr>
      <w:spacing w:after="0" w:line="240" w:lineRule="auto"/>
    </w:pPr>
    <w:rPr>
      <w:rFonts w:ascii="Calibri" w:eastAsia="Arial" w:hAnsi="Calibri" w:cs="Times New Roman"/>
      <w:color w:val="404040"/>
      <w:sz w:val="20"/>
      <w:szCs w:val="20"/>
      <w:lang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2"/>
    <w:uiPriority w:val="99"/>
    <w:rsid w:val="0073499B"/>
    <w:pPr>
      <w:spacing w:after="0" w:line="240" w:lineRule="auto"/>
    </w:pPr>
    <w:rPr>
      <w:rFonts w:ascii="Calibri" w:eastAsia="Arial" w:hAnsi="Calibri" w:cs="Times New Roman"/>
      <w:color w:val="404040"/>
      <w:sz w:val="20"/>
      <w:szCs w:val="20"/>
      <w:lang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2"/>
    <w:uiPriority w:val="99"/>
    <w:rsid w:val="0073499B"/>
    <w:pPr>
      <w:spacing w:after="0" w:line="240" w:lineRule="auto"/>
    </w:pPr>
    <w:rPr>
      <w:rFonts w:ascii="Calibri" w:eastAsia="Arial" w:hAnsi="Calibri" w:cs="Times New Roman"/>
      <w:color w:val="404040"/>
      <w:sz w:val="20"/>
      <w:szCs w:val="20"/>
      <w:lang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2"/>
    <w:uiPriority w:val="99"/>
    <w:rsid w:val="0073499B"/>
    <w:pPr>
      <w:spacing w:after="0" w:line="240" w:lineRule="auto"/>
    </w:pPr>
    <w:rPr>
      <w:rFonts w:ascii="Calibri" w:eastAsia="Arial" w:hAnsi="Calibri" w:cs="Times New Roman"/>
      <w:color w:val="404040"/>
      <w:sz w:val="20"/>
      <w:szCs w:val="20"/>
      <w:lang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2"/>
    <w:uiPriority w:val="99"/>
    <w:rsid w:val="0073499B"/>
    <w:pPr>
      <w:spacing w:after="0" w:line="240" w:lineRule="auto"/>
    </w:pPr>
    <w:rPr>
      <w:rFonts w:ascii="Calibri" w:eastAsia="Arial" w:hAnsi="Calibri" w:cs="Times New Roman"/>
      <w:color w:val="404040"/>
      <w:sz w:val="20"/>
      <w:szCs w:val="20"/>
      <w:lang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2"/>
    <w:uiPriority w:val="99"/>
    <w:rsid w:val="0073499B"/>
    <w:pPr>
      <w:spacing w:after="0" w:line="240" w:lineRule="auto"/>
    </w:pPr>
    <w:rPr>
      <w:rFonts w:ascii="Calibri" w:eastAsia="Arial" w:hAnsi="Calibri" w:cs="Times New Roman"/>
      <w:sz w:val="20"/>
      <w:szCs w:val="20"/>
      <w:lang w:eastAsia="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styleId="affffff4">
    <w:name w:val="endnote reference"/>
    <w:basedOn w:val="a1"/>
    <w:uiPriority w:val="99"/>
    <w:semiHidden/>
    <w:unhideWhenUsed/>
    <w:rsid w:val="0073499B"/>
    <w:rPr>
      <w:vertAlign w:val="superscript"/>
    </w:rPr>
  </w:style>
  <w:style w:type="paragraph" w:styleId="48">
    <w:name w:val="toc 4"/>
    <w:basedOn w:val="a"/>
    <w:next w:val="a"/>
    <w:uiPriority w:val="39"/>
    <w:unhideWhenUsed/>
    <w:rsid w:val="0073499B"/>
    <w:pPr>
      <w:suppressAutoHyphens w:val="0"/>
      <w:spacing w:after="57" w:line="248" w:lineRule="auto"/>
      <w:ind w:left="850"/>
      <w:jc w:val="both"/>
    </w:pPr>
    <w:rPr>
      <w:color w:val="000000"/>
      <w:sz w:val="28"/>
      <w:szCs w:val="22"/>
      <w:lang w:eastAsia="ru-RU"/>
    </w:rPr>
  </w:style>
  <w:style w:type="paragraph" w:styleId="53">
    <w:name w:val="toc 5"/>
    <w:basedOn w:val="a"/>
    <w:next w:val="a"/>
    <w:uiPriority w:val="39"/>
    <w:unhideWhenUsed/>
    <w:rsid w:val="0073499B"/>
    <w:pPr>
      <w:suppressAutoHyphens w:val="0"/>
      <w:spacing w:after="57" w:line="248" w:lineRule="auto"/>
      <w:ind w:left="1134"/>
      <w:jc w:val="both"/>
    </w:pPr>
    <w:rPr>
      <w:color w:val="000000"/>
      <w:sz w:val="28"/>
      <w:szCs w:val="22"/>
      <w:lang w:eastAsia="ru-RU"/>
    </w:rPr>
  </w:style>
  <w:style w:type="paragraph" w:styleId="64">
    <w:name w:val="toc 6"/>
    <w:basedOn w:val="a"/>
    <w:next w:val="a"/>
    <w:uiPriority w:val="39"/>
    <w:unhideWhenUsed/>
    <w:rsid w:val="0073499B"/>
    <w:pPr>
      <w:suppressAutoHyphens w:val="0"/>
      <w:spacing w:after="57" w:line="248" w:lineRule="auto"/>
      <w:ind w:left="1417"/>
      <w:jc w:val="both"/>
    </w:pPr>
    <w:rPr>
      <w:color w:val="000000"/>
      <w:sz w:val="28"/>
      <w:szCs w:val="22"/>
      <w:lang w:eastAsia="ru-RU"/>
    </w:rPr>
  </w:style>
  <w:style w:type="paragraph" w:styleId="72">
    <w:name w:val="toc 7"/>
    <w:basedOn w:val="a"/>
    <w:next w:val="a"/>
    <w:uiPriority w:val="39"/>
    <w:unhideWhenUsed/>
    <w:rsid w:val="0073499B"/>
    <w:pPr>
      <w:suppressAutoHyphens w:val="0"/>
      <w:spacing w:after="57" w:line="248" w:lineRule="auto"/>
      <w:ind w:left="1701"/>
      <w:jc w:val="both"/>
    </w:pPr>
    <w:rPr>
      <w:color w:val="000000"/>
      <w:sz w:val="28"/>
      <w:szCs w:val="22"/>
      <w:lang w:eastAsia="ru-RU"/>
    </w:rPr>
  </w:style>
  <w:style w:type="paragraph" w:styleId="82">
    <w:name w:val="toc 8"/>
    <w:basedOn w:val="a"/>
    <w:next w:val="a"/>
    <w:uiPriority w:val="39"/>
    <w:unhideWhenUsed/>
    <w:rsid w:val="0073499B"/>
    <w:pPr>
      <w:suppressAutoHyphens w:val="0"/>
      <w:spacing w:after="57" w:line="248" w:lineRule="auto"/>
      <w:ind w:left="1984"/>
      <w:jc w:val="both"/>
    </w:pPr>
    <w:rPr>
      <w:color w:val="000000"/>
      <w:sz w:val="28"/>
      <w:szCs w:val="22"/>
      <w:lang w:eastAsia="ru-RU"/>
    </w:rPr>
  </w:style>
  <w:style w:type="paragraph" w:styleId="92">
    <w:name w:val="toc 9"/>
    <w:basedOn w:val="a"/>
    <w:next w:val="a"/>
    <w:uiPriority w:val="39"/>
    <w:unhideWhenUsed/>
    <w:rsid w:val="0073499B"/>
    <w:pPr>
      <w:suppressAutoHyphens w:val="0"/>
      <w:spacing w:after="57" w:line="248" w:lineRule="auto"/>
      <w:ind w:left="2268"/>
      <w:jc w:val="both"/>
    </w:pPr>
    <w:rPr>
      <w:color w:val="000000"/>
      <w:sz w:val="28"/>
      <w:szCs w:val="22"/>
      <w:lang w:eastAsia="ru-RU"/>
    </w:rPr>
  </w:style>
  <w:style w:type="paragraph" w:styleId="affffff5">
    <w:name w:val="TOC Heading"/>
    <w:uiPriority w:val="39"/>
    <w:unhideWhenUsed/>
    <w:rsid w:val="0073499B"/>
    <w:pPr>
      <w:spacing w:after="160" w:line="259" w:lineRule="auto"/>
    </w:pPr>
    <w:rPr>
      <w:rFonts w:ascii="Calibri" w:eastAsia="Arial" w:hAnsi="Calibri" w:cs="Times New Roman"/>
      <w:lang w:eastAsia="ru-RU"/>
    </w:rPr>
  </w:style>
  <w:style w:type="paragraph" w:styleId="affffff6">
    <w:name w:val="table of figures"/>
    <w:basedOn w:val="a"/>
    <w:next w:val="a"/>
    <w:uiPriority w:val="99"/>
    <w:unhideWhenUsed/>
    <w:rsid w:val="0073499B"/>
    <w:pPr>
      <w:suppressAutoHyphens w:val="0"/>
      <w:spacing w:line="248" w:lineRule="auto"/>
      <w:ind w:firstLine="698"/>
      <w:jc w:val="both"/>
    </w:pPr>
    <w:rPr>
      <w:color w:val="000000"/>
      <w:sz w:val="28"/>
      <w:szCs w:val="22"/>
      <w:lang w:eastAsia="ru-RU"/>
    </w:rPr>
  </w:style>
  <w:style w:type="paragraph" w:customStyle="1" w:styleId="Heading1">
    <w:name w:val="Heading 1"/>
    <w:next w:val="a"/>
    <w:link w:val="Heading1Char"/>
    <w:unhideWhenUsed/>
    <w:qFormat/>
    <w:rsid w:val="0073499B"/>
    <w:pPr>
      <w:keepNext/>
      <w:keepLines/>
      <w:spacing w:after="0" w:line="259" w:lineRule="auto"/>
      <w:ind w:left="80" w:hanging="10"/>
      <w:jc w:val="center"/>
      <w:outlineLvl w:val="0"/>
    </w:pPr>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73499B"/>
    <w:pPr>
      <w:spacing w:after="0" w:line="259" w:lineRule="auto"/>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73499B"/>
    <w:rPr>
      <w:rFonts w:ascii="Times New Roman" w:eastAsia="Times New Roman" w:hAnsi="Times New Roman" w:cs="Times New Roman"/>
      <w:color w:val="000000"/>
      <w:lang w:eastAsia="ru-RU"/>
    </w:rPr>
  </w:style>
  <w:style w:type="character" w:customStyle="1" w:styleId="footnotemark">
    <w:name w:val="footnote mark"/>
    <w:hidden/>
    <w:rsid w:val="0073499B"/>
    <w:rPr>
      <w:rFonts w:ascii="Times New Roman" w:eastAsia="Times New Roman" w:hAnsi="Times New Roman" w:cs="Times New Roman"/>
      <w:color w:val="000000"/>
      <w:sz w:val="20"/>
      <w:vertAlign w:val="superscript"/>
    </w:rPr>
  </w:style>
  <w:style w:type="paragraph" w:customStyle="1" w:styleId="Footer">
    <w:name w:val="Footer"/>
    <w:basedOn w:val="a"/>
    <w:uiPriority w:val="99"/>
    <w:unhideWhenUsed/>
    <w:rsid w:val="0073499B"/>
    <w:pPr>
      <w:tabs>
        <w:tab w:val="center" w:pos="4677"/>
        <w:tab w:val="right" w:pos="9355"/>
      </w:tabs>
      <w:suppressAutoHyphens w:val="0"/>
      <w:ind w:firstLine="698"/>
      <w:jc w:val="both"/>
    </w:pPr>
    <w:rPr>
      <w:color w:val="000000"/>
      <w:sz w:val="28"/>
      <w:szCs w:val="22"/>
      <w:lang w:eastAsia="ru-RU"/>
    </w:rPr>
  </w:style>
  <w:style w:type="paragraph" w:customStyle="1" w:styleId="Header">
    <w:name w:val="Header"/>
    <w:basedOn w:val="a"/>
    <w:uiPriority w:val="99"/>
    <w:unhideWhenUsed/>
    <w:rsid w:val="0073499B"/>
    <w:pPr>
      <w:tabs>
        <w:tab w:val="center" w:pos="4677"/>
        <w:tab w:val="right" w:pos="9355"/>
      </w:tabs>
      <w:suppressAutoHyphens w:val="0"/>
      <w:ind w:firstLine="698"/>
      <w:jc w:val="both"/>
    </w:pPr>
    <w:rPr>
      <w:color w:val="000000"/>
      <w:sz w:val="28"/>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12359</Words>
  <Characters>70452</Characters>
  <Application>Microsoft Office Word</Application>
  <DocSecurity>0</DocSecurity>
  <Lines>587</Lines>
  <Paragraphs>165</Paragraphs>
  <ScaleCrop>false</ScaleCrop>
  <Company/>
  <LinksUpToDate>false</LinksUpToDate>
  <CharactersWithSpaces>82646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2022-07-08T08:05:00Z</dcterms:created>
  <dcterms:modified xsi:type="dcterms:W3CDTF">2022-07-08T08:05:00Z</dcterms:modified>
</cp:coreProperties>
</file>