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FF" w:rsidRPr="00F00D34" w:rsidRDefault="003444FF" w:rsidP="003444FF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F00D34">
        <w:rPr>
          <w:rFonts w:ascii="Times New Roman" w:hAnsi="Times New Roman" w:cs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FF" w:rsidRDefault="003444FF" w:rsidP="003444FF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3444FF" w:rsidRPr="00F00D34" w:rsidRDefault="003444FF" w:rsidP="003444FF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pacing w:val="40"/>
          <w:sz w:val="18"/>
          <w:szCs w:val="18"/>
        </w:rPr>
        <w:t>АДМИНИСТРАЦИЯ ПАНИНСКОГО МУНИЦИПАЛЬНОГО РАЙОНА ВОРОНЕЖСКОЙ ОБЛАСТИ</w:t>
      </w:r>
    </w:p>
    <w:p w:rsidR="003444FF" w:rsidRPr="00F00D34" w:rsidRDefault="003444FF" w:rsidP="003444FF">
      <w:pPr>
        <w:pStyle w:val="a4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F00D34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3444FF" w:rsidRPr="00F00D34" w:rsidRDefault="003444FF" w:rsidP="003444FF">
      <w:pPr>
        <w:pStyle w:val="a4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3444FF" w:rsidRPr="00F00D34" w:rsidRDefault="003444FF" w:rsidP="003444FF">
      <w:pPr>
        <w:pStyle w:val="a4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</w:p>
    <w:p w:rsidR="003444FF" w:rsidRPr="00F00D34" w:rsidRDefault="003444FF" w:rsidP="003444FF">
      <w:pPr>
        <w:pStyle w:val="a4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F00D34">
        <w:rPr>
          <w:rFonts w:ascii="Times New Roman" w:hAnsi="Times New Roman"/>
          <w:sz w:val="18"/>
          <w:szCs w:val="18"/>
        </w:rPr>
        <w:t>от  27.07.2018   № 238</w:t>
      </w:r>
    </w:p>
    <w:p w:rsidR="003444FF" w:rsidRPr="00F00D34" w:rsidRDefault="003444FF" w:rsidP="003444FF">
      <w:pPr>
        <w:pStyle w:val="a4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F00D34">
        <w:rPr>
          <w:rFonts w:ascii="Times New Roman" w:hAnsi="Times New Roman"/>
          <w:sz w:val="18"/>
          <w:szCs w:val="18"/>
        </w:rPr>
        <w:t>р.п. Панино</w:t>
      </w:r>
    </w:p>
    <w:p w:rsidR="003444FF" w:rsidRPr="00F00D34" w:rsidRDefault="003444FF" w:rsidP="003444FF">
      <w:pPr>
        <w:pStyle w:val="a4"/>
        <w:tabs>
          <w:tab w:val="left" w:pos="1418"/>
        </w:tabs>
        <w:spacing w:before="120"/>
        <w:ind w:left="113"/>
        <w:rPr>
          <w:rFonts w:ascii="Times New Roman" w:hAnsi="Times New Roman"/>
          <w:b/>
          <w:sz w:val="18"/>
          <w:szCs w:val="18"/>
        </w:rPr>
      </w:pPr>
      <w:r w:rsidRPr="00F00D34">
        <w:rPr>
          <w:rFonts w:ascii="Times New Roman" w:hAnsi="Times New Roman"/>
          <w:b/>
          <w:sz w:val="18"/>
          <w:szCs w:val="18"/>
        </w:rPr>
        <w:t>Об утверждении административного</w:t>
      </w:r>
    </w:p>
    <w:p w:rsidR="003444FF" w:rsidRPr="00F00D34" w:rsidRDefault="003444FF" w:rsidP="003444FF">
      <w:pPr>
        <w:pStyle w:val="a4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F00D34">
        <w:rPr>
          <w:rFonts w:ascii="Times New Roman" w:hAnsi="Times New Roman"/>
          <w:b/>
          <w:sz w:val="18"/>
          <w:szCs w:val="18"/>
        </w:rPr>
        <w:t>регламента по предоставлению</w:t>
      </w:r>
    </w:p>
    <w:p w:rsidR="003444FF" w:rsidRPr="00F00D34" w:rsidRDefault="003444FF" w:rsidP="003444FF">
      <w:pPr>
        <w:pStyle w:val="a4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F00D34">
        <w:rPr>
          <w:rFonts w:ascii="Times New Roman" w:hAnsi="Times New Roman"/>
          <w:b/>
          <w:sz w:val="18"/>
          <w:szCs w:val="18"/>
        </w:rPr>
        <w:t>муниципальной услуги</w:t>
      </w:r>
    </w:p>
    <w:p w:rsidR="003444FF" w:rsidRPr="00F00D34" w:rsidRDefault="003444FF" w:rsidP="003444FF">
      <w:pPr>
        <w:pStyle w:val="a4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F00D34">
        <w:rPr>
          <w:rFonts w:ascii="Times New Roman" w:hAnsi="Times New Roman"/>
          <w:b/>
          <w:sz w:val="18"/>
          <w:szCs w:val="18"/>
        </w:rPr>
        <w:t>«Предоставление градостроительного</w:t>
      </w:r>
    </w:p>
    <w:p w:rsidR="003444FF" w:rsidRPr="00F00D34" w:rsidRDefault="003444FF" w:rsidP="003444FF">
      <w:pPr>
        <w:pStyle w:val="a4"/>
        <w:tabs>
          <w:tab w:val="left" w:pos="1418"/>
        </w:tabs>
        <w:ind w:left="113"/>
        <w:rPr>
          <w:rFonts w:ascii="Times New Roman" w:hAnsi="Times New Roman"/>
          <w:b/>
          <w:sz w:val="18"/>
          <w:szCs w:val="18"/>
        </w:rPr>
      </w:pPr>
      <w:r w:rsidRPr="00F00D34">
        <w:rPr>
          <w:rFonts w:ascii="Times New Roman" w:hAnsi="Times New Roman"/>
          <w:b/>
          <w:sz w:val="18"/>
          <w:szCs w:val="18"/>
        </w:rPr>
        <w:t xml:space="preserve"> плана  земельного участка»</w:t>
      </w:r>
    </w:p>
    <w:p w:rsidR="003444FF" w:rsidRPr="00F00D34" w:rsidRDefault="003444FF" w:rsidP="003444FF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в соответствии с Федеральным законом от 27.07.2010 № 210-ФЗ «Об организации предоставления государственных и муниципальных услуг», администрация Панинского муниципального района Воронежской области </w:t>
      </w:r>
      <w:r w:rsidRPr="00F00D34">
        <w:rPr>
          <w:b/>
          <w:spacing w:val="70"/>
          <w:sz w:val="18"/>
          <w:szCs w:val="18"/>
        </w:rPr>
        <w:t>постановляет</w:t>
      </w:r>
      <w:r w:rsidRPr="00F00D34">
        <w:rPr>
          <w:sz w:val="18"/>
          <w:szCs w:val="18"/>
        </w:rPr>
        <w:t>:</w:t>
      </w:r>
    </w:p>
    <w:p w:rsidR="003444FF" w:rsidRPr="00F00D34" w:rsidRDefault="003444FF" w:rsidP="003444FF">
      <w:pPr>
        <w:pStyle w:val="a4"/>
        <w:tabs>
          <w:tab w:val="left" w:pos="1418"/>
        </w:tabs>
        <w:spacing w:line="360" w:lineRule="auto"/>
        <w:ind w:left="113" w:firstLine="57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25.65pt;margin-top:15.4pt;width:28.5pt;height:27pt;z-index:251660288" filled="f" stroked="f">
            <v:textbox style="mso-next-textbox:#_x0000_s1041" inset="0,,0">
              <w:txbxContent>
                <w:p w:rsidR="003444FF" w:rsidRPr="00D116DB" w:rsidRDefault="003444FF" w:rsidP="003444F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042" type="#_x0000_t202" style="position:absolute;left:0;text-align:left;margin-left:501.6pt;margin-top:25.05pt;width:31.35pt;height:27pt;z-index:251661312" filled="f" stroked="f">
            <v:textbox style="mso-next-textbox:#_x0000_s1042" inset="0,,0">
              <w:txbxContent>
                <w:p w:rsidR="003444FF" w:rsidRPr="00D116DB" w:rsidRDefault="003444FF" w:rsidP="003444FF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F00D34">
        <w:rPr>
          <w:rFonts w:ascii="Times New Roman" w:hAnsi="Times New Roman"/>
          <w:sz w:val="18"/>
          <w:szCs w:val="18"/>
        </w:rPr>
        <w:t>1. Утвердить прилагаемый административный регламент по предоставлению муниципальной услуги «Предоставление градостроительного плана  земельного участка».</w:t>
      </w:r>
    </w:p>
    <w:p w:rsidR="003444FF" w:rsidRPr="00F00D34" w:rsidRDefault="003444FF" w:rsidP="003444FF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F00D34">
        <w:rPr>
          <w:sz w:val="18"/>
          <w:szCs w:val="18"/>
        </w:rPr>
        <w:t>2. 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444FF" w:rsidRPr="00F00D34" w:rsidRDefault="003444FF" w:rsidP="003444FF">
      <w:pPr>
        <w:pStyle w:val="a9"/>
        <w:spacing w:line="360" w:lineRule="auto"/>
        <w:ind w:firstLine="720"/>
        <w:contextualSpacing/>
        <w:jc w:val="both"/>
        <w:rPr>
          <w:b w:val="0"/>
          <w:spacing w:val="-2"/>
          <w:sz w:val="18"/>
          <w:szCs w:val="18"/>
        </w:rPr>
      </w:pPr>
      <w:r w:rsidRPr="00F00D34">
        <w:rPr>
          <w:b w:val="0"/>
          <w:spacing w:val="-2"/>
          <w:sz w:val="18"/>
          <w:szCs w:val="18"/>
        </w:rPr>
        <w:t>3. </w:t>
      </w:r>
      <w:r w:rsidRPr="00F00D34">
        <w:rPr>
          <w:b w:val="0"/>
          <w:sz w:val="18"/>
          <w:szCs w:val="18"/>
        </w:rPr>
        <w:t>Настоящее постановление вступает в силу со дня его официального опубликования</w:t>
      </w:r>
      <w:r w:rsidRPr="00F00D34">
        <w:rPr>
          <w:b w:val="0"/>
          <w:spacing w:val="-2"/>
          <w:sz w:val="18"/>
          <w:szCs w:val="18"/>
        </w:rPr>
        <w:t>.</w:t>
      </w:r>
    </w:p>
    <w:p w:rsidR="003444FF" w:rsidRPr="00F00D34" w:rsidRDefault="003444FF" w:rsidP="003444FF">
      <w:pPr>
        <w:pStyle w:val="a6"/>
        <w:tabs>
          <w:tab w:val="clear" w:pos="4677"/>
          <w:tab w:val="clear" w:pos="9355"/>
        </w:tabs>
        <w:spacing w:line="360" w:lineRule="auto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4. </w:t>
      </w:r>
      <w:r w:rsidRPr="00F00D34">
        <w:rPr>
          <w:bCs/>
          <w:sz w:val="18"/>
          <w:szCs w:val="18"/>
        </w:rPr>
        <w:t xml:space="preserve">Контроль за исполнением настоящего постановления возложить на заместителя главы администрации Панинского муниципального района Воронежской области </w:t>
      </w:r>
      <w:r w:rsidRPr="00F00D34">
        <w:rPr>
          <w:sz w:val="18"/>
          <w:szCs w:val="18"/>
        </w:rPr>
        <w:t xml:space="preserve">- начальника отдела по капитальному строительству, газификации, ЖКХ, архитектуре и градостроительству  </w:t>
      </w:r>
      <w:r w:rsidRPr="00F00D34">
        <w:rPr>
          <w:bCs/>
          <w:sz w:val="18"/>
          <w:szCs w:val="18"/>
        </w:rPr>
        <w:t>Мищенко В.И.</w:t>
      </w:r>
    </w:p>
    <w:p w:rsidR="003444FF" w:rsidRPr="00F00D34" w:rsidRDefault="003444FF" w:rsidP="003444FF">
      <w:pPr>
        <w:tabs>
          <w:tab w:val="right" w:pos="9975"/>
        </w:tabs>
        <w:spacing w:line="360" w:lineRule="auto"/>
        <w:contextualSpacing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Глава Панинского </w:t>
      </w:r>
    </w:p>
    <w:p w:rsidR="003444FF" w:rsidRPr="00F00D34" w:rsidRDefault="003444FF" w:rsidP="003444FF">
      <w:pPr>
        <w:tabs>
          <w:tab w:val="right" w:pos="9975"/>
        </w:tabs>
        <w:spacing w:line="360" w:lineRule="auto"/>
        <w:contextualSpacing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муниципального района                                                            Н.В. Щеглов</w:t>
      </w:r>
    </w:p>
    <w:p w:rsidR="003444FF" w:rsidRPr="00F00D34" w:rsidRDefault="003444FF" w:rsidP="003444FF">
      <w:pPr>
        <w:pStyle w:val="a6"/>
        <w:tabs>
          <w:tab w:val="clear" w:pos="4677"/>
          <w:tab w:val="clear" w:pos="9355"/>
        </w:tabs>
        <w:spacing w:line="200" w:lineRule="atLeast"/>
        <w:jc w:val="both"/>
        <w:rPr>
          <w:sz w:val="18"/>
          <w:szCs w:val="18"/>
        </w:rPr>
      </w:pPr>
    </w:p>
    <w:p w:rsidR="003444FF" w:rsidRPr="00F00D34" w:rsidRDefault="003444FF" w:rsidP="003444FF">
      <w:pPr>
        <w:jc w:val="right"/>
        <w:rPr>
          <w:sz w:val="18"/>
          <w:szCs w:val="18"/>
        </w:rPr>
      </w:pPr>
    </w:p>
    <w:p w:rsidR="003444FF" w:rsidRPr="00F00D34" w:rsidRDefault="003444FF" w:rsidP="003444FF">
      <w:pPr>
        <w:jc w:val="right"/>
        <w:rPr>
          <w:sz w:val="18"/>
          <w:szCs w:val="18"/>
        </w:rPr>
      </w:pPr>
      <w:r w:rsidRPr="00F00D34">
        <w:rPr>
          <w:sz w:val="18"/>
          <w:szCs w:val="18"/>
        </w:rPr>
        <w:t xml:space="preserve">      УТВЕРЖДЕН</w:t>
      </w:r>
    </w:p>
    <w:p w:rsidR="003444FF" w:rsidRPr="00F00D34" w:rsidRDefault="003444FF" w:rsidP="003444FF">
      <w:pPr>
        <w:spacing w:line="100" w:lineRule="atLeast"/>
        <w:jc w:val="right"/>
        <w:rPr>
          <w:sz w:val="18"/>
          <w:szCs w:val="18"/>
        </w:rPr>
      </w:pPr>
      <w:r w:rsidRPr="00F00D34">
        <w:rPr>
          <w:sz w:val="18"/>
          <w:szCs w:val="18"/>
        </w:rPr>
        <w:t xml:space="preserve">постановлением администрации </w:t>
      </w:r>
    </w:p>
    <w:p w:rsidR="003444FF" w:rsidRPr="00F00D34" w:rsidRDefault="003444FF" w:rsidP="003444FF">
      <w:pPr>
        <w:spacing w:line="100" w:lineRule="atLeast"/>
        <w:jc w:val="right"/>
        <w:rPr>
          <w:sz w:val="18"/>
          <w:szCs w:val="18"/>
        </w:rPr>
      </w:pPr>
      <w:r w:rsidRPr="00F00D34">
        <w:rPr>
          <w:sz w:val="18"/>
          <w:szCs w:val="18"/>
        </w:rPr>
        <w:t xml:space="preserve">Панинского муниципального района </w:t>
      </w:r>
    </w:p>
    <w:p w:rsidR="003444FF" w:rsidRPr="00F00D34" w:rsidRDefault="003444FF" w:rsidP="003444FF">
      <w:pPr>
        <w:tabs>
          <w:tab w:val="left" w:pos="6840"/>
          <w:tab w:val="right" w:pos="9355"/>
        </w:tabs>
        <w:spacing w:line="100" w:lineRule="atLeast"/>
        <w:rPr>
          <w:sz w:val="18"/>
          <w:szCs w:val="18"/>
        </w:rPr>
      </w:pPr>
      <w:r w:rsidRPr="00F00D34">
        <w:rPr>
          <w:sz w:val="18"/>
          <w:szCs w:val="18"/>
        </w:rPr>
        <w:tab/>
        <w:t>от 27.07.2018   № 238</w:t>
      </w:r>
    </w:p>
    <w:p w:rsidR="003444FF" w:rsidRPr="00F00D34" w:rsidRDefault="003444FF" w:rsidP="003444FF">
      <w:pPr>
        <w:spacing w:line="100" w:lineRule="atLeast"/>
        <w:jc w:val="right"/>
        <w:rPr>
          <w:sz w:val="18"/>
          <w:szCs w:val="18"/>
        </w:rPr>
      </w:pPr>
    </w:p>
    <w:p w:rsidR="003444FF" w:rsidRPr="00F00D34" w:rsidRDefault="003444FF" w:rsidP="003444FF">
      <w:pPr>
        <w:spacing w:line="100" w:lineRule="atLeast"/>
        <w:jc w:val="center"/>
        <w:rPr>
          <w:sz w:val="18"/>
          <w:szCs w:val="18"/>
        </w:rPr>
      </w:pPr>
      <w:r w:rsidRPr="00F00D34">
        <w:rPr>
          <w:sz w:val="18"/>
          <w:szCs w:val="18"/>
        </w:rPr>
        <w:t>АДМИНИСТРАТИВНЫЙ РЕГЛАМЕНТ</w:t>
      </w:r>
    </w:p>
    <w:p w:rsidR="003444FF" w:rsidRPr="00F00D34" w:rsidRDefault="003444FF" w:rsidP="003444FF">
      <w:pPr>
        <w:spacing w:line="100" w:lineRule="atLeast"/>
        <w:jc w:val="center"/>
        <w:rPr>
          <w:sz w:val="18"/>
          <w:szCs w:val="18"/>
        </w:rPr>
      </w:pPr>
      <w:r w:rsidRPr="00F00D34">
        <w:rPr>
          <w:sz w:val="18"/>
          <w:szCs w:val="18"/>
        </w:rPr>
        <w:t>администрации Панинского муниципального района</w:t>
      </w:r>
    </w:p>
    <w:p w:rsidR="003444FF" w:rsidRPr="00F00D34" w:rsidRDefault="003444FF" w:rsidP="003444FF">
      <w:pPr>
        <w:spacing w:line="100" w:lineRule="atLeast"/>
        <w:jc w:val="center"/>
        <w:rPr>
          <w:sz w:val="18"/>
          <w:szCs w:val="18"/>
        </w:rPr>
      </w:pPr>
      <w:r w:rsidRPr="00F00D34">
        <w:rPr>
          <w:sz w:val="18"/>
          <w:szCs w:val="18"/>
        </w:rPr>
        <w:t xml:space="preserve">  по предоставлению муниципальной услуги</w:t>
      </w:r>
    </w:p>
    <w:p w:rsidR="003444FF" w:rsidRPr="00F00D34" w:rsidRDefault="003444FF" w:rsidP="003444FF">
      <w:pPr>
        <w:pStyle w:val="a4"/>
        <w:tabs>
          <w:tab w:val="left" w:pos="1418"/>
        </w:tabs>
        <w:jc w:val="center"/>
        <w:rPr>
          <w:rFonts w:ascii="Times New Roman" w:hAnsi="Times New Roman"/>
          <w:b/>
          <w:sz w:val="18"/>
          <w:szCs w:val="18"/>
        </w:rPr>
      </w:pPr>
      <w:r w:rsidRPr="00F00D34">
        <w:rPr>
          <w:rFonts w:ascii="Times New Roman" w:hAnsi="Times New Roman"/>
          <w:b/>
          <w:sz w:val="18"/>
          <w:szCs w:val="18"/>
        </w:rPr>
        <w:t>«Предоставление градостроительного плана  земельного участка»</w:t>
      </w:r>
    </w:p>
    <w:p w:rsidR="003444FF" w:rsidRPr="00F00D34" w:rsidRDefault="003444FF" w:rsidP="003444F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3444FF" w:rsidRPr="00F00D34" w:rsidRDefault="003444FF" w:rsidP="003444FF">
      <w:pPr>
        <w:pStyle w:val="ConsPlusTitle"/>
        <w:widowControl/>
        <w:numPr>
          <w:ilvl w:val="1"/>
          <w:numId w:val="2"/>
        </w:numPr>
        <w:suppressAutoHyphens/>
        <w:autoSpaceDN/>
        <w:adjustRightInd/>
        <w:ind w:left="0" w:firstLine="555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>Административный регламент предоставления муниципальной услуги «Предоставление градостроительного плана  земельного участка»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444FF" w:rsidRPr="00F00D34" w:rsidRDefault="003444FF" w:rsidP="003444FF">
      <w:pPr>
        <w:pStyle w:val="ConsPlusTitle"/>
        <w:widowControl/>
        <w:numPr>
          <w:ilvl w:val="1"/>
          <w:numId w:val="2"/>
        </w:numPr>
        <w:suppressAutoHyphens/>
        <w:autoSpaceDN/>
        <w:adjustRightInd/>
        <w:ind w:left="0" w:firstLine="555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bCs w:val="0"/>
          <w:sz w:val="18"/>
          <w:szCs w:val="18"/>
        </w:rPr>
        <w:t>Право на получение муниципальной услуги имеют  физические и юридические лица, являющиеся застройщиками в соответствии с требованиями действующего законодательства.</w:t>
      </w:r>
    </w:p>
    <w:p w:rsidR="003444FF" w:rsidRPr="00F00D34" w:rsidRDefault="003444FF" w:rsidP="003444FF">
      <w:pPr>
        <w:ind w:right="-1"/>
        <w:jc w:val="both"/>
        <w:rPr>
          <w:color w:val="000000"/>
          <w:sz w:val="18"/>
          <w:szCs w:val="18"/>
        </w:rPr>
      </w:pPr>
      <w:r w:rsidRPr="00F00D34">
        <w:rPr>
          <w:sz w:val="18"/>
          <w:szCs w:val="18"/>
          <w:lang w:eastAsia="ru-RU"/>
        </w:rPr>
        <w:t xml:space="preserve">          1.3. </w:t>
      </w:r>
      <w:r w:rsidRPr="00F00D34">
        <w:rPr>
          <w:color w:val="000000"/>
          <w:sz w:val="18"/>
          <w:szCs w:val="18"/>
        </w:rPr>
        <w:t xml:space="preserve">Муниципальную услугу предоставляет администрация Панинского муниципального района -  </w:t>
      </w:r>
      <w:r w:rsidRPr="00F00D34">
        <w:rPr>
          <w:sz w:val="18"/>
          <w:szCs w:val="18"/>
        </w:rPr>
        <w:t>отдел по капитальному строительству, газификации, ЖКХ, архитектуре и градостроительству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  <w:lang w:eastAsia="ru-RU"/>
        </w:rPr>
      </w:pPr>
      <w:r w:rsidRPr="00F00D34">
        <w:rPr>
          <w:color w:val="000000"/>
          <w:sz w:val="18"/>
          <w:szCs w:val="18"/>
        </w:rPr>
        <w:t>Адрес (место нахождение) администрации Панинского муниципального района Воронежской области: Воронежская область, Панинский район, р.п. Панино, ул. Советская, 2</w:t>
      </w:r>
      <w:r w:rsidRPr="00F00D34">
        <w:rPr>
          <w:sz w:val="18"/>
          <w:szCs w:val="18"/>
          <w:lang w:eastAsia="ru-RU"/>
        </w:rPr>
        <w:t>.</w:t>
      </w:r>
      <w:r w:rsidRPr="00F00D34">
        <w:rPr>
          <w:sz w:val="18"/>
          <w:szCs w:val="18"/>
        </w:rPr>
        <w:t xml:space="preserve"> 3 этаж, ком.306</w:t>
      </w:r>
    </w:p>
    <w:p w:rsidR="003444FF" w:rsidRPr="00F00D34" w:rsidRDefault="003444FF" w:rsidP="003444FF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>1.4    Прием заявителей осуществляется в соответствии со следующим графиком: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Понедельник          - 13.00. – 17.00.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Среда                       - 08.00. – 17.00.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Пятница                  - 08.00. – 12.00.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Перерыв                  - 12.00   - 13.00.</w:t>
      </w:r>
    </w:p>
    <w:p w:rsidR="003444FF" w:rsidRPr="00F00D34" w:rsidRDefault="003444FF" w:rsidP="003444FF">
      <w:pPr>
        <w:ind w:left="993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Справочный телефон, факс: (47344)4-76-35.</w:t>
      </w:r>
    </w:p>
    <w:p w:rsidR="003444FF" w:rsidRPr="00F00D34" w:rsidRDefault="003444FF" w:rsidP="003444FF">
      <w:pPr>
        <w:pStyle w:val="ConsPlusTitle"/>
        <w:widowControl/>
        <w:tabs>
          <w:tab w:val="num" w:pos="426"/>
        </w:tabs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Адрес официального сайта администрации Панинского муниципального района Воронежской области  в информационно – телекоммуникационной сети Интернет: </w:t>
      </w:r>
      <w:r w:rsidRPr="00F00D34">
        <w:rPr>
          <w:rFonts w:ascii="Times New Roman" w:hAnsi="Times New Roman" w:cs="Times New Roman"/>
          <w:b w:val="0"/>
          <w:sz w:val="18"/>
          <w:szCs w:val="18"/>
          <w:lang w:val="en-US"/>
        </w:rPr>
        <w:t>www</w:t>
      </w:r>
      <w:r w:rsidRPr="00F00D34">
        <w:rPr>
          <w:rFonts w:ascii="Times New Roman" w:hAnsi="Times New Roman" w:cs="Times New Roman"/>
          <w:b w:val="0"/>
          <w:sz w:val="18"/>
          <w:szCs w:val="18"/>
        </w:rPr>
        <w:t>.</w:t>
      </w:r>
      <w:r w:rsidRPr="00F00D34">
        <w:rPr>
          <w:rFonts w:ascii="Times New Roman" w:hAnsi="Times New Roman" w:cs="Times New Roman"/>
          <w:b w:val="0"/>
          <w:sz w:val="18"/>
          <w:szCs w:val="18"/>
          <w:lang w:val="en-US"/>
        </w:rPr>
        <w:t>panino</w:t>
      </w:r>
      <w:r w:rsidRPr="00F00D34">
        <w:rPr>
          <w:rFonts w:ascii="Times New Roman" w:hAnsi="Times New Roman" w:cs="Times New Roman"/>
          <w:b w:val="0"/>
          <w:sz w:val="18"/>
          <w:szCs w:val="18"/>
        </w:rPr>
        <w:t>-</w:t>
      </w:r>
      <w:r w:rsidRPr="00F00D34">
        <w:rPr>
          <w:rFonts w:ascii="Times New Roman" w:hAnsi="Times New Roman" w:cs="Times New Roman"/>
          <w:b w:val="0"/>
          <w:sz w:val="18"/>
          <w:szCs w:val="18"/>
          <w:lang w:val="en-US"/>
        </w:rPr>
        <w:t>region</w:t>
      </w:r>
      <w:r w:rsidRPr="00F00D34">
        <w:rPr>
          <w:rFonts w:ascii="Times New Roman" w:hAnsi="Times New Roman" w:cs="Times New Roman"/>
          <w:b w:val="0"/>
          <w:sz w:val="18"/>
          <w:szCs w:val="18"/>
        </w:rPr>
        <w:t>.</w:t>
      </w:r>
      <w:r w:rsidRPr="00F00D34">
        <w:rPr>
          <w:rFonts w:ascii="Times New Roman" w:hAnsi="Times New Roman" w:cs="Times New Roman"/>
          <w:b w:val="0"/>
          <w:sz w:val="18"/>
          <w:szCs w:val="18"/>
          <w:lang w:val="en-US"/>
        </w:rPr>
        <w:t>ru</w:t>
      </w: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, адрес электронной почты администрации района: </w:t>
      </w:r>
      <w:hyperlink r:id="rId6" w:history="1">
        <w:r w:rsidRPr="00F00D34">
          <w:rPr>
            <w:rStyle w:val="a8"/>
            <w:rFonts w:ascii="Times New Roman" w:hAnsi="Times New Roman" w:cs="Times New Roman"/>
            <w:sz w:val="18"/>
            <w:szCs w:val="18"/>
          </w:rPr>
          <w:t>panin@govvrn</w:t>
        </w:r>
      </w:hyperlink>
      <w:hyperlink r:id="rId7" w:history="1">
        <w:r w:rsidRPr="00F00D34">
          <w:rPr>
            <w:rStyle w:val="a8"/>
            <w:rFonts w:ascii="Times New Roman" w:hAnsi="Times New Roman" w:cs="Times New Roman"/>
            <w:sz w:val="18"/>
            <w:szCs w:val="18"/>
          </w:rPr>
          <w:t>.</w:t>
        </w:r>
      </w:hyperlink>
      <w:hyperlink r:id="rId8" w:history="1">
        <w:r w:rsidRPr="00F00D34">
          <w:rPr>
            <w:rStyle w:val="a8"/>
            <w:rFonts w:ascii="Times New Roman" w:hAnsi="Times New Roman" w:cs="Times New Roman"/>
            <w:sz w:val="18"/>
            <w:szCs w:val="18"/>
          </w:rPr>
          <w:t>r</w:t>
        </w:r>
      </w:hyperlink>
      <w:hyperlink r:id="rId9" w:history="1">
        <w:r w:rsidRPr="00F00D34">
          <w:rPr>
            <w:rStyle w:val="a8"/>
            <w:rFonts w:ascii="Times New Roman" w:hAnsi="Times New Roman" w:cs="Times New Roman"/>
            <w:sz w:val="18"/>
            <w:szCs w:val="18"/>
          </w:rPr>
          <w:t>u</w:t>
        </w:r>
      </w:hyperlink>
    </w:p>
    <w:p w:rsidR="003444FF" w:rsidRPr="00F00D34" w:rsidRDefault="003444FF" w:rsidP="003444FF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1,5   За предоставлением услуги заявитель вправе обратиться в филиал АУ «МФЦ» в  р.п. Панино: 396140, Воронежская область, Панинский  район, р.п. Панино, ул. Железнодорожная, д. 55. Телефон/факс: (473-44) 4-92-22. График работы: понедельник, вторник, среда с 08.00 до 17.00</w:t>
      </w:r>
    </w:p>
    <w:p w:rsidR="003444FF" w:rsidRPr="00F00D34" w:rsidRDefault="003444FF" w:rsidP="003444FF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   четверг с 08.00 до 16.30</w:t>
      </w:r>
    </w:p>
    <w:p w:rsidR="003444FF" w:rsidRPr="00F00D34" w:rsidRDefault="003444FF" w:rsidP="003444FF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   пятница с 08.00 до 17.00,  перерыв – 12.00 - 13.00; Выходной: суббота, воскресенье.</w:t>
      </w:r>
    </w:p>
    <w:p w:rsidR="003444FF" w:rsidRPr="00F00D34" w:rsidRDefault="003444FF" w:rsidP="003444FF">
      <w:pPr>
        <w:tabs>
          <w:tab w:val="num" w:pos="1353"/>
        </w:tabs>
        <w:ind w:firstLine="426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1,6 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</w:t>
      </w:r>
    </w:p>
    <w:p w:rsidR="003444FF" w:rsidRPr="00F00D34" w:rsidRDefault="003444FF" w:rsidP="003444FF">
      <w:pPr>
        <w:ind w:left="15" w:hanging="15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индивидуального информирования;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публичного информирования.</w:t>
      </w:r>
    </w:p>
    <w:p w:rsidR="003444FF" w:rsidRPr="00F00D34" w:rsidRDefault="003444FF" w:rsidP="003444FF">
      <w:pPr>
        <w:ind w:firstLine="708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Информирование проводится в форме: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устного информирования;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письменного информирования.</w:t>
      </w:r>
    </w:p>
    <w:p w:rsidR="003444FF" w:rsidRPr="00F00D34" w:rsidRDefault="003444FF" w:rsidP="003444FF">
      <w:pPr>
        <w:ind w:left="-15" w:firstLine="723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3444FF" w:rsidRPr="00F00D34" w:rsidRDefault="003444FF" w:rsidP="003444FF">
      <w:pPr>
        <w:ind w:left="-15" w:firstLine="723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Индивидуальное письменное информирование о  порядке предоставления муниципальной услуги при письменном обращении гражданина в отдел по капитальному строительству, газификации, ЖКХ, архитектуре и градостроительству  администрации Панинского муниципального района, осуществляется путем направления ответов почтовым отправлением, а также электронной почтой.</w:t>
      </w:r>
    </w:p>
    <w:p w:rsidR="003444FF" w:rsidRPr="00F00D34" w:rsidRDefault="003444FF" w:rsidP="003444FF">
      <w:pPr>
        <w:ind w:left="-15" w:firstLine="723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444FF" w:rsidRPr="00F00D34" w:rsidRDefault="003444FF" w:rsidP="003444FF">
      <w:pPr>
        <w:ind w:left="-15" w:firstLine="15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информационных стендах в местах предоставления услуги, на официальном сайте администрации Панинского муниципального района </w:t>
      </w:r>
      <w:hyperlink r:id="rId10" w:history="1">
        <w:r w:rsidRPr="00F00D34">
          <w:rPr>
            <w:rStyle w:val="a8"/>
            <w:sz w:val="18"/>
            <w:szCs w:val="18"/>
          </w:rPr>
          <w:t>www.panino-region.ru</w:t>
        </w:r>
      </w:hyperlink>
      <w:r w:rsidRPr="00F00D34">
        <w:rPr>
          <w:i/>
          <w:iCs/>
          <w:sz w:val="18"/>
          <w:szCs w:val="18"/>
        </w:rPr>
        <w:t xml:space="preserve">, </w:t>
      </w:r>
      <w:r w:rsidRPr="00F00D34">
        <w:rPr>
          <w:sz w:val="18"/>
          <w:szCs w:val="18"/>
        </w:rPr>
        <w:t>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</w:t>
      </w:r>
    </w:p>
    <w:p w:rsidR="003444FF" w:rsidRPr="00F00D34" w:rsidRDefault="003444FF" w:rsidP="003444FF">
      <w:pPr>
        <w:tabs>
          <w:tab w:val="left" w:pos="360"/>
        </w:tabs>
        <w:jc w:val="center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>2. Стандарт предоставления  муниципальной  услуги</w:t>
      </w:r>
    </w:p>
    <w:p w:rsidR="003444FF" w:rsidRPr="00F00D34" w:rsidRDefault="003444FF" w:rsidP="003444FF">
      <w:pPr>
        <w:pStyle w:val="ConsPlusTitle"/>
        <w:widowControl/>
        <w:tabs>
          <w:tab w:val="left" w:pos="792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      2.1. Наименование муниципальной услуги – «Предоставление градостроительного плана  земельного участка».</w:t>
      </w:r>
    </w:p>
    <w:p w:rsidR="003444FF" w:rsidRPr="00F00D34" w:rsidRDefault="003444FF" w:rsidP="003444F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      2.2. Орган, предоставляющий муниципальную услугу — администрация Панинского муниципального района Воронежской области - отдел по капитальному строительству, газификации, ЖКХ, архитектуре и градостроительству (далее – орган местного самоуправления). 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При предоставлении муниципальной услуги, в целях получения необходимых документов, проверки сведений, предоставляемых заявителями, а также предоставления иных необходимых сведений осуществляется взаимодействие с: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- Управлением Федеральной службы государственной регистрации, кадастра и картографии по Воронежской области;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</w:rPr>
        <w:t xml:space="preserve">        </w:t>
      </w:r>
      <w:r w:rsidRPr="00F00D34">
        <w:rPr>
          <w:sz w:val="18"/>
          <w:szCs w:val="18"/>
          <w:lang w:eastAsia="ru-RU"/>
        </w:rPr>
        <w:t xml:space="preserve">  -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  <w:lang w:eastAsia="ru-RU"/>
        </w:rPr>
        <w:t xml:space="preserve">          -  Федеральным органом охраны объектов культурного наследия.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При предоставлении муниципальной услуги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444FF" w:rsidRPr="00F00D34" w:rsidRDefault="003444FF" w:rsidP="003444F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      2.3. Результат предоставления муниципальной услуги.</w:t>
      </w:r>
    </w:p>
    <w:p w:rsidR="003444FF" w:rsidRPr="00F00D34" w:rsidRDefault="003444FF" w:rsidP="003444FF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Результатом предоставления муниципальной услуги является: 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1) выдача заявителю градостроительного плана земельного участка; 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2) мотивированный отказ в выдаче градостроительного плана земельного участка с указанием причин отказа.</w:t>
      </w:r>
    </w:p>
    <w:p w:rsidR="003444FF" w:rsidRPr="00F00D34" w:rsidRDefault="003444FF" w:rsidP="003444FF">
      <w:pPr>
        <w:pStyle w:val="ConsPlusTitle"/>
        <w:widowControl/>
        <w:tabs>
          <w:tab w:val="left" w:pos="792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      2.4. Срок предоставления муниципальной услуги.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Срок предоставления муниципальной услуги не должен превышать </w:t>
      </w:r>
      <w:r w:rsidRPr="00F00D34">
        <w:rPr>
          <w:b/>
          <w:bCs/>
          <w:sz w:val="18"/>
          <w:szCs w:val="18"/>
        </w:rPr>
        <w:t>3</w:t>
      </w:r>
      <w:r w:rsidRPr="00F00D34">
        <w:rPr>
          <w:sz w:val="18"/>
          <w:szCs w:val="18"/>
        </w:rPr>
        <w:t>0 рабочих  дней с момента регистрации поступившего заявления с приложением документов, необходимых для предоставления муниципальной услуги.</w:t>
      </w:r>
    </w:p>
    <w:p w:rsidR="003444FF" w:rsidRPr="00F00D34" w:rsidRDefault="003444FF" w:rsidP="003444FF">
      <w:pPr>
        <w:jc w:val="both"/>
        <w:rPr>
          <w:b/>
          <w:bCs/>
          <w:sz w:val="18"/>
          <w:szCs w:val="18"/>
        </w:rPr>
      </w:pPr>
      <w:r w:rsidRPr="00F00D34">
        <w:rPr>
          <w:sz w:val="18"/>
          <w:szCs w:val="18"/>
          <w:lang w:eastAsia="ru-RU"/>
        </w:rPr>
        <w:t xml:space="preserve"> При предоставлении муниципальной услуги сроки прохождения отдельных административных процедур составляют: - регистрация документов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 - рассмотрение представленных документов, в том числе по истребованию документов (сведений), указанных в пункте 2.6.2 настоящего административного регламента, в рамках межведомственного взаимодействия - 15 календарных дней; 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- 12 календарных дней; - выдача (направление) градостроительного плана земельного участка либо уведомления о мотивированном отказе в предоставлении муниципальной услуги - в течение 2 календарных дня со дня принятия решения. Срок исправления технических ошибок, допущенных при оформлении документов, не должен превышать трех рабочих дней с момента обнаружения </w:t>
      </w:r>
      <w:r w:rsidRPr="00F00D34">
        <w:rPr>
          <w:sz w:val="18"/>
          <w:szCs w:val="18"/>
          <w:lang w:eastAsia="ru-RU"/>
        </w:rPr>
        <w:lastRenderedPageBreak/>
        <w:t xml:space="preserve">ошибки или получения от любого заинтересованного лица в письменной форме заявления об ошибке в записях. Оснований для приостановления предоставления муниципальной услуги законодательством не предусмотрено. </w:t>
      </w:r>
      <w:r w:rsidRPr="00F00D34">
        <w:rPr>
          <w:sz w:val="18"/>
          <w:szCs w:val="18"/>
        </w:rPr>
        <w:t xml:space="preserve"> </w:t>
      </w:r>
    </w:p>
    <w:p w:rsidR="003444FF" w:rsidRPr="00F00D34" w:rsidRDefault="003444FF" w:rsidP="003444FF">
      <w:pPr>
        <w:pStyle w:val="ConsPlusTitle"/>
        <w:widowControl/>
        <w:tabs>
          <w:tab w:val="left" w:pos="792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      2.5. Правовые основания для предоставления муниципальной услуги.</w:t>
      </w:r>
    </w:p>
    <w:p w:rsidR="003444FF" w:rsidRPr="00F00D34" w:rsidRDefault="003444FF" w:rsidP="003444FF">
      <w:pPr>
        <w:pStyle w:val="ConsPlusTitle"/>
        <w:widowControl/>
        <w:tabs>
          <w:tab w:val="left" w:pos="1080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      Предоставление муниципальной услуги   осуществляется в соответствии с:  </w:t>
      </w:r>
    </w:p>
    <w:p w:rsidR="003444FF" w:rsidRPr="00F00D34" w:rsidRDefault="003444FF" w:rsidP="003444FF">
      <w:pPr>
        <w:numPr>
          <w:ilvl w:val="0"/>
          <w:numId w:val="4"/>
        </w:numPr>
        <w:autoSpaceDE w:val="0"/>
        <w:ind w:left="0" w:firstLine="709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Градостроительным кодексом Российской Федерации от 29.12.2004 № 190-ФЗ («Российская газета», № 290, 30.12.2004, «Собрание законодательства РФ», 03.01.2005, №1 (часть 1), ст. 16, «Парламентская газета», № 5-6, 14.01.2005);</w:t>
      </w:r>
    </w:p>
    <w:p w:rsidR="003444FF" w:rsidRPr="00F00D34" w:rsidRDefault="003444FF" w:rsidP="003444FF">
      <w:pPr>
        <w:numPr>
          <w:ilvl w:val="0"/>
          <w:numId w:val="3"/>
        </w:numPr>
        <w:autoSpaceDE w:val="0"/>
        <w:ind w:left="0" w:firstLine="709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 № 168, 30.07.2010, «Собрание законодательства РФ», 02.08.2010, № 31, ст. 4179); </w:t>
      </w:r>
    </w:p>
    <w:p w:rsidR="003444FF" w:rsidRPr="00F00D34" w:rsidRDefault="003444FF" w:rsidP="003444FF">
      <w:pPr>
        <w:autoSpaceDN w:val="0"/>
        <w:adjustRightInd w:val="0"/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-   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31.05.2017)».</w:t>
      </w:r>
    </w:p>
    <w:p w:rsidR="003444FF" w:rsidRPr="00F00D34" w:rsidRDefault="003444FF" w:rsidP="003444FF">
      <w:pPr>
        <w:ind w:firstLine="709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</w:rPr>
        <w:t xml:space="preserve">            2.6.1. </w:t>
      </w:r>
      <w:r w:rsidRPr="00F00D34">
        <w:rPr>
          <w:sz w:val="18"/>
          <w:szCs w:val="1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Муниципальная услуга предоставляется на основании заявления, поступившего в администрацию или в МФЦ.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 Форма заявления приведена в приложении № 2 к настоящему Административному регламенту. 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 Заявление на бумажном носителе представляется: - посредством почтового отправления; - при личном обращении заявителя либо его законного представителя. 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 Заявление в форме электронного документа подписывается заявителем с использованием простой электронной подписи. Заявление в форме электронного документа от имени юридического лица заверяется электронной подписью: - лица, действующего от имени юридического лица без доверенности; - представителя юридического лица, действующего на основании доверенности, выданной в соответствии с законодательством Российской Федерации.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 Электронные документы (электронные образы документов), прилагаемые к заявлению, в том числе доверенности, направляются в виде файлов в форматах PDF. Качество предоставляемых электронных документов (электронных образов документов) в форматах PDF должно позволять в полном объеме прочитать текст документа и распознать реквизиты документа.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</w:rPr>
        <w:t xml:space="preserve">          2.6.2. </w:t>
      </w:r>
      <w:r w:rsidRPr="00F00D34">
        <w:rPr>
          <w:sz w:val="18"/>
          <w:szCs w:val="1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-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- 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- кадастровая выписка о земельном участке (выписка из государственного кадастра недвижимости);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- кадастровая выписка об объектах недвижимости, расположенных на земельном участке (выписка из государственного кадастра недвижимости).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отделе Панинского филиала ФГБУ «Федеральная Кадастровая Палата Росреестра» по Воронежской области;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наследия;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Заявитель вправе представить указанные документы самостоятельно.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При обращении за предоставлением муниципальной услуги в электронном виде, указанные документы представляются в форме электронных документов, электронных образов документов. Непредставление заявителем указанных документов не является основанием для отказа заявителю в предоставлении услуги. Запрещается требовать от заявителя: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444FF" w:rsidRPr="00F00D34" w:rsidRDefault="003444FF" w:rsidP="003444FF">
      <w:pPr>
        <w:widowControl w:val="0"/>
        <w:autoSpaceDN w:val="0"/>
        <w:adjustRightInd w:val="0"/>
        <w:contextualSpacing/>
        <w:jc w:val="both"/>
        <w:rPr>
          <w:sz w:val="18"/>
          <w:szCs w:val="18"/>
        </w:rPr>
      </w:pPr>
      <w:r w:rsidRPr="00F00D34">
        <w:rPr>
          <w:sz w:val="18"/>
          <w:szCs w:val="18"/>
          <w:lang w:eastAsia="ru-RU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Панинского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Pr="00F00D34">
        <w:rPr>
          <w:sz w:val="18"/>
          <w:szCs w:val="18"/>
        </w:rPr>
        <w:t xml:space="preserve"> </w:t>
      </w:r>
    </w:p>
    <w:p w:rsidR="003444FF" w:rsidRPr="00F00D34" w:rsidRDefault="003444FF" w:rsidP="003444F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00D34">
        <w:rPr>
          <w:rFonts w:ascii="Times New Roman" w:hAnsi="Times New Roman" w:cs="Times New Roman"/>
          <w:b w:val="0"/>
          <w:sz w:val="18"/>
          <w:szCs w:val="18"/>
        </w:rPr>
        <w:t xml:space="preserve">          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 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</w:rPr>
        <w:t xml:space="preserve">          2.7 . </w:t>
      </w:r>
      <w:r w:rsidRPr="00F00D34">
        <w:rPr>
          <w:sz w:val="18"/>
          <w:szCs w:val="18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Перечень оснований для отказа в приеме документов, необходимых для предоставления муниципальной услуги: 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2.8. Исчерпывающий перечень оснований для отказа в предоставлении муниципальной услуги.</w:t>
      </w:r>
    </w:p>
    <w:p w:rsidR="003444FF" w:rsidRPr="00F00D34" w:rsidRDefault="003444FF" w:rsidP="003444FF">
      <w:pPr>
        <w:jc w:val="both"/>
        <w:rPr>
          <w:color w:val="000000"/>
          <w:sz w:val="18"/>
          <w:szCs w:val="18"/>
        </w:rPr>
      </w:pPr>
      <w:r w:rsidRPr="00F00D34">
        <w:rPr>
          <w:sz w:val="18"/>
          <w:szCs w:val="18"/>
        </w:rPr>
        <w:t xml:space="preserve"> </w:t>
      </w:r>
      <w:r w:rsidRPr="00F00D34">
        <w:rPr>
          <w:sz w:val="18"/>
          <w:szCs w:val="18"/>
          <w:lang w:eastAsia="ru-RU"/>
        </w:rPr>
        <w:t xml:space="preserve">Основанием для отказа в предоставлении муниципальной услуги является: - земельный участок не сформирован в установленном порядке; - земельный участок предоставлен для целей, не связанных со строительством, или не подлежит застройке; - наличие ранее утвержденного в установленном порядке градостроительного плана земельного участка, указанного в заявлении. </w:t>
      </w:r>
      <w:r w:rsidRPr="00F00D34">
        <w:rPr>
          <w:sz w:val="18"/>
          <w:szCs w:val="18"/>
        </w:rPr>
        <w:t>Обо всех случаях отказа в предоставлении муниципальной услуги заявителю сообщается информационным письмом, в том числе в электронной форме.</w:t>
      </w:r>
      <w:r w:rsidRPr="00F00D34">
        <w:rPr>
          <w:color w:val="000000"/>
          <w:sz w:val="18"/>
          <w:szCs w:val="18"/>
        </w:rPr>
        <w:t xml:space="preserve"> </w:t>
      </w:r>
    </w:p>
    <w:p w:rsidR="003444FF" w:rsidRPr="00F00D34" w:rsidRDefault="003444FF" w:rsidP="003444FF">
      <w:pPr>
        <w:numPr>
          <w:ilvl w:val="1"/>
          <w:numId w:val="1"/>
        </w:numPr>
        <w:autoSpaceDE w:val="0"/>
        <w:ind w:left="0"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РФ, нормативными правовыми актами Воронежской области, муниципальными правовыми актами Панинского муниципального района.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Муниципальная услуга предоставляется  на бесплатной основе. </w:t>
      </w:r>
    </w:p>
    <w:p w:rsidR="003444FF" w:rsidRPr="00F00D34" w:rsidRDefault="003444FF" w:rsidP="003444FF">
      <w:pPr>
        <w:spacing w:before="100" w:beforeAutospacing="1" w:after="100" w:afterAutospacing="1"/>
        <w:ind w:firstLine="567"/>
        <w:contextualSpacing/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2.10. Максимальный срок ожидания в очереди при подаче запроса о предоставлении муниципальной услуги – до 15 минут.</w:t>
      </w:r>
    </w:p>
    <w:p w:rsidR="003444FF" w:rsidRPr="00F00D34" w:rsidRDefault="003444FF" w:rsidP="003444FF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Максимальный срок ожидания в очереди при получении результата предоставления муниципальной услуги - до 15 минут.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2.11. Срок регистрации запроса заявителя о предоставлении муниципальной услуги. 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 </w:t>
      </w:r>
    </w:p>
    <w:p w:rsidR="003444FF" w:rsidRPr="00F00D34" w:rsidRDefault="003444FF" w:rsidP="003444FF">
      <w:pPr>
        <w:spacing w:before="100" w:beforeAutospacing="1" w:after="100" w:afterAutospacing="1"/>
        <w:ind w:firstLine="567"/>
        <w:contextualSpacing/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2.12.1. Прием граждан осуществляется в специально выделенных для предоставления муниципальных услуг помещениях.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2.12.2. При возможности около здания организуются парковочные места для автотранспорта.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Доступ заявителей к парковочным местам является бесплатным.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2.12.3. Центральный вход в здание, где располагается администрация Панинского муниципального района Воронежской области,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2.12.5. Места информирования, предназначенные для ознакомления заявителей с информационными материалами, оборудуются: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информационными стендами, на которых размещается визуальная и текстовая информация;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стульями и столами для оформления документов.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К информационным стендам должна быть обеспечена возможность свободного доступа граждан.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режим работы органов, предоставляющих муниципальную услугу;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графики личного приема граждан уполномоченными должностными лицами;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образцы заполнения запросов;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перечень документов, необходимых для предоставления муниципальной услуги;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настоящий административный регламент.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lastRenderedPageBreak/>
        <w:t xml:space="preserve">          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2.12.7. Требования к обеспечению условий доступности муниципальных услуг для инвалидов.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Орган предоставляющий муниципальную услугу обеспечивает условия доступности для беспрепятственного доступа инвалидов в здание и помещения, 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</w:rPr>
        <w:t xml:space="preserve">          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3444FF" w:rsidRPr="00F00D34" w:rsidRDefault="003444FF" w:rsidP="003444FF">
      <w:pPr>
        <w:pStyle w:val="a3"/>
        <w:ind w:firstLine="567"/>
        <w:contextualSpacing/>
        <w:rPr>
          <w:rFonts w:ascii="Times New Roman" w:hAnsi="Times New Roman" w:cs="Times New Roman"/>
          <w:sz w:val="18"/>
          <w:szCs w:val="18"/>
          <w:lang w:eastAsia="ru-RU"/>
        </w:rPr>
      </w:pPr>
      <w:r w:rsidRPr="00F00D34">
        <w:rPr>
          <w:rFonts w:ascii="Times New Roman" w:hAnsi="Times New Roman" w:cs="Times New Roman"/>
          <w:sz w:val="18"/>
          <w:szCs w:val="18"/>
          <w:lang w:eastAsia="ru-RU"/>
        </w:rPr>
        <w:t>2.13. Показатели доступности и качества муниципальных услуг: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Показателями доступности муниципальной услуги являются: полнота предоставления муниципальной услуги в соответствии с требованиями настоящего Административного регламента; - соблюдение сроков предоставления муниципальной услуги; 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 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 2.14.1. Прием заявителей (прием и выдача документов) осуществляется уполномоченными должностными лицами МФЦ.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2.14.2. Прием заявителей уполномоченными лицами осуществляется в соответствии с графиком (режимом) работы МФЦ.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2.14.3.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1" w:history="1">
        <w:r w:rsidRPr="00F00D34">
          <w:rPr>
            <w:rStyle w:val="a8"/>
            <w:sz w:val="18"/>
            <w:szCs w:val="18"/>
          </w:rPr>
          <w:t>www.panino-region.ru</w:t>
        </w:r>
      </w:hyperlink>
      <w:r w:rsidRPr="00F00D34">
        <w:rPr>
          <w:i/>
          <w:iCs/>
          <w:sz w:val="18"/>
          <w:szCs w:val="18"/>
        </w:rPr>
        <w:t>,</w:t>
      </w:r>
      <w:r w:rsidRPr="00F00D34">
        <w:rPr>
          <w:sz w:val="18"/>
          <w:szCs w:val="18"/>
          <w:lang w:eastAsia="ru-RU"/>
        </w:rPr>
        <w:t xml:space="preserve"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(www.pgu.govvrn.ru).     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2.14.4.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 </w:t>
      </w:r>
    </w:p>
    <w:p w:rsidR="003444FF" w:rsidRPr="00F00D34" w:rsidRDefault="003444FF" w:rsidP="003444FF">
      <w:pPr>
        <w:jc w:val="center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3.1. Исчерпывающий перечень административных процедур.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3.1.1. Предоставление муниципальной услуги включает в себя следующие административные процедуры: - прием и регистрация заявления и прилагаемых к нему документов; 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-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 - выдачу (направление) заявителю градостроительного плана земельного участка либо уведомления о мотивированном отказе в предоставлении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3.2. Прием и регистрация заявления и прилагаемых к нему документов.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 Заявление в форме электронного документа подписывается заявителем с использованием простой электронной подписи. 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3.2.3. При личном обращении заявителя или уполномоченного представителя в администрацию либо в МФЦ специалист, ответственный за прием документов: - устанавливает предмет обращения, устанавливает личность заявителя, проверяет документ, удостоверяющий личность заявителя; 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 - проверяет соответствие заявления установленным требованиям; - сверяет копии документов с их подлинниками, заверяет их и возвращает подлинники заявителю;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- регистрирует заявление с прилагаемым комплектом документов; 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 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</w:t>
      </w:r>
      <w:r w:rsidRPr="00F00D34">
        <w:rPr>
          <w:sz w:val="18"/>
          <w:szCs w:val="18"/>
          <w:lang w:eastAsia="ru-RU"/>
        </w:rPr>
        <w:lastRenderedPageBreak/>
        <w:t xml:space="preserve">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 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 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3.2.7. Максимальный срок исполнения административной процедуры - в течение 1-го календарного дня.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3.3.1.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1) в Панинкий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2) в отдел Панинского филиала ФГБУ «Федеральная Кадастровая Палата Росреестра» по Воронежской области на получение кадастровых выписок о земельном участке и объектах недвижимости, расположенных на земельном участке (выписки из государственного кадастра недвижимости).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 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 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3.3.6. Максимальный срок исполнения административной процедуры - 15 календарных дней.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3.4.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3.4.1. По результатам принятого решения уполномоченное должностное лицо готовит градостроительный план земельного участка, либо уведомление о мотивированном отказе в предоставлении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3.4.1.2. Передает подготовленные градостроительный план земельного участка, либо уведомление о мотивированном отказе в предоставлении муниципальной услуги на подписание уполномоченному лица 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3.4.1.3. Обеспечивает регистрацию градостроительного плана земельного участка, либо уведомления о мотивированном отказе в предоставлении муниципальной услуги.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3.4.3.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3.4.4. Максимальный срок исполнения административной процедуры - 12 календарных дней.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3.5. 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 </w:t>
      </w:r>
      <w:bookmarkStart w:id="0" w:name="Par79"/>
      <w:bookmarkEnd w:id="0"/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3.5.1. Утвержденный градостроительный план земельного участка в течение двух календарных дней со дня подготовки выдается заявителю в администрации или в МФЦ. 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 Заявитель информируется о принятом решении в порядке, предусмотренном п. 1.3.4. настоящего административного регламента.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3.5.2. В случае неполучения заявителем в администрации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почтовым отправлением с уведомлением о вручении по адресу, указанному в заявлении.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3.5.3. При поступлении в администрацию заявления о выдаче градостроительного плана земельного участка через МФЦ и в случае неполучения заявителем в МФЦ градостроительного плана земельного участка либо уведомления о </w:t>
      </w:r>
      <w:r w:rsidRPr="00F00D34">
        <w:rPr>
          <w:sz w:val="18"/>
          <w:szCs w:val="18"/>
          <w:lang w:eastAsia="ru-RU"/>
        </w:rPr>
        <w:lastRenderedPageBreak/>
        <w:t>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почтовым отправлением с уведомлением о вручении по адресу, указанному в заявлении.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3.5.4. Результатом административной процедуры является выдача заявителю лично по месту обращения подготовленный градостроительный план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3.5.5. Максимальный срок исполнения административной процедуры - 2 календарных дня. 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 Заявление в форме электронного документа подписывается заявителем с использованием простой электронной подписи. 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3.6.3. Получение результата муниципальной услуги в электронной форме не предусмотрено.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 Для получения правоподтверждающих (правоустанавливающих) документов на земельный участок, правоподтверждающих документов на объекты недвижимости, расположенные на земельном участке, предусмотрено межведомственное взаимодействие с Панинским отделом управления Федеральной службы государственной регистрации, кадастра и картографии по Воронежской области в электронной форме. Для получения кадастровых выписок о земельном участке и объектах недвижимости, расположенных на земельном участке (выписка из государственного кадастра недвижимости), предусмотрено межведомственное взаимодействие с отделом Панинского филиала ФГБУ «Федеральная Кадастровая Палата Росреестра» по Воронежской области в электронной форме. Заявитель вправе представить указанные документы самостоятельно.</w:t>
      </w:r>
    </w:p>
    <w:p w:rsidR="003444FF" w:rsidRPr="00F00D34" w:rsidRDefault="003444FF" w:rsidP="003444FF">
      <w:pPr>
        <w:jc w:val="center"/>
        <w:rPr>
          <w:b/>
          <w:sz w:val="18"/>
          <w:szCs w:val="18"/>
        </w:rPr>
      </w:pPr>
      <w:r w:rsidRPr="00F00D34">
        <w:rPr>
          <w:b/>
          <w:bCs/>
          <w:sz w:val="18"/>
          <w:szCs w:val="18"/>
        </w:rPr>
        <w:t>4.</w:t>
      </w:r>
      <w:r w:rsidRPr="00F00D34">
        <w:rPr>
          <w:sz w:val="18"/>
          <w:szCs w:val="18"/>
        </w:rPr>
        <w:t xml:space="preserve"> </w:t>
      </w:r>
      <w:r w:rsidRPr="00F00D34">
        <w:rPr>
          <w:b/>
          <w:sz w:val="18"/>
          <w:szCs w:val="18"/>
        </w:rPr>
        <w:t>Формы контроля за исполнением административного регламента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 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4.4. Проведение текущего контроля должно осуществляться не реже двух раз в год. 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Результаты проверки оформляются в виде справки, в которой отмечаются выявленные недостатки и указываются предложения по их устранению.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 </w:t>
      </w:r>
    </w:p>
    <w:p w:rsidR="003444FF" w:rsidRPr="00F00D34" w:rsidRDefault="003444FF" w:rsidP="003444FF">
      <w:pPr>
        <w:jc w:val="both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 </w:t>
      </w:r>
    </w:p>
    <w:p w:rsidR="003444FF" w:rsidRPr="00F00D34" w:rsidRDefault="003444FF" w:rsidP="003444FF">
      <w:pPr>
        <w:spacing w:line="100" w:lineRule="atLeast"/>
        <w:jc w:val="center"/>
        <w:rPr>
          <w:b/>
          <w:bCs/>
          <w:sz w:val="18"/>
          <w:szCs w:val="18"/>
        </w:rPr>
      </w:pPr>
      <w:r w:rsidRPr="00F00D34">
        <w:rPr>
          <w:b/>
          <w:bCs/>
          <w:sz w:val="18"/>
          <w:szCs w:val="18"/>
        </w:rPr>
        <w:t>5. Досудебный (внесудебный) порядок обжалования</w:t>
      </w:r>
    </w:p>
    <w:p w:rsidR="003444FF" w:rsidRPr="00F00D34" w:rsidRDefault="003444FF" w:rsidP="003444FF">
      <w:pPr>
        <w:spacing w:line="100" w:lineRule="atLeast"/>
        <w:jc w:val="center"/>
        <w:rPr>
          <w:b/>
          <w:bCs/>
          <w:sz w:val="18"/>
          <w:szCs w:val="18"/>
        </w:rPr>
      </w:pPr>
      <w:r w:rsidRPr="00F00D34">
        <w:rPr>
          <w:b/>
          <w:bCs/>
          <w:sz w:val="18"/>
          <w:szCs w:val="18"/>
        </w:rPr>
        <w:t>решений и действий (бездействия) органа, предоставляющего</w:t>
      </w:r>
    </w:p>
    <w:p w:rsidR="003444FF" w:rsidRPr="00F00D34" w:rsidRDefault="003444FF" w:rsidP="003444FF">
      <w:pPr>
        <w:spacing w:line="100" w:lineRule="atLeast"/>
        <w:jc w:val="center"/>
        <w:rPr>
          <w:b/>
          <w:bCs/>
          <w:sz w:val="18"/>
          <w:szCs w:val="18"/>
        </w:rPr>
      </w:pPr>
      <w:r w:rsidRPr="00F00D34">
        <w:rPr>
          <w:b/>
          <w:bCs/>
          <w:sz w:val="18"/>
          <w:szCs w:val="18"/>
        </w:rPr>
        <w:t>муниципальную услугу, а также должностных лиц, муниципальных служащих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 главе администрации Панинского муниципального района по адресу:  Воронежская область, Панинский район, р.п. Панино, ул. Советская, 2,  справочные телефоны: 8(47344) 4-74-90.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5.2. Основанием для начала досудебного (внесудебного) обжалования является поступление жалобы (обращения) в администрацию Панинского муниципального района.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5.3. Заявитель может обратиться с жалобой в том числе в следующих случаях: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-нарушение срока предоставления муниципальной услуги;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lastRenderedPageBreak/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отказ органа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3444FF" w:rsidRPr="00F00D34" w:rsidRDefault="003444FF" w:rsidP="003444FF">
      <w:pPr>
        <w:spacing w:line="100" w:lineRule="atLeast"/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нарушение срока регистрации запроса заявителя о предоставлении муниципальной услуги</w:t>
      </w:r>
      <w:r w:rsidRPr="00F00D34">
        <w:rPr>
          <w:rFonts w:eastAsia="Calibri"/>
          <w:color w:val="000000"/>
          <w:sz w:val="18"/>
          <w:szCs w:val="18"/>
        </w:rPr>
        <w:t>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Жалоба может быть направлена по почте, с использованием информационно-коммуникационной сети «Интернет», официального сайта администрации          Панинского муниципального района, а также может быть принята при личном приеме заявителя.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5.4.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В подтверждение доводов к жалобе могут прилагаться документы и материалы либо их копии.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5.5. Поступившая жалоба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 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5.6. По результатам рассмотрения жалобы принимается решение: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удовлетворение жалобы, в том числе 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- отказ в удовлетворении жалобы.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5.7. Не позднее дня, следующего за днем принятия решения, указанного п.5.5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4FF" w:rsidRPr="00F00D34" w:rsidRDefault="003444FF" w:rsidP="003444FF">
      <w:pPr>
        <w:ind w:firstLine="54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>5.8. В случае установления в ходе или по результатам рассмотрения жалобы признаков состава административного правонарушения 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444FF" w:rsidRPr="00F00D34" w:rsidRDefault="003444FF" w:rsidP="003444FF">
      <w:pPr>
        <w:autoSpaceDN w:val="0"/>
        <w:adjustRightInd w:val="0"/>
        <w:ind w:firstLine="709"/>
        <w:jc w:val="right"/>
        <w:outlineLvl w:val="0"/>
        <w:rPr>
          <w:sz w:val="18"/>
          <w:szCs w:val="18"/>
        </w:rPr>
      </w:pPr>
      <w:r w:rsidRPr="00F00D34">
        <w:rPr>
          <w:sz w:val="18"/>
          <w:szCs w:val="18"/>
        </w:rPr>
        <w:t>Приложение N 1</w:t>
      </w:r>
    </w:p>
    <w:p w:rsidR="003444FF" w:rsidRPr="00F00D34" w:rsidRDefault="003444FF" w:rsidP="003444FF">
      <w:pPr>
        <w:autoSpaceDN w:val="0"/>
        <w:adjustRightInd w:val="0"/>
        <w:ind w:firstLine="709"/>
        <w:jc w:val="right"/>
        <w:rPr>
          <w:sz w:val="18"/>
          <w:szCs w:val="18"/>
        </w:rPr>
      </w:pPr>
      <w:r w:rsidRPr="00F00D34">
        <w:rPr>
          <w:sz w:val="18"/>
          <w:szCs w:val="18"/>
        </w:rPr>
        <w:t>к Административному регламенту</w:t>
      </w:r>
    </w:p>
    <w:p w:rsidR="003444FF" w:rsidRPr="00F00D34" w:rsidRDefault="003444FF" w:rsidP="003444FF">
      <w:pPr>
        <w:autoSpaceDN w:val="0"/>
        <w:adjustRightInd w:val="0"/>
        <w:ind w:firstLine="540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1. Место нахождения администрации Панинского муниципального района: </w:t>
      </w:r>
    </w:p>
    <w:p w:rsidR="003444FF" w:rsidRPr="00F00D34" w:rsidRDefault="003444FF" w:rsidP="003444FF">
      <w:pPr>
        <w:autoSpaceDN w:val="0"/>
        <w:adjustRightInd w:val="0"/>
        <w:ind w:firstLine="540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396140, Воронежская область, р.п. Панино, ул. Советская, 2.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График работы администрации Панинского муниципального района: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понедельник - пятница: с 08.00 до 17.00;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перерыв: с 12.00 до 13.00.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Официальный сайт администрации Панинского муниципального района  в сети Интернет: www.</w:t>
      </w:r>
      <w:r w:rsidRPr="00F00D34">
        <w:rPr>
          <w:sz w:val="18"/>
          <w:szCs w:val="18"/>
          <w:lang w:val="en-US"/>
        </w:rPr>
        <w:t>panino</w:t>
      </w:r>
      <w:r w:rsidRPr="00F00D34">
        <w:rPr>
          <w:sz w:val="18"/>
          <w:szCs w:val="18"/>
        </w:rPr>
        <w:t>-</w:t>
      </w:r>
      <w:r w:rsidRPr="00F00D34">
        <w:rPr>
          <w:sz w:val="18"/>
          <w:szCs w:val="18"/>
          <w:lang w:val="en-US"/>
        </w:rPr>
        <w:t>region</w:t>
      </w:r>
      <w:r w:rsidRPr="00F00D34">
        <w:rPr>
          <w:sz w:val="18"/>
          <w:szCs w:val="18"/>
        </w:rPr>
        <w:t>.</w:t>
      </w:r>
      <w:r w:rsidRPr="00F00D34">
        <w:rPr>
          <w:sz w:val="18"/>
          <w:szCs w:val="18"/>
          <w:lang w:val="en-US"/>
        </w:rPr>
        <w:t>ru</w:t>
      </w:r>
      <w:r w:rsidRPr="00F00D34">
        <w:rPr>
          <w:sz w:val="18"/>
          <w:szCs w:val="18"/>
        </w:rPr>
        <w:t>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Адрес электронной почты администрации Панинского муниципального района Воронежской области: </w:t>
      </w:r>
      <w:r w:rsidRPr="00F00D34">
        <w:rPr>
          <w:sz w:val="18"/>
          <w:szCs w:val="18"/>
          <w:lang w:val="en-US"/>
        </w:rPr>
        <w:t>panin</w:t>
      </w:r>
      <w:r w:rsidRPr="00F00D34">
        <w:rPr>
          <w:sz w:val="18"/>
          <w:szCs w:val="18"/>
        </w:rPr>
        <w:t>@</w:t>
      </w:r>
      <w:r w:rsidRPr="00F00D34">
        <w:rPr>
          <w:sz w:val="18"/>
          <w:szCs w:val="18"/>
          <w:lang w:val="en-US"/>
        </w:rPr>
        <w:t>govvrn</w:t>
      </w:r>
      <w:r w:rsidRPr="00F00D34">
        <w:rPr>
          <w:sz w:val="18"/>
          <w:szCs w:val="18"/>
        </w:rPr>
        <w:t>.</w:t>
      </w:r>
      <w:r w:rsidRPr="00F00D34">
        <w:rPr>
          <w:sz w:val="18"/>
          <w:szCs w:val="18"/>
          <w:lang w:val="en-US"/>
        </w:rPr>
        <w:t>ru</w:t>
      </w:r>
      <w:r w:rsidRPr="00F00D34">
        <w:rPr>
          <w:sz w:val="18"/>
          <w:szCs w:val="18"/>
        </w:rPr>
        <w:t>.</w:t>
      </w:r>
    </w:p>
    <w:p w:rsidR="003444FF" w:rsidRPr="00F00D34" w:rsidRDefault="003444FF" w:rsidP="003444FF">
      <w:pPr>
        <w:autoSpaceDN w:val="0"/>
        <w:adjustRightInd w:val="0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 Телефоны для справок: (47344) 4-78-54.</w:t>
      </w:r>
    </w:p>
    <w:p w:rsidR="003444FF" w:rsidRPr="00F00D34" w:rsidRDefault="003444FF" w:rsidP="003444FF">
      <w:pPr>
        <w:autoSpaceDN w:val="0"/>
        <w:adjustRightInd w:val="0"/>
        <w:ind w:firstLine="540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2. Место нахождения отдела по капитальному строительству, газификации, ЖКХ, архитектуре и градостроительству администрации Панинского муниципального района: Воронежская обл. Панинский р-н, р.п. Панино, ул. Советская, 2, 3 этаж, ком.306</w:t>
      </w:r>
    </w:p>
    <w:p w:rsidR="003444FF" w:rsidRPr="00F00D34" w:rsidRDefault="003444FF" w:rsidP="003444FF">
      <w:pPr>
        <w:autoSpaceDN w:val="0"/>
        <w:adjustRightInd w:val="0"/>
        <w:ind w:firstLine="540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Отдел осуществляет прием заявителей в соответствии со следующим графиком: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Понедельник          - 13.00. – 17.00.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Среда                       - 08.00. – 17.00.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Пятница                  - 08.00. – 12.00.</w:t>
      </w:r>
    </w:p>
    <w:p w:rsidR="003444FF" w:rsidRPr="00F00D34" w:rsidRDefault="003444FF" w:rsidP="003444FF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Перерыв                  - 12.00   - 13.00.</w:t>
      </w:r>
    </w:p>
    <w:p w:rsidR="003444FF" w:rsidRPr="00F00D34" w:rsidRDefault="003444FF" w:rsidP="003444FF">
      <w:pPr>
        <w:ind w:right="-1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Телефоны для справок:  (47344) 4-76-35. 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3.1. Место нахождения АУ «МФЦ»: 394026, г. Воронеж, ул. Дружинников, 3б (Коминтерновский район).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Телефон для справок АУ «МФЦ»: (473) 226-99-99.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Официальный сайт АУ «МФЦ» в сети Интернет: mfc.vr</w:t>
      </w:r>
      <w:r w:rsidRPr="00F00D34">
        <w:rPr>
          <w:sz w:val="18"/>
          <w:szCs w:val="18"/>
          <w:lang w:val="en-US"/>
        </w:rPr>
        <w:t>n</w:t>
      </w:r>
      <w:r w:rsidRPr="00F00D34">
        <w:rPr>
          <w:sz w:val="18"/>
          <w:szCs w:val="18"/>
        </w:rPr>
        <w:t>.ru.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Адрес электронной почты АУ «МЦ»: od</w:t>
      </w:r>
      <w:r w:rsidRPr="00F00D34">
        <w:rPr>
          <w:sz w:val="18"/>
          <w:szCs w:val="18"/>
          <w:lang w:val="en-US"/>
        </w:rPr>
        <w:t>n</w:t>
      </w:r>
      <w:r w:rsidRPr="00F00D34">
        <w:rPr>
          <w:sz w:val="18"/>
          <w:szCs w:val="18"/>
        </w:rPr>
        <w:t>o-ok</w:t>
      </w:r>
      <w:r w:rsidRPr="00F00D34">
        <w:rPr>
          <w:sz w:val="18"/>
          <w:szCs w:val="18"/>
          <w:lang w:val="en-US"/>
        </w:rPr>
        <w:t>n</w:t>
      </w:r>
      <w:r w:rsidRPr="00F00D34">
        <w:rPr>
          <w:sz w:val="18"/>
          <w:szCs w:val="18"/>
        </w:rPr>
        <w:t>o@mail.ru.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График работы АУ «МФЦ»:</w:t>
      </w:r>
    </w:p>
    <w:p w:rsidR="003444FF" w:rsidRPr="00F00D34" w:rsidRDefault="003444FF" w:rsidP="003444FF">
      <w:pPr>
        <w:suppressAutoHyphens w:val="0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   понедельник: с 09:00 до 18:00, перерыв: с 13:00 до 13:45</w:t>
      </w:r>
      <w:r w:rsidRPr="00F00D34">
        <w:rPr>
          <w:sz w:val="18"/>
          <w:szCs w:val="18"/>
          <w:lang w:eastAsia="ru-RU"/>
        </w:rPr>
        <w:br/>
        <w:t xml:space="preserve">           вторник-четверг: с 09:00 до 20:00</w:t>
      </w:r>
      <w:r w:rsidRPr="00F00D34">
        <w:rPr>
          <w:sz w:val="18"/>
          <w:szCs w:val="18"/>
          <w:lang w:eastAsia="ru-RU"/>
        </w:rPr>
        <w:br/>
        <w:t xml:space="preserve">           суббота: с 09:00 до 16:45, перерыв: с 13:00 до 13:45</w:t>
      </w:r>
      <w:r w:rsidRPr="00F00D34">
        <w:rPr>
          <w:sz w:val="18"/>
          <w:szCs w:val="18"/>
          <w:lang w:eastAsia="ru-RU"/>
        </w:rPr>
        <w:br/>
        <w:t xml:space="preserve">пятница: с 09:00 до 20:00 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3.2. Место нахождения филиала АУ «МФЦ» в Панинском муниципальном районе: 396140, Воронежская область, Панинский  район, р.п. Панино, ул. Железнодорожная, д. 55.</w:t>
      </w:r>
    </w:p>
    <w:p w:rsidR="003444FF" w:rsidRPr="00F00D34" w:rsidRDefault="003444FF" w:rsidP="003444FF">
      <w:pPr>
        <w:autoSpaceDN w:val="0"/>
        <w:adjustRightInd w:val="0"/>
        <w:ind w:firstLine="709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>Телефон для справок филиала АУ «МФЦ»: Телефон/факс: (47344) 4-92-22.</w:t>
      </w:r>
    </w:p>
    <w:p w:rsidR="003444FF" w:rsidRPr="00F00D34" w:rsidRDefault="003444FF" w:rsidP="003444FF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lastRenderedPageBreak/>
        <w:t xml:space="preserve">    График работы филиала АУ «МФЦ»</w:t>
      </w:r>
    </w:p>
    <w:p w:rsidR="003444FF" w:rsidRPr="00F00D34" w:rsidRDefault="003444FF" w:rsidP="003444FF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   понедельник, вторник, среда с 08.00 до 17.00</w:t>
      </w:r>
    </w:p>
    <w:p w:rsidR="003444FF" w:rsidRPr="00F00D34" w:rsidRDefault="003444FF" w:rsidP="003444FF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   четверг с 08.00 до 16.30</w:t>
      </w:r>
    </w:p>
    <w:p w:rsidR="003444FF" w:rsidRPr="00F00D34" w:rsidRDefault="003444FF" w:rsidP="003444FF">
      <w:pPr>
        <w:tabs>
          <w:tab w:val="num" w:pos="709"/>
        </w:tabs>
        <w:ind w:firstLine="426"/>
        <w:contextualSpacing/>
        <w:rPr>
          <w:sz w:val="18"/>
          <w:szCs w:val="18"/>
        </w:rPr>
      </w:pPr>
      <w:r w:rsidRPr="00F00D34">
        <w:rPr>
          <w:sz w:val="18"/>
          <w:szCs w:val="18"/>
        </w:rPr>
        <w:t xml:space="preserve">   пятница с 08.00 до 17.00,  перерыв – 12.00 - 13.00; Выходной: суббота, воскресенье.</w:t>
      </w: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6372"/>
        <w:rPr>
          <w:sz w:val="18"/>
          <w:szCs w:val="18"/>
        </w:rPr>
      </w:pPr>
      <w:r w:rsidRPr="00F00D34">
        <w:rPr>
          <w:sz w:val="18"/>
          <w:szCs w:val="18"/>
        </w:rPr>
        <w:t>Приложение № 2</w:t>
      </w:r>
    </w:p>
    <w:p w:rsidR="003444FF" w:rsidRPr="00F00D34" w:rsidRDefault="003444FF" w:rsidP="003444FF">
      <w:pPr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                                                                                         к административному регламенту</w:t>
      </w:r>
    </w:p>
    <w:p w:rsidR="003444FF" w:rsidRPr="00F00D34" w:rsidRDefault="003444FF" w:rsidP="003444FF">
      <w:pPr>
        <w:rPr>
          <w:sz w:val="18"/>
          <w:szCs w:val="18"/>
        </w:rPr>
      </w:pPr>
    </w:p>
    <w:p w:rsidR="003444FF" w:rsidRPr="00F00D34" w:rsidRDefault="003444FF" w:rsidP="003444FF">
      <w:pPr>
        <w:rPr>
          <w:sz w:val="18"/>
          <w:szCs w:val="18"/>
        </w:rPr>
      </w:pPr>
    </w:p>
    <w:p w:rsidR="003444FF" w:rsidRPr="00F00D34" w:rsidRDefault="003444FF" w:rsidP="003444FF">
      <w:pPr>
        <w:pStyle w:val="ConsPlusNonformat"/>
        <w:widowControl/>
        <w:ind w:left="4248" w:firstLine="72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Главе администрации Панинского  муниципального района</w:t>
      </w:r>
    </w:p>
    <w:p w:rsidR="003444FF" w:rsidRPr="00F00D34" w:rsidRDefault="003444FF" w:rsidP="003444FF">
      <w:pPr>
        <w:pStyle w:val="ConsPlusNonformat"/>
        <w:widowControl/>
        <w:ind w:left="4248" w:firstLine="72"/>
        <w:jc w:val="right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44FF" w:rsidRPr="00F00D34" w:rsidRDefault="003444FF" w:rsidP="003444F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от:  Заявитель</w:t>
      </w:r>
    </w:p>
    <w:p w:rsidR="003444FF" w:rsidRPr="00F00D34" w:rsidRDefault="003444FF" w:rsidP="003444FF">
      <w:pPr>
        <w:pStyle w:val="ConsPlusNonformat"/>
        <w:widowControl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______________________________________________</w:t>
      </w:r>
    </w:p>
    <w:p w:rsidR="003444FF" w:rsidRPr="00F00D34" w:rsidRDefault="003444FF" w:rsidP="003444F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  <w:t xml:space="preserve">       (полное наименование заявителя– юридического лица;</w:t>
      </w:r>
    </w:p>
    <w:p w:rsidR="003444FF" w:rsidRPr="00F00D34" w:rsidRDefault="003444FF" w:rsidP="003444F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3444FF" w:rsidRPr="00F00D34" w:rsidRDefault="003444FF" w:rsidP="003444F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  <w:t>______________________________________________________</w:t>
      </w:r>
    </w:p>
    <w:p w:rsidR="003444FF" w:rsidRPr="00F00D34" w:rsidRDefault="003444FF" w:rsidP="003444FF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адрес местонахождения; почтовый адрес; телефон; факс </w:t>
      </w:r>
    </w:p>
    <w:p w:rsidR="003444FF" w:rsidRPr="00F00D34" w:rsidRDefault="003444FF" w:rsidP="003444FF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3444FF" w:rsidRPr="00F00D34" w:rsidRDefault="003444FF" w:rsidP="003444FF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              или фамилия, имя, отчество для граждан, </w:t>
      </w:r>
    </w:p>
    <w:p w:rsidR="003444FF" w:rsidRPr="00F00D34" w:rsidRDefault="003444FF" w:rsidP="003444FF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3444FF" w:rsidRPr="00F00D34" w:rsidRDefault="003444FF" w:rsidP="003444FF">
      <w:pPr>
        <w:pStyle w:val="ConsPlusNonformat"/>
        <w:widowControl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                        почтовый адрес, телефон)</w:t>
      </w:r>
    </w:p>
    <w:p w:rsidR="003444FF" w:rsidRPr="00F00D34" w:rsidRDefault="003444FF" w:rsidP="003444F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  <w:t>_________________________________________________</w:t>
      </w:r>
    </w:p>
    <w:p w:rsidR="003444FF" w:rsidRPr="00F00D34" w:rsidRDefault="003444FF" w:rsidP="003444F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</w:p>
    <w:p w:rsidR="003444FF" w:rsidRPr="00F00D34" w:rsidRDefault="003444FF" w:rsidP="003444F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444FF" w:rsidRPr="00F00D34" w:rsidRDefault="003444FF" w:rsidP="003444F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D34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3444FF" w:rsidRPr="00F00D34" w:rsidRDefault="003444FF" w:rsidP="003444F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44FF" w:rsidRPr="00F00D34" w:rsidRDefault="003444FF" w:rsidP="003444F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D34">
        <w:rPr>
          <w:rFonts w:ascii="Times New Roman" w:hAnsi="Times New Roman" w:cs="Times New Roman"/>
          <w:b/>
          <w:sz w:val="18"/>
          <w:szCs w:val="18"/>
        </w:rPr>
        <w:t>О  ВЫДАЧЕ ГРАДОСТРОИТЕЛЬНОГО ПЛАНА ЗЕМЕЛЬНОГО УЧАСТКА</w:t>
      </w:r>
    </w:p>
    <w:p w:rsidR="003444FF" w:rsidRPr="00F00D34" w:rsidRDefault="003444FF" w:rsidP="003444F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44FF" w:rsidRPr="00F00D34" w:rsidRDefault="003444FF" w:rsidP="003444F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444FF" w:rsidRPr="00F00D34" w:rsidRDefault="003444FF" w:rsidP="003444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>Прошу  выдать    градостроительный    план      земельного    участка, расположенного по адресу: ______________________________________________________</w:t>
      </w:r>
    </w:p>
    <w:p w:rsidR="003444FF" w:rsidRPr="00F00D34" w:rsidRDefault="003444FF" w:rsidP="003444F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</w:r>
      <w:r w:rsidRPr="00F00D34">
        <w:rPr>
          <w:rFonts w:ascii="Times New Roman" w:hAnsi="Times New Roman" w:cs="Times New Roman"/>
          <w:sz w:val="18"/>
          <w:szCs w:val="18"/>
        </w:rPr>
        <w:tab/>
        <w:t>(указывается полный адрес земельного участка)</w:t>
      </w:r>
    </w:p>
    <w:p w:rsidR="003444FF" w:rsidRPr="00F00D34" w:rsidRDefault="003444FF" w:rsidP="003444F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  </w:t>
      </w:r>
    </w:p>
    <w:p w:rsidR="003444FF" w:rsidRPr="00F00D34" w:rsidRDefault="003444FF" w:rsidP="00344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44FF" w:rsidRPr="00F00D34" w:rsidRDefault="003444FF" w:rsidP="00344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44FF" w:rsidRPr="00F00D34" w:rsidRDefault="003444FF" w:rsidP="00344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>Приложения:</w:t>
      </w:r>
    </w:p>
    <w:p w:rsidR="003444FF" w:rsidRPr="00F00D34" w:rsidRDefault="003444FF" w:rsidP="003444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44FF" w:rsidRPr="00F00D34" w:rsidRDefault="003444FF" w:rsidP="003444FF">
      <w:pPr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  </w:t>
      </w:r>
    </w:p>
    <w:p w:rsidR="003444FF" w:rsidRPr="00F00D34" w:rsidRDefault="003444FF" w:rsidP="003444FF">
      <w:pPr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               число</w:t>
      </w: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jc w:val="both"/>
        <w:rPr>
          <w:sz w:val="18"/>
          <w:szCs w:val="18"/>
        </w:rPr>
      </w:pPr>
      <w:r w:rsidRPr="00F00D34">
        <w:rPr>
          <w:sz w:val="18"/>
          <w:szCs w:val="18"/>
          <w:lang w:eastAsia="ru-RU"/>
        </w:rPr>
        <w:t>(подпись)              (расшифровка подписи)</w:t>
      </w:r>
      <w:r w:rsidRPr="00F00D34">
        <w:rPr>
          <w:sz w:val="18"/>
          <w:szCs w:val="18"/>
        </w:rPr>
        <w:t xml:space="preserve">                                         </w:t>
      </w: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Default="003444FF" w:rsidP="003444FF">
      <w:pPr>
        <w:ind w:left="4956"/>
        <w:rPr>
          <w:sz w:val="18"/>
          <w:szCs w:val="18"/>
        </w:rPr>
      </w:pPr>
    </w:p>
    <w:p w:rsidR="003444FF" w:rsidRDefault="003444FF" w:rsidP="003444FF">
      <w:pPr>
        <w:ind w:left="4956"/>
        <w:rPr>
          <w:sz w:val="18"/>
          <w:szCs w:val="18"/>
        </w:rPr>
      </w:pPr>
    </w:p>
    <w:p w:rsidR="003444FF" w:rsidRDefault="003444FF" w:rsidP="003444FF">
      <w:pPr>
        <w:ind w:left="4956"/>
        <w:rPr>
          <w:sz w:val="18"/>
          <w:szCs w:val="18"/>
        </w:rPr>
      </w:pPr>
    </w:p>
    <w:p w:rsidR="003444FF" w:rsidRDefault="003444FF" w:rsidP="003444FF">
      <w:pPr>
        <w:ind w:left="4956"/>
        <w:rPr>
          <w:sz w:val="18"/>
          <w:szCs w:val="18"/>
        </w:rPr>
      </w:pPr>
    </w:p>
    <w:p w:rsidR="003444FF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</w:t>
      </w:r>
    </w:p>
    <w:p w:rsidR="003444FF" w:rsidRPr="00F00D34" w:rsidRDefault="003444FF" w:rsidP="003444FF">
      <w:pPr>
        <w:ind w:left="4956"/>
        <w:rPr>
          <w:sz w:val="18"/>
          <w:szCs w:val="18"/>
        </w:rPr>
      </w:pPr>
    </w:p>
    <w:p w:rsidR="003444FF" w:rsidRPr="00F00D34" w:rsidRDefault="003444FF" w:rsidP="003444FF">
      <w:pPr>
        <w:ind w:left="4956"/>
        <w:rPr>
          <w:sz w:val="18"/>
          <w:szCs w:val="18"/>
        </w:rPr>
      </w:pPr>
      <w:r w:rsidRPr="00F00D34">
        <w:rPr>
          <w:sz w:val="18"/>
          <w:szCs w:val="18"/>
        </w:rPr>
        <w:t>Приложение № 3</w:t>
      </w:r>
    </w:p>
    <w:p w:rsidR="003444FF" w:rsidRPr="00F00D34" w:rsidRDefault="003444FF" w:rsidP="003444FF">
      <w:pPr>
        <w:ind w:left="4956"/>
        <w:rPr>
          <w:sz w:val="18"/>
          <w:szCs w:val="18"/>
        </w:rPr>
      </w:pPr>
      <w:r w:rsidRPr="00F00D34">
        <w:rPr>
          <w:sz w:val="18"/>
          <w:szCs w:val="18"/>
        </w:rPr>
        <w:t>к административному регламенту</w:t>
      </w:r>
    </w:p>
    <w:p w:rsidR="003444FF" w:rsidRPr="00F00D34" w:rsidRDefault="003444FF" w:rsidP="003444FF">
      <w:pPr>
        <w:rPr>
          <w:sz w:val="18"/>
          <w:szCs w:val="18"/>
        </w:rPr>
      </w:pPr>
    </w:p>
    <w:p w:rsidR="003444FF" w:rsidRPr="00F00D34" w:rsidRDefault="003444FF" w:rsidP="003444FF">
      <w:pPr>
        <w:rPr>
          <w:sz w:val="18"/>
          <w:szCs w:val="18"/>
        </w:rPr>
      </w:pPr>
    </w:p>
    <w:p w:rsidR="003444FF" w:rsidRPr="00F00D34" w:rsidRDefault="003444FF" w:rsidP="003444FF">
      <w:pPr>
        <w:rPr>
          <w:sz w:val="18"/>
          <w:szCs w:val="18"/>
        </w:rPr>
      </w:pPr>
    </w:p>
    <w:p w:rsidR="003444FF" w:rsidRPr="00F00D34" w:rsidRDefault="003444FF" w:rsidP="003444FF">
      <w:pPr>
        <w:jc w:val="center"/>
        <w:rPr>
          <w:sz w:val="18"/>
          <w:szCs w:val="18"/>
        </w:rPr>
      </w:pPr>
      <w:r w:rsidRPr="00F00D34">
        <w:rPr>
          <w:sz w:val="18"/>
          <w:szCs w:val="18"/>
        </w:rPr>
        <w:lastRenderedPageBreak/>
        <w:t>Блок-схеме предоставления муниципальной услуги</w:t>
      </w:r>
    </w:p>
    <w:p w:rsidR="003444FF" w:rsidRPr="00F00D34" w:rsidRDefault="003444FF" w:rsidP="003444FF"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style="width:458.95pt;height:386.95pt;mso-wrap-distance-left:0;mso-wrap-distance-right:0;mso-position-horizontal-relative:char;mso-position-vertical-relative:line" coordsize="9178,7738">
            <o:lock v:ext="edit" text="t"/>
            <v:rect id="_x0000_s1027" style="position:absolute;width:9178;height:7738;mso-wrap-style:none;v-text-anchor:middle" filled="f" stroked="f">
              <v:stroke joinstyle="round"/>
            </v:rect>
            <v:shape id="_x0000_s1028" type="#_x0000_t202" style="position:absolute;left:2879;top:359;width:3238;height:1078" strokeweight=".26mm">
              <v:fill color2="black"/>
              <v:textbox style="mso-next-textbox:#_x0000_s1028;mso-rotate-with-shape:t">
                <w:txbxContent>
                  <w:p w:rsidR="003444FF" w:rsidRDefault="003444FF" w:rsidP="003444FF">
                    <w:pPr>
                      <w:jc w:val="center"/>
                    </w:pPr>
                    <w:r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029" type="#_x0000_t202" style="position:absolute;left:2879;top:1979;width:3238;height:1258" strokeweight=".26mm">
              <v:fill color2="black"/>
              <v:textbox style="mso-next-textbox:#_x0000_s1029;mso-rotate-with-shape:t">
                <w:txbxContent>
                  <w:p w:rsidR="003444FF" w:rsidRDefault="003444FF" w:rsidP="003444FF">
                    <w:pPr>
                      <w:jc w:val="center"/>
                    </w:pPr>
                    <w:r>
                      <w:t>Проверка представленных документов на соответствие предъявляемым требованиям</w:t>
                    </w:r>
                  </w:p>
                </w:txbxContent>
              </v:textbox>
            </v:shape>
            <v:shape id="_x0000_s1030" type="#_x0000_t202" style="position:absolute;left:360;top:3778;width:3779;height:1078" strokeweight=".26mm">
              <v:fill color2="black"/>
              <v:textbox style="mso-next-textbox:#_x0000_s1030;mso-rotate-with-shape:t">
                <w:txbxContent>
                  <w:p w:rsidR="003444FF" w:rsidRDefault="003444FF" w:rsidP="003444FF">
                    <w:pPr>
                      <w:jc w:val="center"/>
                    </w:pPr>
                    <w:r>
                      <w:t>Представленные документы соответствуют предъявляемым требованиям</w:t>
                    </w:r>
                  </w:p>
                </w:txbxContent>
              </v:textbox>
            </v:shape>
            <v:shape id="_x0000_s1031" type="#_x0000_t202" style="position:absolute;left:5219;top:3778;width:3418;height:1078" strokeweight=".26mm">
              <v:fill color2="black"/>
              <v:textbox style="mso-next-textbox:#_x0000_s1031;mso-rotate-with-shape:t">
                <w:txbxContent>
                  <w:p w:rsidR="003444FF" w:rsidRDefault="003444FF" w:rsidP="003444FF">
                    <w:pPr>
                      <w:jc w:val="center"/>
                    </w:pPr>
                    <w:r>
                      <w:t>Представленные документы не соответствуют предъявляемым требованиям</w:t>
                    </w:r>
                  </w:p>
                </w:txbxContent>
              </v:textbox>
            </v:shape>
            <v:line id="_x0000_s1032" style="position:absolute;flip:x" from="1978,3239" to="4496,3777" strokeweight=".26mm">
              <v:stroke endarrow="block" joinstyle="miter"/>
            </v:line>
            <v:line id="_x0000_s1033" style="position:absolute" from="4500,3239" to="7018,3777" strokeweight=".26mm">
              <v:stroke endarrow="block" joinstyle="miter"/>
            </v:line>
            <v:shape id="_x0000_s1034" type="#_x0000_t202" style="position:absolute;left:360;top:5398;width:3779;height:830" strokeweight=".26mm">
              <v:fill color2="black"/>
              <v:textbox style="mso-next-textbox:#_x0000_s1034;mso-rotate-with-shape:t">
                <w:txbxContent>
                  <w:p w:rsidR="003444FF" w:rsidRDefault="003444FF" w:rsidP="003444FF">
                    <w:pPr>
                      <w:jc w:val="center"/>
                    </w:pPr>
                    <w:r>
                      <w:t>Подготовка градостроительного плана земельного участка</w:t>
                    </w:r>
                  </w:p>
                </w:txbxContent>
              </v:textbox>
            </v:shape>
            <v:line id="_x0000_s1035" style="position:absolute" from="2138,4859" to="2138,5397" strokeweight=".26mm">
              <v:stroke endarrow="block" joinstyle="miter"/>
            </v:line>
            <v:shape id="_x0000_s1036" type="#_x0000_t202" style="position:absolute;left:5219;top:5940;width:3418;height:1081" strokeweight=".26mm">
              <v:fill color2="black"/>
              <v:textbox style="mso-next-textbox:#_x0000_s1036;mso-rotate-with-shape:t">
                <w:txbxContent>
                  <w:p w:rsidR="003444FF" w:rsidRDefault="003444FF" w:rsidP="003444FF">
                    <w:pPr>
                      <w:jc w:val="center"/>
                    </w:pPr>
                    <w:r>
                      <w:t>Направление уведомления об отказе в выдаче градостроительного плана земельного участка</w:t>
                    </w:r>
                  </w:p>
                  <w:p w:rsidR="003444FF" w:rsidRDefault="003444FF" w:rsidP="003444FF">
                    <w:pPr>
                      <w:jc w:val="center"/>
                    </w:pPr>
                  </w:p>
                </w:txbxContent>
              </v:textbox>
            </v:shape>
            <v:line id="_x0000_s1037" style="position:absolute" from="4500,1440" to="4500,1978" strokeweight=".26mm">
              <v:stroke endarrow="block"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929;top:4858;width:2;height:1082" o:connectortype="straight" strokeweight=".26mm">
              <v:stroke endarrow="block" joinstyle="miter"/>
            </v:shape>
            <v:shape id="_x0000_s1039" type="#_x0000_t202" style="position:absolute;left:360;top:6922;width:3779;height:740" strokeweight=".26mm">
              <v:fill color2="black"/>
              <v:textbox style="mso-next-textbox:#_x0000_s1039;mso-rotate-with-shape:t">
                <w:txbxContent>
                  <w:p w:rsidR="003444FF" w:rsidRDefault="003444FF" w:rsidP="003444FF">
                    <w:pPr>
                      <w:jc w:val="center"/>
                    </w:pPr>
                    <w:r>
                      <w:t>Выдача градостроительного плана земельного участка</w:t>
                    </w:r>
                  </w:p>
                </w:txbxContent>
              </v:textbox>
            </v:shape>
            <v:shape id="_x0000_s1040" type="#_x0000_t32" style="position:absolute;left:2137;top:6231;width:5;height:573;flip:x" o:connectortype="straight" strokeweight=".26mm">
              <v:stroke endarrow="block" joinstyle="miter"/>
            </v:shape>
            <w10:wrap type="none"/>
            <w10:anchorlock/>
          </v:group>
        </w:pict>
      </w:r>
    </w:p>
    <w:p w:rsidR="003444FF" w:rsidRPr="00F00D34" w:rsidRDefault="003444FF" w:rsidP="003444FF">
      <w:pPr>
        <w:jc w:val="center"/>
        <w:rPr>
          <w:sz w:val="18"/>
          <w:szCs w:val="18"/>
        </w:rPr>
      </w:pPr>
    </w:p>
    <w:p w:rsidR="003444FF" w:rsidRPr="00F00D34" w:rsidRDefault="003444FF" w:rsidP="003444FF">
      <w:pPr>
        <w:rPr>
          <w:sz w:val="18"/>
          <w:szCs w:val="18"/>
        </w:rPr>
      </w:pP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Приложение N 4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                                                                                          к административному регламенту 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</w:p>
    <w:p w:rsidR="003444FF" w:rsidRPr="00F00D34" w:rsidRDefault="003444FF" w:rsidP="003444FF">
      <w:pPr>
        <w:jc w:val="center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РАСПИСКА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в получении документов, представленных для принятия решения о подготовке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градостроительного плана земельного участка, расположенного на территории __________________________муниципального района 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</w:p>
    <w:p w:rsidR="003444FF" w:rsidRPr="00F00D34" w:rsidRDefault="003444FF" w:rsidP="003444FF">
      <w:pPr>
        <w:rPr>
          <w:sz w:val="18"/>
          <w:szCs w:val="18"/>
          <w:lang w:eastAsia="ru-RU"/>
        </w:rPr>
      </w:pP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Настоящим удостоверяется, что заявитель ______________________________ 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отчество) 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 xml:space="preserve">представил, а сотрудник_____________________________________________ администрации Панинского муниципального района получил "_____" ______________ _____ документы (число) (месяц прописью) (год) в количестве ________________ экземпляров по прилагаемому к заявлению (прописью) 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__________________________________ муниципального района (согласно п. 2.6.1 настоящего административного регламента). __________________________________________________________________ __________________________________________________________________ __________________________________________________________________ 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Перечень документов, которые будут получены по межведомственным запросам: __________________________________________________________________. _______________________ ______________ ______________________</w:t>
      </w:r>
    </w:p>
    <w:p w:rsidR="003444FF" w:rsidRPr="00F00D34" w:rsidRDefault="003444FF" w:rsidP="003444FF">
      <w:pPr>
        <w:ind w:firstLine="150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(должность специалиста,                     (подпись)              (расшифровка подписи)</w:t>
      </w:r>
    </w:p>
    <w:p w:rsidR="003444FF" w:rsidRPr="00F00D34" w:rsidRDefault="003444FF" w:rsidP="003444FF">
      <w:pPr>
        <w:ind w:firstLine="150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ответственного за</w:t>
      </w:r>
    </w:p>
    <w:p w:rsidR="003444FF" w:rsidRPr="00F00D34" w:rsidRDefault="003444FF" w:rsidP="003444FF">
      <w:pPr>
        <w:ind w:firstLine="150"/>
        <w:rPr>
          <w:sz w:val="18"/>
          <w:szCs w:val="18"/>
          <w:lang w:eastAsia="ru-RU"/>
        </w:rPr>
      </w:pPr>
      <w:r w:rsidRPr="00F00D34">
        <w:rPr>
          <w:sz w:val="18"/>
          <w:szCs w:val="18"/>
          <w:lang w:eastAsia="ru-RU"/>
        </w:rPr>
        <w:t>прием документов)\</w:t>
      </w:r>
    </w:p>
    <w:p w:rsidR="003444FF" w:rsidRPr="00F00D34" w:rsidRDefault="003444FF" w:rsidP="003444FF">
      <w:pPr>
        <w:rPr>
          <w:sz w:val="18"/>
          <w:szCs w:val="18"/>
          <w:lang w:eastAsia="ru-RU"/>
        </w:rPr>
      </w:pPr>
      <w:r w:rsidRPr="00F00D34">
        <w:rPr>
          <w:color w:val="1E1E1E"/>
          <w:sz w:val="18"/>
          <w:szCs w:val="18"/>
          <w:lang w:eastAsia="ru-RU"/>
        </w:rPr>
        <w:br w:type="textWrapping" w:clear="all"/>
      </w:r>
    </w:p>
    <w:p w:rsidR="003444FF" w:rsidRPr="00F00D34" w:rsidRDefault="003444FF" w:rsidP="003444FF">
      <w:pPr>
        <w:rPr>
          <w:sz w:val="18"/>
          <w:szCs w:val="18"/>
        </w:rPr>
      </w:pPr>
    </w:p>
    <w:p w:rsidR="000405AF" w:rsidRDefault="008627B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4FF"/>
    <w:rsid w:val="00036C6A"/>
    <w:rsid w:val="000E22DD"/>
    <w:rsid w:val="000E396B"/>
    <w:rsid w:val="001632D3"/>
    <w:rsid w:val="002119A5"/>
    <w:rsid w:val="002C29E8"/>
    <w:rsid w:val="003444FF"/>
    <w:rsid w:val="004523A8"/>
    <w:rsid w:val="007D6492"/>
    <w:rsid w:val="008627B0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F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44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44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 Spacing"/>
    <w:uiPriority w:val="1"/>
    <w:qFormat/>
    <w:rsid w:val="003444FF"/>
    <w:pPr>
      <w:spacing w:before="0" w:after="0"/>
      <w:ind w:firstLine="0"/>
      <w:jc w:val="left"/>
    </w:pPr>
  </w:style>
  <w:style w:type="paragraph" w:customStyle="1" w:styleId="a4">
    <w:name w:val="Обычный.Название подразделения"/>
    <w:link w:val="a5"/>
    <w:rsid w:val="003444FF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header"/>
    <w:aliases w:val="Header Char"/>
    <w:basedOn w:val="a"/>
    <w:link w:val="a7"/>
    <w:unhideWhenUsed/>
    <w:rsid w:val="003444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"/>
    <w:basedOn w:val="a0"/>
    <w:link w:val="a6"/>
    <w:rsid w:val="003444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3444FF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3444FF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3444F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3444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rsid w:val="003444F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3444FF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44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4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@govv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nin@govv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@govvrn.ru" TargetMode="External"/><Relationship Id="rId11" Type="http://schemas.openxmlformats.org/officeDocument/2006/relationships/hyperlink" Target="http://www.panino-reg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anino-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i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7442</Words>
  <Characters>42422</Characters>
  <Application>Microsoft Office Word</Application>
  <DocSecurity>0</DocSecurity>
  <Lines>353</Lines>
  <Paragraphs>99</Paragraphs>
  <ScaleCrop>false</ScaleCrop>
  <Company>RePack by SPecialiST</Company>
  <LinksUpToDate>false</LinksUpToDate>
  <CharactersWithSpaces>49765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2018-08-02T12:37:00Z</dcterms:created>
  <dcterms:modified xsi:type="dcterms:W3CDTF">2018-08-02T12:37:00Z</dcterms:modified>
</cp:coreProperties>
</file>