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D7" w:rsidRPr="00F04A23" w:rsidRDefault="006A7AD7" w:rsidP="006A7AD7">
      <w:pPr>
        <w:jc w:val="center"/>
        <w:rPr>
          <w:b/>
          <w:sz w:val="18"/>
          <w:szCs w:val="18"/>
        </w:rPr>
      </w:pPr>
      <w:r w:rsidRPr="00F04A23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533400" cy="638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AD7" w:rsidRPr="00F04A23" w:rsidRDefault="006A7AD7" w:rsidP="006A7AD7">
      <w:pPr>
        <w:jc w:val="center"/>
        <w:rPr>
          <w:b/>
          <w:sz w:val="18"/>
          <w:szCs w:val="18"/>
        </w:rPr>
      </w:pPr>
      <w:r w:rsidRPr="00F04A23">
        <w:rPr>
          <w:b/>
          <w:sz w:val="18"/>
          <w:szCs w:val="18"/>
        </w:rPr>
        <w:t>СОВЕТ НАРОДНЫХ ДЕПУТАТОВ</w:t>
      </w:r>
    </w:p>
    <w:p w:rsidR="006A7AD7" w:rsidRPr="00F04A23" w:rsidRDefault="006A7AD7" w:rsidP="006A7AD7">
      <w:pPr>
        <w:jc w:val="center"/>
        <w:rPr>
          <w:b/>
          <w:sz w:val="18"/>
          <w:szCs w:val="18"/>
        </w:rPr>
      </w:pPr>
      <w:r w:rsidRPr="00F04A23">
        <w:rPr>
          <w:b/>
          <w:sz w:val="18"/>
          <w:szCs w:val="18"/>
        </w:rPr>
        <w:t>ПАНИНСКОГО МУНИЦИПАЛЬНОГО РАЙОНА</w:t>
      </w:r>
    </w:p>
    <w:p w:rsidR="006A7AD7" w:rsidRPr="00F04A23" w:rsidRDefault="006A7AD7" w:rsidP="006A7AD7">
      <w:pPr>
        <w:jc w:val="center"/>
        <w:rPr>
          <w:sz w:val="18"/>
          <w:szCs w:val="18"/>
        </w:rPr>
      </w:pPr>
      <w:r w:rsidRPr="00F04A23">
        <w:rPr>
          <w:b/>
          <w:sz w:val="18"/>
          <w:szCs w:val="18"/>
        </w:rPr>
        <w:t>ВОРОНЕЖСКОЙ ОБЛАСТИ</w:t>
      </w:r>
    </w:p>
    <w:p w:rsidR="006A7AD7" w:rsidRPr="00F04A23" w:rsidRDefault="006A7AD7" w:rsidP="006A7AD7">
      <w:pPr>
        <w:jc w:val="center"/>
        <w:rPr>
          <w:b/>
          <w:sz w:val="18"/>
          <w:szCs w:val="18"/>
        </w:rPr>
      </w:pPr>
      <w:r w:rsidRPr="00F04A23">
        <w:rPr>
          <w:b/>
          <w:sz w:val="18"/>
          <w:szCs w:val="18"/>
        </w:rPr>
        <w:t>Р Е Ш Е Н И Е</w:t>
      </w:r>
    </w:p>
    <w:p w:rsidR="006A7AD7" w:rsidRPr="00F04A23" w:rsidRDefault="006A7AD7" w:rsidP="006A7AD7">
      <w:pPr>
        <w:spacing w:line="360" w:lineRule="auto"/>
        <w:ind w:firstLine="709"/>
        <w:rPr>
          <w:sz w:val="18"/>
          <w:szCs w:val="18"/>
        </w:rPr>
      </w:pPr>
    </w:p>
    <w:p w:rsidR="006A7AD7" w:rsidRPr="00F04A23" w:rsidRDefault="006A7AD7" w:rsidP="006A7AD7">
      <w:pPr>
        <w:rPr>
          <w:sz w:val="18"/>
          <w:szCs w:val="18"/>
        </w:rPr>
      </w:pPr>
      <w:r w:rsidRPr="00F04A23">
        <w:rPr>
          <w:sz w:val="18"/>
          <w:szCs w:val="18"/>
        </w:rPr>
        <w:t>от    19 октября  2018 года № 146</w:t>
      </w:r>
    </w:p>
    <w:p w:rsidR="006A7AD7" w:rsidRPr="00F04A23" w:rsidRDefault="006A7AD7" w:rsidP="006A7AD7">
      <w:pPr>
        <w:rPr>
          <w:sz w:val="18"/>
          <w:szCs w:val="18"/>
        </w:rPr>
      </w:pPr>
      <w:r w:rsidRPr="00F04A23">
        <w:rPr>
          <w:sz w:val="18"/>
          <w:szCs w:val="18"/>
        </w:rPr>
        <w:t>р.п. Панино</w:t>
      </w:r>
    </w:p>
    <w:p w:rsidR="006A7AD7" w:rsidRPr="00F04A23" w:rsidRDefault="006A7AD7" w:rsidP="006A7AD7">
      <w:pPr>
        <w:ind w:firstLine="709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6A7AD7" w:rsidRPr="00F04A23" w:rsidTr="00815F7B">
        <w:trPr>
          <w:trHeight w:val="1858"/>
        </w:trPr>
        <w:tc>
          <w:tcPr>
            <w:tcW w:w="5778" w:type="dxa"/>
          </w:tcPr>
          <w:p w:rsidR="006A7AD7" w:rsidRPr="00F04A23" w:rsidRDefault="006A7AD7" w:rsidP="00815F7B">
            <w:pPr>
              <w:rPr>
                <w:b/>
                <w:sz w:val="18"/>
                <w:szCs w:val="18"/>
              </w:rPr>
            </w:pPr>
            <w:r w:rsidRPr="00F04A23">
              <w:rPr>
                <w:b/>
                <w:sz w:val="18"/>
                <w:szCs w:val="18"/>
              </w:rPr>
              <w:t>Об утверждении Порядка представления главным распорядителем средств местного бюджета в отдел по финансам, бюджету и мобилизации доходов администрации Панинского муниципального района Воронежской области информации о совершаемых действиях, направленных на реализацию Панинским муниципальным районом права регресса, либо об отсутствии оснований для предъявления иска о взыскании денежных средств в порядке регресса</w:t>
            </w:r>
          </w:p>
        </w:tc>
      </w:tr>
    </w:tbl>
    <w:p w:rsidR="006A7AD7" w:rsidRPr="00F04A23" w:rsidRDefault="006A7AD7" w:rsidP="006A7AD7">
      <w:pPr>
        <w:spacing w:line="360" w:lineRule="auto"/>
        <w:ind w:firstLine="708"/>
        <w:rPr>
          <w:sz w:val="18"/>
          <w:szCs w:val="18"/>
        </w:rPr>
      </w:pPr>
      <w:r w:rsidRPr="00F04A23">
        <w:rPr>
          <w:sz w:val="18"/>
          <w:szCs w:val="18"/>
        </w:rPr>
        <w:t xml:space="preserve">В соответствии с пунктом 4 статьи 242.2 Бюджетного Кодекса Российской Федерации, Уставом Панинского муниципального района Воронежской области, Совет народных депутатов Панинского муниципального района Воронежской области   </w:t>
      </w:r>
      <w:r w:rsidRPr="00F04A23">
        <w:rPr>
          <w:b/>
          <w:sz w:val="18"/>
          <w:szCs w:val="18"/>
        </w:rPr>
        <w:t>р е ш и л:</w:t>
      </w:r>
    </w:p>
    <w:p w:rsidR="006A7AD7" w:rsidRPr="00F04A23" w:rsidRDefault="006A7AD7" w:rsidP="006A7AD7">
      <w:pPr>
        <w:spacing w:line="360" w:lineRule="auto"/>
        <w:ind w:firstLine="708"/>
        <w:rPr>
          <w:sz w:val="18"/>
          <w:szCs w:val="18"/>
        </w:rPr>
      </w:pPr>
      <w:r w:rsidRPr="00F04A23">
        <w:rPr>
          <w:sz w:val="18"/>
          <w:szCs w:val="18"/>
        </w:rPr>
        <w:t>1. Утвердить Порядок представления главным распорядителем средств местного бюджета в отдел по финансам, бюджету и мобилизации доходов администрации Панинского муниципального района Воронежской области информации о совершаемых действиях, направленных на реализацию Панинским муниципальным районом права регресса, либо об отсутствии оснований для предъявления иска о взыскании денежных средств в порядке регресса.</w:t>
      </w:r>
    </w:p>
    <w:tbl>
      <w:tblPr>
        <w:tblW w:w="5000" w:type="pct"/>
        <w:tblLook w:val="04A0"/>
      </w:tblPr>
      <w:tblGrid>
        <w:gridCol w:w="4927"/>
        <w:gridCol w:w="4644"/>
      </w:tblGrid>
      <w:tr w:rsidR="006A7AD7" w:rsidRPr="00F04A23" w:rsidTr="00815F7B">
        <w:trPr>
          <w:trHeight w:val="1092"/>
        </w:trPr>
        <w:tc>
          <w:tcPr>
            <w:tcW w:w="2574" w:type="pct"/>
            <w:hideMark/>
          </w:tcPr>
          <w:p w:rsidR="006A7AD7" w:rsidRPr="00F04A23" w:rsidRDefault="006A7AD7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2. Настоящее решение вступает в силу с момента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      </w:r>
          </w:p>
          <w:p w:rsidR="006A7AD7" w:rsidRPr="00F04A23" w:rsidRDefault="006A7AD7" w:rsidP="00815F7B">
            <w:pPr>
              <w:rPr>
                <w:sz w:val="18"/>
                <w:szCs w:val="18"/>
              </w:rPr>
            </w:pPr>
          </w:p>
          <w:p w:rsidR="006A7AD7" w:rsidRPr="00F04A23" w:rsidRDefault="006A7AD7" w:rsidP="00815F7B">
            <w:pPr>
              <w:rPr>
                <w:sz w:val="18"/>
                <w:szCs w:val="18"/>
              </w:rPr>
            </w:pPr>
          </w:p>
          <w:p w:rsidR="006A7AD7" w:rsidRPr="00F04A23" w:rsidRDefault="006A7AD7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 xml:space="preserve">Глава </w:t>
            </w:r>
          </w:p>
          <w:p w:rsidR="006A7AD7" w:rsidRPr="00F04A23" w:rsidRDefault="006A7AD7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Панинского муниципального района</w:t>
            </w:r>
          </w:p>
          <w:p w:rsidR="006A7AD7" w:rsidRPr="00F04A23" w:rsidRDefault="006A7AD7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____________________ Н.В. Щеглов</w:t>
            </w:r>
          </w:p>
        </w:tc>
        <w:tc>
          <w:tcPr>
            <w:tcW w:w="2426" w:type="pct"/>
            <w:hideMark/>
          </w:tcPr>
          <w:p w:rsidR="006A7AD7" w:rsidRDefault="006A7AD7" w:rsidP="00815F7B">
            <w:pPr>
              <w:rPr>
                <w:sz w:val="18"/>
                <w:szCs w:val="18"/>
              </w:rPr>
            </w:pPr>
          </w:p>
          <w:p w:rsidR="006A7AD7" w:rsidRDefault="006A7AD7" w:rsidP="00815F7B">
            <w:pPr>
              <w:rPr>
                <w:sz w:val="18"/>
                <w:szCs w:val="18"/>
              </w:rPr>
            </w:pPr>
          </w:p>
          <w:p w:rsidR="006A7AD7" w:rsidRDefault="006A7AD7" w:rsidP="00815F7B">
            <w:pPr>
              <w:rPr>
                <w:sz w:val="18"/>
                <w:szCs w:val="18"/>
              </w:rPr>
            </w:pPr>
          </w:p>
          <w:p w:rsidR="006A7AD7" w:rsidRDefault="006A7AD7" w:rsidP="00815F7B">
            <w:pPr>
              <w:rPr>
                <w:sz w:val="18"/>
                <w:szCs w:val="18"/>
              </w:rPr>
            </w:pPr>
          </w:p>
          <w:p w:rsidR="006A7AD7" w:rsidRDefault="006A7AD7" w:rsidP="00815F7B">
            <w:pPr>
              <w:rPr>
                <w:sz w:val="18"/>
                <w:szCs w:val="18"/>
              </w:rPr>
            </w:pPr>
          </w:p>
          <w:p w:rsidR="006A7AD7" w:rsidRDefault="006A7AD7" w:rsidP="00815F7B">
            <w:pPr>
              <w:rPr>
                <w:sz w:val="18"/>
                <w:szCs w:val="18"/>
              </w:rPr>
            </w:pPr>
          </w:p>
          <w:p w:rsidR="006A7AD7" w:rsidRDefault="006A7AD7" w:rsidP="00815F7B">
            <w:pPr>
              <w:rPr>
                <w:sz w:val="18"/>
                <w:szCs w:val="18"/>
              </w:rPr>
            </w:pPr>
          </w:p>
          <w:p w:rsidR="006A7AD7" w:rsidRPr="00F04A23" w:rsidRDefault="006A7AD7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 xml:space="preserve">Председатель </w:t>
            </w:r>
          </w:p>
          <w:p w:rsidR="006A7AD7" w:rsidRPr="00F04A23" w:rsidRDefault="006A7AD7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Совета народных депутатов Панинского муниципального района</w:t>
            </w:r>
          </w:p>
          <w:p w:rsidR="006A7AD7" w:rsidRPr="00F04A23" w:rsidRDefault="006A7AD7" w:rsidP="00815F7B">
            <w:pPr>
              <w:rPr>
                <w:sz w:val="18"/>
                <w:szCs w:val="18"/>
              </w:rPr>
            </w:pPr>
            <w:r w:rsidRPr="00F04A23">
              <w:rPr>
                <w:sz w:val="18"/>
                <w:szCs w:val="18"/>
              </w:rPr>
              <w:t>___________________ В.Д. Жукавин</w:t>
            </w:r>
          </w:p>
        </w:tc>
      </w:tr>
    </w:tbl>
    <w:p w:rsidR="006A7AD7" w:rsidRPr="00F04A23" w:rsidRDefault="006A7AD7" w:rsidP="006A7AD7">
      <w:pPr>
        <w:rPr>
          <w:sz w:val="18"/>
          <w:szCs w:val="18"/>
        </w:rPr>
      </w:pPr>
    </w:p>
    <w:p w:rsidR="006A7AD7" w:rsidRPr="00F04A23" w:rsidRDefault="006A7AD7" w:rsidP="006A7AD7">
      <w:pPr>
        <w:spacing w:after="200" w:line="276" w:lineRule="auto"/>
        <w:rPr>
          <w:sz w:val="18"/>
          <w:szCs w:val="18"/>
        </w:rPr>
      </w:pPr>
      <w:r w:rsidRPr="00F04A23">
        <w:rPr>
          <w:sz w:val="18"/>
          <w:szCs w:val="18"/>
        </w:rPr>
        <w:br w:type="page"/>
      </w:r>
    </w:p>
    <w:p w:rsidR="006A7AD7" w:rsidRPr="00F04A23" w:rsidRDefault="006A7AD7" w:rsidP="006A7AD7">
      <w:pPr>
        <w:ind w:left="4536"/>
        <w:rPr>
          <w:sz w:val="18"/>
          <w:szCs w:val="18"/>
        </w:rPr>
      </w:pPr>
      <w:r w:rsidRPr="00F04A23">
        <w:rPr>
          <w:sz w:val="18"/>
          <w:szCs w:val="18"/>
        </w:rPr>
        <w:lastRenderedPageBreak/>
        <w:t>Утвержден</w:t>
      </w:r>
    </w:p>
    <w:p w:rsidR="006A7AD7" w:rsidRPr="00F04A23" w:rsidRDefault="006A7AD7" w:rsidP="006A7AD7">
      <w:pPr>
        <w:tabs>
          <w:tab w:val="left" w:pos="567"/>
        </w:tabs>
        <w:ind w:left="4536"/>
        <w:rPr>
          <w:sz w:val="18"/>
          <w:szCs w:val="18"/>
        </w:rPr>
      </w:pPr>
      <w:r w:rsidRPr="00F04A23">
        <w:rPr>
          <w:sz w:val="18"/>
          <w:szCs w:val="18"/>
        </w:rPr>
        <w:t xml:space="preserve">решением Совета народных депутатов Панинского муниципального района Воронежской области </w:t>
      </w:r>
    </w:p>
    <w:p w:rsidR="006A7AD7" w:rsidRPr="00F04A23" w:rsidRDefault="006A7AD7" w:rsidP="006A7AD7">
      <w:pPr>
        <w:ind w:left="4536"/>
        <w:rPr>
          <w:sz w:val="18"/>
          <w:szCs w:val="18"/>
        </w:rPr>
      </w:pPr>
      <w:r w:rsidRPr="00F04A23">
        <w:rPr>
          <w:sz w:val="18"/>
          <w:szCs w:val="18"/>
        </w:rPr>
        <w:t>от 19.10.2018 № 146</w:t>
      </w:r>
    </w:p>
    <w:p w:rsidR="006A7AD7" w:rsidRPr="00F04A23" w:rsidRDefault="006A7AD7" w:rsidP="006A7AD7">
      <w:pPr>
        <w:jc w:val="center"/>
        <w:rPr>
          <w:sz w:val="18"/>
          <w:szCs w:val="18"/>
        </w:rPr>
      </w:pPr>
    </w:p>
    <w:p w:rsidR="006A7AD7" w:rsidRPr="00F04A23" w:rsidRDefault="006A7AD7" w:rsidP="006A7AD7">
      <w:pPr>
        <w:jc w:val="center"/>
        <w:rPr>
          <w:sz w:val="18"/>
          <w:szCs w:val="18"/>
        </w:rPr>
      </w:pPr>
    </w:p>
    <w:p w:rsidR="006A7AD7" w:rsidRPr="00F04A23" w:rsidRDefault="006A7AD7" w:rsidP="006A7AD7">
      <w:pPr>
        <w:ind w:firstLine="720"/>
        <w:jc w:val="center"/>
        <w:rPr>
          <w:b/>
          <w:sz w:val="18"/>
          <w:szCs w:val="18"/>
        </w:rPr>
      </w:pPr>
      <w:r w:rsidRPr="00F04A23">
        <w:rPr>
          <w:b/>
          <w:sz w:val="18"/>
          <w:szCs w:val="18"/>
        </w:rPr>
        <w:t xml:space="preserve">ПОРЯДОК </w:t>
      </w:r>
    </w:p>
    <w:p w:rsidR="006A7AD7" w:rsidRPr="00F04A23" w:rsidRDefault="006A7AD7" w:rsidP="006A7AD7">
      <w:pPr>
        <w:ind w:firstLine="720"/>
        <w:jc w:val="center"/>
        <w:rPr>
          <w:b/>
          <w:sz w:val="18"/>
          <w:szCs w:val="18"/>
        </w:rPr>
      </w:pPr>
      <w:r w:rsidRPr="00F04A23">
        <w:rPr>
          <w:b/>
          <w:sz w:val="18"/>
          <w:szCs w:val="18"/>
        </w:rPr>
        <w:t>представления главным распорядителем средств местного бюджета в отдел по финансам, бюджету и мобилизации доходов администрации Панинского муниципального района Воронежской области информации о совершаемых действиях, направленных на реализацию Панинским муниципальным районом права регресса, либо об отсутствии оснований для предъявления иска о взыскании денежных средств в порядке регресса.</w:t>
      </w:r>
    </w:p>
    <w:p w:rsidR="006A7AD7" w:rsidRPr="00F04A23" w:rsidRDefault="006A7AD7" w:rsidP="006A7AD7">
      <w:pPr>
        <w:ind w:firstLine="720"/>
        <w:jc w:val="center"/>
        <w:rPr>
          <w:b/>
          <w:sz w:val="18"/>
          <w:szCs w:val="18"/>
        </w:rPr>
      </w:pPr>
    </w:p>
    <w:p w:rsidR="006A7AD7" w:rsidRPr="00F04A23" w:rsidRDefault="006A7AD7" w:rsidP="006A7AD7">
      <w:pPr>
        <w:spacing w:line="360" w:lineRule="auto"/>
        <w:ind w:firstLine="720"/>
        <w:rPr>
          <w:sz w:val="18"/>
          <w:szCs w:val="18"/>
        </w:rPr>
      </w:pPr>
      <w:r w:rsidRPr="00F04A23">
        <w:rPr>
          <w:sz w:val="18"/>
          <w:szCs w:val="18"/>
        </w:rPr>
        <w:t>1. Настоящий Порядок устанавливает правила представления главным распорядителем средств бюджета Панинского муниципального района Воронежской области в отдел по финансам, бюджету и мобилизации доходов администрации Панинского муниципального района Воронежской области (далее – Отдел по финансам) информации о совершаемых действиях, направленных на реализацию Панинским муниципальным районом права регресса, либо об отсутствии оснований для предъявления иска о взыскании денежных средств в порядке регресса.</w:t>
      </w:r>
    </w:p>
    <w:p w:rsidR="006A7AD7" w:rsidRPr="00F04A23" w:rsidRDefault="006A7AD7" w:rsidP="006A7AD7">
      <w:pPr>
        <w:spacing w:line="360" w:lineRule="auto"/>
        <w:ind w:firstLine="540"/>
        <w:rPr>
          <w:sz w:val="18"/>
          <w:szCs w:val="18"/>
        </w:rPr>
      </w:pPr>
      <w:r w:rsidRPr="00F04A23">
        <w:rPr>
          <w:sz w:val="18"/>
          <w:szCs w:val="18"/>
        </w:rPr>
        <w:t>2. Отдел по финансам в течение 60 календарных дней со дня исполнения за счет казны Панинского муниципального района Воронежской области судебного акта о возмещении вреда уведомляет, об этом главного распорядителя средств бюджета Панинского муниципального района Воронежской области (далее – Главный распорядитель).</w:t>
      </w:r>
    </w:p>
    <w:p w:rsidR="006A7AD7" w:rsidRPr="00F04A23" w:rsidRDefault="006A7AD7" w:rsidP="006A7AD7">
      <w:pPr>
        <w:autoSpaceDE w:val="0"/>
        <w:autoSpaceDN w:val="0"/>
        <w:adjustRightInd w:val="0"/>
        <w:spacing w:line="360" w:lineRule="auto"/>
        <w:ind w:firstLine="540"/>
        <w:rPr>
          <w:sz w:val="18"/>
          <w:szCs w:val="18"/>
        </w:rPr>
      </w:pPr>
      <w:bookmarkStart w:id="0" w:name="Par0"/>
      <w:bookmarkEnd w:id="0"/>
      <w:r w:rsidRPr="00F04A23">
        <w:rPr>
          <w:sz w:val="18"/>
          <w:szCs w:val="18"/>
        </w:rPr>
        <w:t>3. После получения уведомления Главный распорядитель при наличии оснований для предъявления иска о взыскании денежных средств, в порядке регресса направляет в Отдел по финансам запрос о предоставлении копий документов (платежных поручений), подтверждающих исполнение  Отделом по финансам за счет бюджета Панинского муниципального района Воронежской области судебного акта о возмещении вреда.</w:t>
      </w:r>
    </w:p>
    <w:p w:rsidR="006A7AD7" w:rsidRPr="00F04A23" w:rsidRDefault="006A7AD7" w:rsidP="006A7AD7">
      <w:pPr>
        <w:autoSpaceDE w:val="0"/>
        <w:autoSpaceDN w:val="0"/>
        <w:adjustRightInd w:val="0"/>
        <w:spacing w:line="360" w:lineRule="auto"/>
        <w:ind w:firstLine="539"/>
        <w:rPr>
          <w:sz w:val="18"/>
          <w:szCs w:val="18"/>
        </w:rPr>
      </w:pPr>
      <w:r w:rsidRPr="00F04A23">
        <w:rPr>
          <w:sz w:val="18"/>
          <w:szCs w:val="18"/>
        </w:rPr>
        <w:t xml:space="preserve">4. Копии документов (платежных поручений), подтверждающих исполнение Отделом по финансам за счет бюджета Панинского муниципального района Воронежской области судебного акта о возмещении вреда, направляются Отделом по финансам Главному распорядителю в срок, не превышающий 30 календарных дней со дня поступления запроса, указанного в </w:t>
      </w:r>
      <w:hyperlink w:anchor="Par0" w:history="1">
        <w:r w:rsidRPr="00F04A23">
          <w:rPr>
            <w:sz w:val="18"/>
            <w:szCs w:val="18"/>
          </w:rPr>
          <w:t>пункте 3</w:t>
        </w:r>
      </w:hyperlink>
      <w:r w:rsidRPr="00F04A23">
        <w:rPr>
          <w:sz w:val="18"/>
          <w:szCs w:val="18"/>
        </w:rPr>
        <w:t xml:space="preserve"> настоящего Порядка.</w:t>
      </w:r>
    </w:p>
    <w:p w:rsidR="006A7AD7" w:rsidRPr="00F04A23" w:rsidRDefault="006A7AD7" w:rsidP="006A7AD7">
      <w:pPr>
        <w:autoSpaceDE w:val="0"/>
        <w:autoSpaceDN w:val="0"/>
        <w:adjustRightInd w:val="0"/>
        <w:spacing w:line="360" w:lineRule="auto"/>
        <w:ind w:firstLine="539"/>
        <w:rPr>
          <w:sz w:val="18"/>
          <w:szCs w:val="18"/>
        </w:rPr>
      </w:pPr>
      <w:r w:rsidRPr="00F04A23">
        <w:rPr>
          <w:sz w:val="18"/>
          <w:szCs w:val="18"/>
        </w:rPr>
        <w:t>5. Информация о совершаемых действиях, направленных на реализацию Панинским муниципальным районом Воронежской области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Отдел по финансам ежеквартально не позднее 25 числа месяца, следующего за отчетным кварталом, в виде документа на бумажном носителе, подписанного руководителем Главного распорядителя или уполномоченным им лицом.</w:t>
      </w:r>
    </w:p>
    <w:p w:rsidR="006A7AD7" w:rsidRPr="00F04A23" w:rsidRDefault="006A7AD7" w:rsidP="006A7AD7">
      <w:pPr>
        <w:pStyle w:val="a4"/>
        <w:tabs>
          <w:tab w:val="left" w:pos="708"/>
        </w:tabs>
        <w:jc w:val="center"/>
        <w:rPr>
          <w:sz w:val="18"/>
          <w:szCs w:val="18"/>
          <w:lang w:val="en-US"/>
        </w:rPr>
      </w:pPr>
    </w:p>
    <w:p w:rsidR="000405AF" w:rsidRDefault="006A7AD7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7AD7"/>
    <w:rsid w:val="00036C6A"/>
    <w:rsid w:val="000E396B"/>
    <w:rsid w:val="001632D3"/>
    <w:rsid w:val="002119A5"/>
    <w:rsid w:val="002C29E8"/>
    <w:rsid w:val="004523A8"/>
    <w:rsid w:val="006A7AD7"/>
    <w:rsid w:val="007D6492"/>
    <w:rsid w:val="00AB2D76"/>
    <w:rsid w:val="00B87204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D7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AD7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Header Char"/>
    <w:basedOn w:val="a"/>
    <w:link w:val="a5"/>
    <w:uiPriority w:val="99"/>
    <w:unhideWhenUsed/>
    <w:rsid w:val="006A7A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Header Char Знак"/>
    <w:basedOn w:val="a0"/>
    <w:link w:val="a4"/>
    <w:uiPriority w:val="99"/>
    <w:rsid w:val="006A7A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A7A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AD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3580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2018-11-07T11:55:00Z</dcterms:created>
  <dcterms:modified xsi:type="dcterms:W3CDTF">2018-11-07T11:56:00Z</dcterms:modified>
</cp:coreProperties>
</file>