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51" w:rsidRPr="00251F48" w:rsidRDefault="004D6351" w:rsidP="004D6351">
      <w:pPr>
        <w:pStyle w:val="4"/>
        <w:spacing w:before="0"/>
        <w:jc w:val="center"/>
        <w:rPr>
          <w:rFonts w:ascii="Times New Roman" w:hAnsi="Times New Roman" w:cs="Times New Roman"/>
          <w:bCs w:val="0"/>
          <w:spacing w:val="60"/>
          <w:sz w:val="18"/>
          <w:szCs w:val="18"/>
        </w:rPr>
      </w:pPr>
      <w:r w:rsidRPr="00251F48">
        <w:rPr>
          <w:rFonts w:ascii="Times New Roman" w:hAnsi="Times New Roman" w:cs="Times New Roman"/>
          <w:bCs w:val="0"/>
          <w:noProof/>
          <w:spacing w:val="60"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51" w:rsidRPr="00251F48" w:rsidRDefault="004D6351" w:rsidP="004D6351">
      <w:pPr>
        <w:pStyle w:val="4"/>
        <w:spacing w:before="0"/>
        <w:rPr>
          <w:rFonts w:ascii="Times New Roman" w:hAnsi="Times New Roman" w:cs="Times New Roman"/>
          <w:bCs w:val="0"/>
          <w:spacing w:val="60"/>
          <w:sz w:val="18"/>
          <w:szCs w:val="18"/>
        </w:rPr>
      </w:pPr>
    </w:p>
    <w:p w:rsidR="004D6351" w:rsidRPr="00251F48" w:rsidRDefault="004D6351" w:rsidP="004D6351">
      <w:pPr>
        <w:framePr w:wrap="auto" w:vAnchor="page" w:hAnchor="page" w:x="5776" w:y="856"/>
        <w:widowControl w:val="0"/>
        <w:autoSpaceDE w:val="0"/>
        <w:autoSpaceDN w:val="0"/>
        <w:adjustRightInd w:val="0"/>
        <w:rPr>
          <w:b/>
          <w:spacing w:val="60"/>
          <w:sz w:val="18"/>
          <w:szCs w:val="18"/>
        </w:rPr>
      </w:pPr>
    </w:p>
    <w:p w:rsidR="004D6351" w:rsidRPr="00251F48" w:rsidRDefault="004D6351" w:rsidP="004D6351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</w:pPr>
      <w:r w:rsidRPr="00251F48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>АДМИНИСТРАЦИЯ</w:t>
      </w:r>
    </w:p>
    <w:p w:rsidR="004D6351" w:rsidRPr="00251F48" w:rsidRDefault="004D6351" w:rsidP="004D6351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</w:pPr>
      <w:r w:rsidRPr="00251F48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>ПАНИНСКОГО МУНИЦИПАЛЬНОГО РАЙОНА ВОРОНЕЖСКОЙ ОБЛАСТИ</w:t>
      </w:r>
    </w:p>
    <w:p w:rsidR="004D6351" w:rsidRPr="00251F48" w:rsidRDefault="004D6351" w:rsidP="004D6351">
      <w:pPr>
        <w:pStyle w:val="4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pacing w:val="60"/>
          <w:sz w:val="18"/>
          <w:szCs w:val="18"/>
        </w:rPr>
      </w:pPr>
      <w:r w:rsidRPr="00251F48">
        <w:rPr>
          <w:rFonts w:ascii="Times New Roman" w:hAnsi="Times New Roman" w:cs="Times New Roman"/>
          <w:color w:val="000000" w:themeColor="text1"/>
          <w:spacing w:val="60"/>
          <w:sz w:val="18"/>
          <w:szCs w:val="18"/>
        </w:rPr>
        <w:t>ПОСТАНОВЛЕНИЕ</w:t>
      </w:r>
    </w:p>
    <w:p w:rsidR="004D6351" w:rsidRPr="00251F48" w:rsidRDefault="004D6351" w:rsidP="004D6351">
      <w:pPr>
        <w:rPr>
          <w:color w:val="000000" w:themeColor="text1"/>
          <w:sz w:val="18"/>
          <w:szCs w:val="18"/>
        </w:rPr>
      </w:pPr>
    </w:p>
    <w:p w:rsidR="004D6351" w:rsidRPr="00251F48" w:rsidRDefault="004D6351" w:rsidP="004D6351">
      <w:pPr>
        <w:rPr>
          <w:color w:val="000000" w:themeColor="text1"/>
          <w:sz w:val="18"/>
          <w:szCs w:val="18"/>
        </w:rPr>
      </w:pPr>
      <w:r w:rsidRPr="00251F48">
        <w:rPr>
          <w:color w:val="000000" w:themeColor="text1"/>
          <w:sz w:val="18"/>
          <w:szCs w:val="18"/>
        </w:rPr>
        <w:t>От 16.05.2018  № 152</w:t>
      </w:r>
    </w:p>
    <w:p w:rsidR="004D6351" w:rsidRPr="00251F48" w:rsidRDefault="004D6351" w:rsidP="004D6351">
      <w:pPr>
        <w:jc w:val="both"/>
        <w:rPr>
          <w:sz w:val="18"/>
          <w:szCs w:val="18"/>
        </w:rPr>
      </w:pPr>
      <w:r w:rsidRPr="00251F48">
        <w:rPr>
          <w:sz w:val="18"/>
          <w:szCs w:val="18"/>
        </w:rPr>
        <w:t>р.п. Панино</w:t>
      </w:r>
    </w:p>
    <w:tbl>
      <w:tblPr>
        <w:tblW w:w="0" w:type="auto"/>
        <w:tblLook w:val="04A0"/>
      </w:tblPr>
      <w:tblGrid>
        <w:gridCol w:w="8628"/>
      </w:tblGrid>
      <w:tr w:rsidR="004D6351" w:rsidRPr="00251F48" w:rsidTr="00466A1A">
        <w:trPr>
          <w:trHeight w:val="2513"/>
        </w:trPr>
        <w:tc>
          <w:tcPr>
            <w:tcW w:w="8628" w:type="dxa"/>
          </w:tcPr>
          <w:p w:rsidR="004D6351" w:rsidRPr="00251F48" w:rsidRDefault="004D6351" w:rsidP="00466A1A">
            <w:pPr>
              <w:pStyle w:val="a3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D6351" w:rsidRPr="00251F48" w:rsidRDefault="004D6351" w:rsidP="00466A1A">
            <w:pPr>
              <w:pStyle w:val="a3"/>
              <w:rPr>
                <w:rFonts w:cs="Times New Roman"/>
                <w:b/>
                <w:bCs/>
                <w:sz w:val="18"/>
                <w:szCs w:val="18"/>
              </w:rPr>
            </w:pPr>
            <w:r w:rsidRPr="00251F48">
              <w:rPr>
                <w:rFonts w:cs="Times New Roman"/>
                <w:b/>
                <w:bCs/>
                <w:sz w:val="18"/>
                <w:szCs w:val="18"/>
              </w:rPr>
              <w:t>О внесении изменений в административный регламент</w:t>
            </w:r>
          </w:p>
          <w:p w:rsidR="004D6351" w:rsidRPr="00251F48" w:rsidRDefault="004D6351" w:rsidP="00466A1A">
            <w:pPr>
              <w:pStyle w:val="a3"/>
              <w:rPr>
                <w:rFonts w:cs="Times New Roman"/>
                <w:b/>
                <w:bCs/>
                <w:sz w:val="18"/>
                <w:szCs w:val="18"/>
              </w:rPr>
            </w:pPr>
            <w:r w:rsidRPr="00251F48">
              <w:rPr>
                <w:rFonts w:cs="Times New Roman"/>
                <w:b/>
                <w:bCs/>
                <w:sz w:val="18"/>
                <w:szCs w:val="18"/>
              </w:rPr>
              <w:t xml:space="preserve">по осуществлению </w:t>
            </w:r>
            <w:proofErr w:type="gramStart"/>
            <w:r w:rsidRPr="00251F48">
              <w:rPr>
                <w:rFonts w:cs="Times New Roman"/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251F48">
              <w:rPr>
                <w:rFonts w:cs="Times New Roman"/>
                <w:b/>
                <w:bCs/>
                <w:sz w:val="18"/>
                <w:szCs w:val="18"/>
              </w:rPr>
              <w:t xml:space="preserve"> земельного контроля</w:t>
            </w:r>
          </w:p>
          <w:p w:rsidR="004D6351" w:rsidRPr="00251F48" w:rsidRDefault="004D6351" w:rsidP="00466A1A">
            <w:pPr>
              <w:pStyle w:val="a3"/>
              <w:rPr>
                <w:rFonts w:cs="Times New Roman"/>
                <w:b/>
                <w:bCs/>
                <w:sz w:val="18"/>
                <w:szCs w:val="18"/>
              </w:rPr>
            </w:pPr>
            <w:r w:rsidRPr="00251F48">
              <w:rPr>
                <w:rFonts w:cs="Times New Roman"/>
                <w:b/>
                <w:bCs/>
                <w:sz w:val="18"/>
                <w:szCs w:val="18"/>
              </w:rPr>
              <w:t xml:space="preserve">на территории Панинского </w:t>
            </w:r>
            <w:proofErr w:type="gramStart"/>
            <w:r w:rsidRPr="00251F48">
              <w:rPr>
                <w:rFonts w:cs="Times New Roman"/>
                <w:b/>
                <w:bCs/>
                <w:sz w:val="18"/>
                <w:szCs w:val="18"/>
              </w:rPr>
              <w:t>муниципального</w:t>
            </w:r>
            <w:proofErr w:type="gramEnd"/>
            <w:r w:rsidRPr="00251F48">
              <w:rPr>
                <w:rFonts w:cs="Times New Roman"/>
                <w:b/>
                <w:bCs/>
                <w:sz w:val="18"/>
                <w:szCs w:val="18"/>
              </w:rPr>
              <w:t xml:space="preserve"> района Воронежской области, утвержденный постановлением администрации Панинского муниципального района Воронежской области от 10.09.2015 № 370</w:t>
            </w:r>
          </w:p>
        </w:tc>
      </w:tr>
    </w:tbl>
    <w:p w:rsidR="004D6351" w:rsidRPr="00251F48" w:rsidRDefault="004D6351" w:rsidP="004D6351">
      <w:pPr>
        <w:jc w:val="both"/>
        <w:rPr>
          <w:sz w:val="18"/>
          <w:szCs w:val="18"/>
        </w:rPr>
      </w:pPr>
    </w:p>
    <w:p w:rsidR="004D6351" w:rsidRPr="00251F48" w:rsidRDefault="004D6351" w:rsidP="004D6351">
      <w:pPr>
        <w:spacing w:line="360" w:lineRule="auto"/>
        <w:ind w:left="57" w:right="60" w:firstLine="627"/>
        <w:jc w:val="both"/>
        <w:rPr>
          <w:sz w:val="18"/>
          <w:szCs w:val="18"/>
        </w:rPr>
      </w:pPr>
      <w:proofErr w:type="gramStart"/>
      <w:r w:rsidRPr="00251F48">
        <w:rPr>
          <w:sz w:val="18"/>
          <w:szCs w:val="18"/>
        </w:rPr>
        <w:t>В соответствии с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18.07.2016 № 106-ОЗ «О порядке осуществления муниципального земельного контроля на территории Воронежской области», Уставом Панинского</w:t>
      </w:r>
      <w:proofErr w:type="gramEnd"/>
      <w:r w:rsidRPr="00251F48">
        <w:rPr>
          <w:sz w:val="18"/>
          <w:szCs w:val="18"/>
        </w:rPr>
        <w:t xml:space="preserve"> муниципального района Воронежской области, в целях организации и осуществления муниципального земельного контроля за использованием земель в отношении юридических лиц, индивидуальных предпринимателей, физических лиц администрация Панинского муниципального района Воронежской области </w:t>
      </w:r>
      <w:r w:rsidRPr="00251F48">
        <w:rPr>
          <w:b/>
          <w:spacing w:val="70"/>
          <w:sz w:val="18"/>
          <w:szCs w:val="18"/>
        </w:rPr>
        <w:t>постановляет</w:t>
      </w:r>
      <w:r w:rsidRPr="00251F48">
        <w:rPr>
          <w:sz w:val="18"/>
          <w:szCs w:val="18"/>
        </w:rPr>
        <w:t>:</w:t>
      </w:r>
    </w:p>
    <w:p w:rsidR="004D6351" w:rsidRPr="00251F48" w:rsidRDefault="004D6351" w:rsidP="004D6351">
      <w:pPr>
        <w:pStyle w:val="Style6"/>
        <w:widowControl/>
        <w:spacing w:line="360" w:lineRule="auto"/>
        <w:ind w:right="5" w:firstLine="709"/>
        <w:jc w:val="both"/>
        <w:rPr>
          <w:sz w:val="18"/>
          <w:szCs w:val="18"/>
        </w:rPr>
      </w:pPr>
      <w:r w:rsidRPr="00251F48">
        <w:rPr>
          <w:sz w:val="18"/>
          <w:szCs w:val="18"/>
        </w:rPr>
        <w:t xml:space="preserve">1. Внести в административный регламент по осуществлению муниципального земельного контроля на территории Панинского муниципального района Воронежской области, утвержденный постановлением администрации Панинского муниципального района Воронежской области от 10.09.2015 № 370 следующие изменения: пункт 1.3 Перечня </w:t>
      </w:r>
      <w:proofErr w:type="gramStart"/>
      <w:r w:rsidRPr="00251F48">
        <w:rPr>
          <w:sz w:val="18"/>
          <w:szCs w:val="18"/>
        </w:rPr>
        <w:t>нормативно-правовых</w:t>
      </w:r>
      <w:proofErr w:type="gramEnd"/>
      <w:r w:rsidRPr="00251F48">
        <w:rPr>
          <w:sz w:val="18"/>
          <w:szCs w:val="18"/>
        </w:rPr>
        <w:t xml:space="preserve"> актов, регулирующих осуществление муниципального земельного контроля изложить в следующей редакции:</w:t>
      </w:r>
    </w:p>
    <w:p w:rsidR="004D6351" w:rsidRPr="00251F48" w:rsidRDefault="004D6351" w:rsidP="004D6351">
      <w:pPr>
        <w:spacing w:line="360" w:lineRule="auto"/>
        <w:ind w:firstLine="709"/>
        <w:jc w:val="both"/>
        <w:rPr>
          <w:sz w:val="18"/>
          <w:szCs w:val="18"/>
        </w:rPr>
      </w:pPr>
      <w:r w:rsidRPr="00251F48">
        <w:rPr>
          <w:sz w:val="18"/>
          <w:szCs w:val="18"/>
        </w:rPr>
        <w:t xml:space="preserve">«1.3. Перечень </w:t>
      </w:r>
      <w:proofErr w:type="gramStart"/>
      <w:r w:rsidRPr="00251F48">
        <w:rPr>
          <w:sz w:val="18"/>
          <w:szCs w:val="18"/>
        </w:rPr>
        <w:t>нормативно-правовых</w:t>
      </w:r>
      <w:proofErr w:type="gramEnd"/>
      <w:r w:rsidRPr="00251F48">
        <w:rPr>
          <w:sz w:val="18"/>
          <w:szCs w:val="18"/>
        </w:rPr>
        <w:t xml:space="preserve"> актов, регулирующих            осуществление муниципального земельного контроля:</w:t>
      </w:r>
    </w:p>
    <w:p w:rsidR="004D6351" w:rsidRPr="00251F48" w:rsidRDefault="004D6351" w:rsidP="004D6351">
      <w:pPr>
        <w:spacing w:line="360" w:lineRule="auto"/>
        <w:ind w:firstLine="709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Конституция Российской Федерации;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Градостроительный кодекс Российской Федерации;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Жилищный кодекс Российской Федерации;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Земельный кодекс Российской Федерации;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Кодекс Российской Федерации об административных правонарушениях;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Федеральный закон от 25.10.2001 № 137-ФЗ «О введении в действие Земельный кодекс Российской Федерации»;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Федеральный закон от 18.06.2001 № 78-ФЗ «О землеустройстве»;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lastRenderedPageBreak/>
        <w:t>Федеральный закон от 24.07.2002 № 101-ФЗ «Об обороте земель сельскохозяйственного назначения»;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Федеральный закон от 02.05.2006 № 59-ФЗ «О порядке рассмотрения обращений граждан Российской Федерации»;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Федеральный закон от 27.07.2006 № 152-ФЗ «О персональных данных»;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Федеральный закон от 24.07.2007 № 221-ФЗ «О кадастровой деятельности»;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Постановление Правительства Российской Федерации от 02.01.2015                                      № 1 «Об утверждении Положения о государственном земельном надзоре»;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Постановление Правительства Российской Федерации от 30.06.2010              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 xml:space="preserve">Постановление Правительства Российской Федерации от 05.04.2010                  № 215 «Об утверждении Правил подготовки докладов об осуществлении  государственного контроля (надзора), муниципального контроля                                  в соответствующих сферах деятельности и об эффективности такого контроля (надзора)»; 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                    при осуществлении государственного контроля (надзора) и муниципального контроля»;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Закон Воронежской области от 13.05.2008 № 25-ОЗ «О регулировании земельных отношений на территории Воронежской области»;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Закон Воронежской области от 18.07.2016 № 106-ОЗ «О порядке осуществления муниципального земельного контроля на территории Воронежской области»;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Постановление правительства Воронежской области от 13.09.2011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 xml:space="preserve">Устав Панинского </w:t>
      </w:r>
      <w:proofErr w:type="gramStart"/>
      <w:r w:rsidRPr="00251F48">
        <w:rPr>
          <w:sz w:val="18"/>
          <w:szCs w:val="18"/>
        </w:rPr>
        <w:t>муниципального</w:t>
      </w:r>
      <w:proofErr w:type="gramEnd"/>
      <w:r w:rsidRPr="00251F48">
        <w:rPr>
          <w:sz w:val="18"/>
          <w:szCs w:val="18"/>
        </w:rPr>
        <w:t xml:space="preserve"> района Воронежской области;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251F48">
        <w:rPr>
          <w:sz w:val="18"/>
          <w:szCs w:val="18"/>
        </w:rPr>
        <w:t xml:space="preserve">Порядок организации и осуществления муниципального земельного контроля за использованием земель, находящихся на территории Панинского муниципального района Воронежской области, утвержденный постановлением администрации Панинского муниципального района Воронежской области от 01.09.2015 № 364. </w:t>
      </w:r>
      <w:proofErr w:type="gramEnd"/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 xml:space="preserve">Иные правовые акты Российской Федерации, правовые акты Воронежской области и муниципальные правовые акты Панинского </w:t>
      </w:r>
      <w:proofErr w:type="gramStart"/>
      <w:r w:rsidRPr="00251F48">
        <w:rPr>
          <w:sz w:val="18"/>
          <w:szCs w:val="18"/>
        </w:rPr>
        <w:t>муниципального</w:t>
      </w:r>
      <w:proofErr w:type="gramEnd"/>
      <w:r w:rsidRPr="00251F48">
        <w:rPr>
          <w:sz w:val="18"/>
          <w:szCs w:val="18"/>
        </w:rPr>
        <w:t xml:space="preserve"> района Воронежской области».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 xml:space="preserve">2. Опубликовать настоящее постановление в официальном периодическом печатном издании Панинского </w:t>
      </w:r>
      <w:proofErr w:type="gramStart"/>
      <w:r w:rsidRPr="00251F48">
        <w:rPr>
          <w:sz w:val="18"/>
          <w:szCs w:val="18"/>
        </w:rPr>
        <w:t>муниципального</w:t>
      </w:r>
      <w:proofErr w:type="gramEnd"/>
      <w:r w:rsidRPr="00251F48">
        <w:rPr>
          <w:sz w:val="18"/>
          <w:szCs w:val="18"/>
        </w:rPr>
        <w:t xml:space="preserve"> района Воронежской области «Панинский муниципальный вестник».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4D6351" w:rsidRPr="00251F48" w:rsidRDefault="004D6351" w:rsidP="004D6351">
      <w:pPr>
        <w:spacing w:line="360" w:lineRule="auto"/>
        <w:ind w:firstLine="708"/>
        <w:jc w:val="both"/>
        <w:rPr>
          <w:sz w:val="18"/>
          <w:szCs w:val="18"/>
        </w:rPr>
      </w:pPr>
      <w:r w:rsidRPr="00251F48">
        <w:rPr>
          <w:sz w:val="18"/>
          <w:szCs w:val="18"/>
        </w:rPr>
        <w:t xml:space="preserve">4. </w:t>
      </w:r>
      <w:proofErr w:type="gramStart"/>
      <w:r w:rsidRPr="00251F48">
        <w:rPr>
          <w:sz w:val="18"/>
          <w:szCs w:val="18"/>
        </w:rPr>
        <w:t>Контроль за</w:t>
      </w:r>
      <w:proofErr w:type="gramEnd"/>
      <w:r w:rsidRPr="00251F48">
        <w:rPr>
          <w:sz w:val="18"/>
          <w:szCs w:val="18"/>
        </w:rPr>
        <w:t xml:space="preserve"> исполнением настоящего постановления возложить                         на и.о.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экономическому развитию Сафонову О.В.</w:t>
      </w:r>
    </w:p>
    <w:p w:rsidR="004D6351" w:rsidRPr="00251F48" w:rsidRDefault="004D6351" w:rsidP="004D6351">
      <w:pPr>
        <w:jc w:val="both"/>
        <w:rPr>
          <w:sz w:val="18"/>
          <w:szCs w:val="18"/>
        </w:rPr>
      </w:pPr>
      <w:r w:rsidRPr="00251F48">
        <w:rPr>
          <w:sz w:val="18"/>
          <w:szCs w:val="18"/>
        </w:rPr>
        <w:t>Глава администрации</w:t>
      </w:r>
    </w:p>
    <w:p w:rsidR="004D6351" w:rsidRDefault="004D6351" w:rsidP="004D6351">
      <w:pPr>
        <w:jc w:val="both"/>
        <w:rPr>
          <w:sz w:val="18"/>
          <w:szCs w:val="18"/>
        </w:rPr>
      </w:pPr>
      <w:r w:rsidRPr="00251F48">
        <w:rPr>
          <w:sz w:val="18"/>
          <w:szCs w:val="18"/>
        </w:rPr>
        <w:t>Панинского муниципального района                                                Н.В. Щеглов</w:t>
      </w:r>
    </w:p>
    <w:p w:rsidR="004D6351" w:rsidRDefault="004D6351" w:rsidP="004D6351">
      <w:pPr>
        <w:jc w:val="both"/>
        <w:rPr>
          <w:sz w:val="18"/>
          <w:szCs w:val="18"/>
        </w:rPr>
      </w:pPr>
    </w:p>
    <w:p w:rsidR="004D6351" w:rsidRDefault="004D6351" w:rsidP="004D6351">
      <w:pPr>
        <w:jc w:val="both"/>
        <w:rPr>
          <w:sz w:val="18"/>
          <w:szCs w:val="18"/>
        </w:rPr>
      </w:pPr>
    </w:p>
    <w:p w:rsidR="004D6351" w:rsidRPr="00251F48" w:rsidRDefault="004D6351" w:rsidP="004D6351">
      <w:pPr>
        <w:jc w:val="both"/>
        <w:rPr>
          <w:sz w:val="18"/>
          <w:szCs w:val="18"/>
        </w:rPr>
      </w:pPr>
    </w:p>
    <w:p w:rsidR="004D6351" w:rsidRPr="00251F48" w:rsidRDefault="004D6351" w:rsidP="004D6351">
      <w:pPr>
        <w:ind w:firstLine="709"/>
        <w:jc w:val="center"/>
        <w:rPr>
          <w:sz w:val="18"/>
          <w:szCs w:val="18"/>
        </w:rPr>
      </w:pPr>
    </w:p>
    <w:p w:rsidR="000405AF" w:rsidRDefault="004D635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351"/>
    <w:rsid w:val="00036C6A"/>
    <w:rsid w:val="000E396B"/>
    <w:rsid w:val="001632D3"/>
    <w:rsid w:val="002119A5"/>
    <w:rsid w:val="002C29E8"/>
    <w:rsid w:val="004523A8"/>
    <w:rsid w:val="004D6351"/>
    <w:rsid w:val="007D6492"/>
    <w:rsid w:val="009E675A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1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D63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63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Текст в заданном формате"/>
    <w:basedOn w:val="a"/>
    <w:rsid w:val="004D6351"/>
    <w:pPr>
      <w:widowControl w:val="0"/>
    </w:pPr>
    <w:rPr>
      <w:rFonts w:eastAsia="Courier New" w:cs="Courier New"/>
      <w:sz w:val="20"/>
      <w:szCs w:val="20"/>
      <w:lang w:eastAsia="hi-IN" w:bidi="hi-IN"/>
    </w:rPr>
  </w:style>
  <w:style w:type="paragraph" w:customStyle="1" w:styleId="Style6">
    <w:name w:val="Style6"/>
    <w:basedOn w:val="a"/>
    <w:uiPriority w:val="99"/>
    <w:rsid w:val="004D635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3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4841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2018-05-25T11:37:00Z</dcterms:created>
  <dcterms:modified xsi:type="dcterms:W3CDTF">2018-05-25T11:37:00Z</dcterms:modified>
</cp:coreProperties>
</file>