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CF" w:rsidRPr="0066664C" w:rsidRDefault="005015CF" w:rsidP="005015CF">
      <w:pPr>
        <w:jc w:val="center"/>
        <w:rPr>
          <w:sz w:val="18"/>
          <w:szCs w:val="18"/>
        </w:rPr>
      </w:pPr>
      <w:r w:rsidRPr="0066664C">
        <w:rPr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5CF" w:rsidRPr="0066664C" w:rsidRDefault="005015CF" w:rsidP="005015CF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6664C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МУНИЦИПАЛЬНОГО РАЙОНА</w:t>
      </w:r>
    </w:p>
    <w:p w:rsidR="005015CF" w:rsidRPr="0066664C" w:rsidRDefault="005015CF" w:rsidP="005015CF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6664C">
        <w:rPr>
          <w:rFonts w:ascii="Times New Roman" w:hAnsi="Times New Roman" w:cs="Times New Roman"/>
          <w:color w:val="000000" w:themeColor="text1"/>
          <w:sz w:val="18"/>
          <w:szCs w:val="18"/>
        </w:rPr>
        <w:t>ВОРОНЕЖСКОЙ  ОБЛАСТИ</w:t>
      </w:r>
    </w:p>
    <w:p w:rsidR="005015CF" w:rsidRPr="0066664C" w:rsidRDefault="005015CF" w:rsidP="005015CF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proofErr w:type="gramStart"/>
      <w:r w:rsidRPr="0066664C">
        <w:rPr>
          <w:b/>
          <w:color w:val="000000" w:themeColor="text1"/>
          <w:sz w:val="18"/>
          <w:szCs w:val="18"/>
        </w:rPr>
        <w:t>П</w:t>
      </w:r>
      <w:proofErr w:type="gramEnd"/>
      <w:r w:rsidRPr="0066664C">
        <w:rPr>
          <w:b/>
          <w:color w:val="000000" w:themeColor="text1"/>
          <w:sz w:val="18"/>
          <w:szCs w:val="18"/>
        </w:rPr>
        <w:t xml:space="preserve"> О С Т А Н О В Л Е Н И Е</w:t>
      </w:r>
    </w:p>
    <w:p w:rsidR="005015CF" w:rsidRPr="0066664C" w:rsidRDefault="005015CF" w:rsidP="005015CF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5015CF" w:rsidRPr="0066664C" w:rsidRDefault="005015CF" w:rsidP="005015CF">
      <w:pPr>
        <w:rPr>
          <w:sz w:val="18"/>
          <w:szCs w:val="18"/>
        </w:rPr>
      </w:pPr>
      <w:r w:rsidRPr="0066664C">
        <w:rPr>
          <w:sz w:val="18"/>
          <w:szCs w:val="18"/>
        </w:rPr>
        <w:t>от 24.04.2018 г. № 128</w:t>
      </w:r>
    </w:p>
    <w:p w:rsidR="005015CF" w:rsidRPr="0066664C" w:rsidRDefault="005015CF" w:rsidP="005015CF">
      <w:pPr>
        <w:rPr>
          <w:sz w:val="18"/>
          <w:szCs w:val="18"/>
        </w:rPr>
      </w:pPr>
      <w:r w:rsidRPr="0066664C">
        <w:rPr>
          <w:sz w:val="18"/>
          <w:szCs w:val="18"/>
        </w:rPr>
        <w:t xml:space="preserve">                    р.п. Панино</w:t>
      </w:r>
    </w:p>
    <w:p w:rsidR="005015CF" w:rsidRPr="0066664C" w:rsidRDefault="005015CF" w:rsidP="005015CF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 xml:space="preserve">Об установлении особого противопожарного режима на территории Панинского </w:t>
      </w:r>
    </w:p>
    <w:p w:rsidR="005015CF" w:rsidRPr="0066664C" w:rsidRDefault="005015CF" w:rsidP="005015CF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  <w:r w:rsidRPr="0066664C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015CF" w:rsidRPr="0066664C" w:rsidRDefault="005015CF" w:rsidP="005015CF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66664C">
        <w:rPr>
          <w:sz w:val="18"/>
          <w:szCs w:val="18"/>
        </w:rPr>
        <w:t>В соответствии с 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от 18.04.2018 № 340 «Об установлении особого противопожарного режима на территории Воронежской области» и</w:t>
      </w:r>
      <w:proofErr w:type="gramEnd"/>
      <w:r w:rsidRPr="0066664C">
        <w:rPr>
          <w:sz w:val="18"/>
          <w:szCs w:val="18"/>
        </w:rPr>
        <w:t xml:space="preserve"> в целях недопущения пожаров на территории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 w:rsidRPr="0066664C">
        <w:rPr>
          <w:b/>
          <w:sz w:val="18"/>
          <w:szCs w:val="18"/>
        </w:rPr>
        <w:t>п</w:t>
      </w:r>
      <w:proofErr w:type="spellEnd"/>
      <w:proofErr w:type="gramEnd"/>
      <w:r w:rsidRPr="0066664C">
        <w:rPr>
          <w:b/>
          <w:sz w:val="18"/>
          <w:szCs w:val="18"/>
        </w:rPr>
        <w:t xml:space="preserve"> о с т а </w:t>
      </w:r>
      <w:proofErr w:type="spellStart"/>
      <w:r w:rsidRPr="0066664C">
        <w:rPr>
          <w:b/>
          <w:sz w:val="18"/>
          <w:szCs w:val="18"/>
        </w:rPr>
        <w:t>н</w:t>
      </w:r>
      <w:proofErr w:type="spellEnd"/>
      <w:r w:rsidRPr="0066664C">
        <w:rPr>
          <w:b/>
          <w:sz w:val="18"/>
          <w:szCs w:val="18"/>
        </w:rPr>
        <w:t xml:space="preserve"> о в л я е т: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1. Установить на территории Панинского муниципального района Воронежской области с 30 апреля 2018 года особый противопожарный режим.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2. Запретить въе</w:t>
      </w:r>
      <w:proofErr w:type="gramStart"/>
      <w:r w:rsidRPr="0066664C">
        <w:rPr>
          <w:sz w:val="18"/>
          <w:szCs w:val="18"/>
        </w:rPr>
        <w:t>зд в хв</w:t>
      </w:r>
      <w:proofErr w:type="gramEnd"/>
      <w:r w:rsidRPr="0066664C">
        <w:rPr>
          <w:sz w:val="18"/>
          <w:szCs w:val="1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территориях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 xml:space="preserve"> 4. Рекомендовать главам администраций городских и сельских поселений Панинского </w:t>
      </w:r>
      <w:proofErr w:type="gramStart"/>
      <w:r w:rsidRPr="0066664C">
        <w:rPr>
          <w:sz w:val="18"/>
          <w:szCs w:val="18"/>
        </w:rPr>
        <w:t>муниципального</w:t>
      </w:r>
      <w:proofErr w:type="gramEnd"/>
      <w:r w:rsidRPr="0066664C">
        <w:rPr>
          <w:sz w:val="18"/>
          <w:szCs w:val="18"/>
        </w:rPr>
        <w:t xml:space="preserve"> района Воронежской области: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 xml:space="preserve">4.1. Проводить мероприятия по профилактике нарушений правил </w:t>
      </w:r>
      <w:proofErr w:type="gramStart"/>
      <w:r w:rsidRPr="0066664C">
        <w:rPr>
          <w:sz w:val="18"/>
          <w:szCs w:val="18"/>
        </w:rPr>
        <w:t>пожарной</w:t>
      </w:r>
      <w:proofErr w:type="gramEnd"/>
      <w:r w:rsidRPr="0066664C">
        <w:rPr>
          <w:sz w:val="18"/>
          <w:szCs w:val="18"/>
        </w:rPr>
        <w:t xml:space="preserve"> безопасности.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 xml:space="preserve">4.2. Перевести силы, привлекаемые к тушению пожаров, в режим повышенной готовности при </w:t>
      </w:r>
      <w:r w:rsidRPr="0066664C">
        <w:rPr>
          <w:sz w:val="18"/>
          <w:szCs w:val="18"/>
          <w:lang w:val="en-US"/>
        </w:rPr>
        <w:t>IV</w:t>
      </w:r>
      <w:r w:rsidRPr="0066664C">
        <w:rPr>
          <w:sz w:val="18"/>
          <w:szCs w:val="18"/>
        </w:rPr>
        <w:t xml:space="preserve"> и </w:t>
      </w:r>
      <w:r w:rsidRPr="0066664C">
        <w:rPr>
          <w:sz w:val="18"/>
          <w:szCs w:val="18"/>
          <w:lang w:val="en-US"/>
        </w:rPr>
        <w:t>V</w:t>
      </w:r>
      <w:r w:rsidRPr="0066664C">
        <w:rPr>
          <w:sz w:val="18"/>
          <w:szCs w:val="18"/>
        </w:rPr>
        <w:t xml:space="preserve"> классе пожарной опасности. 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 xml:space="preserve">4.3. Организовать информирование населения о выполнении мер </w:t>
      </w:r>
      <w:proofErr w:type="gramStart"/>
      <w:r w:rsidRPr="0066664C">
        <w:rPr>
          <w:sz w:val="18"/>
          <w:szCs w:val="18"/>
        </w:rPr>
        <w:t>пожарной</w:t>
      </w:r>
      <w:proofErr w:type="gramEnd"/>
      <w:r w:rsidRPr="0066664C">
        <w:rPr>
          <w:sz w:val="18"/>
          <w:szCs w:val="18"/>
        </w:rPr>
        <w:t xml:space="preserve"> безопасности.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4.4.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4.5. Дооборудовать места забора воды для средств пожаротушения из природных источников.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4.6. Спланировать подвоз воды для заправки пожарной техники.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4.7. Принять меры по недопущению проведения палов сухой растительности, сжигания мусора и разведения костров.</w:t>
      </w:r>
    </w:p>
    <w:p w:rsidR="005015CF" w:rsidRPr="0066664C" w:rsidRDefault="005015CF" w:rsidP="005015CF">
      <w:pPr>
        <w:spacing w:line="360" w:lineRule="auto"/>
        <w:ind w:firstLine="708"/>
        <w:jc w:val="both"/>
        <w:rPr>
          <w:sz w:val="18"/>
          <w:szCs w:val="18"/>
        </w:rPr>
      </w:pPr>
      <w:r w:rsidRPr="0066664C">
        <w:rPr>
          <w:sz w:val="18"/>
          <w:szCs w:val="18"/>
        </w:rPr>
        <w:t>4.8. Обеспечить запас воды для целей пожаротушения.</w:t>
      </w:r>
    </w:p>
    <w:p w:rsidR="005015CF" w:rsidRPr="0066664C" w:rsidRDefault="005015CF" w:rsidP="005015CF">
      <w:pPr>
        <w:spacing w:line="360" w:lineRule="auto"/>
        <w:ind w:firstLine="708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4.9. Усилить охрану объектов, непосредственно обеспечивающих жизнедеятельность населения Панинского </w:t>
      </w:r>
      <w:proofErr w:type="gramStart"/>
      <w:r w:rsidRPr="0066664C">
        <w:rPr>
          <w:sz w:val="18"/>
          <w:szCs w:val="18"/>
        </w:rPr>
        <w:t>муниципального</w:t>
      </w:r>
      <w:proofErr w:type="gramEnd"/>
      <w:r w:rsidRPr="0066664C">
        <w:rPr>
          <w:sz w:val="18"/>
          <w:szCs w:val="18"/>
        </w:rPr>
        <w:t xml:space="preserve"> района Воронежской области.</w:t>
      </w:r>
    </w:p>
    <w:p w:rsidR="005015CF" w:rsidRPr="0066664C" w:rsidRDefault="005015CF" w:rsidP="005015CF">
      <w:pPr>
        <w:spacing w:line="360" w:lineRule="auto"/>
        <w:ind w:firstLine="708"/>
        <w:jc w:val="both"/>
        <w:rPr>
          <w:sz w:val="18"/>
          <w:szCs w:val="18"/>
        </w:rPr>
      </w:pPr>
      <w:r w:rsidRPr="0066664C">
        <w:rPr>
          <w:sz w:val="18"/>
          <w:szCs w:val="18"/>
        </w:rPr>
        <w:t>4.10. Организовать при необходимости эвакуацию населения из зоны пожара в безопасную зону.</w:t>
      </w:r>
    </w:p>
    <w:p w:rsidR="005015CF" w:rsidRPr="0066664C" w:rsidRDefault="005015CF" w:rsidP="005015CF">
      <w:pPr>
        <w:spacing w:line="360" w:lineRule="auto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 </w:t>
      </w:r>
      <w:r w:rsidRPr="0066664C">
        <w:rPr>
          <w:sz w:val="18"/>
          <w:szCs w:val="18"/>
        </w:rPr>
        <w:tab/>
        <w:t>5.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«Панинский муниципальный вестник».</w:t>
      </w:r>
    </w:p>
    <w:p w:rsidR="005015CF" w:rsidRPr="0066664C" w:rsidRDefault="005015CF" w:rsidP="005015CF">
      <w:pPr>
        <w:spacing w:line="360" w:lineRule="auto"/>
        <w:ind w:firstLine="708"/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6. </w:t>
      </w:r>
      <w:proofErr w:type="gramStart"/>
      <w:r w:rsidRPr="0066664C">
        <w:rPr>
          <w:sz w:val="18"/>
          <w:szCs w:val="18"/>
        </w:rPr>
        <w:t>Контроль за</w:t>
      </w:r>
      <w:proofErr w:type="gramEnd"/>
      <w:r w:rsidRPr="0066664C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5015CF" w:rsidRPr="0066664C" w:rsidRDefault="005015CF" w:rsidP="005015CF">
      <w:pPr>
        <w:jc w:val="both"/>
        <w:rPr>
          <w:sz w:val="18"/>
          <w:szCs w:val="18"/>
        </w:rPr>
      </w:pPr>
      <w:r w:rsidRPr="0066664C">
        <w:rPr>
          <w:sz w:val="18"/>
          <w:szCs w:val="18"/>
        </w:rPr>
        <w:lastRenderedPageBreak/>
        <w:t xml:space="preserve">  Глава администрации</w:t>
      </w:r>
    </w:p>
    <w:p w:rsidR="005015CF" w:rsidRPr="0066664C" w:rsidRDefault="005015CF" w:rsidP="005015CF">
      <w:pPr>
        <w:jc w:val="both"/>
        <w:rPr>
          <w:sz w:val="18"/>
          <w:szCs w:val="18"/>
        </w:rPr>
      </w:pPr>
      <w:r w:rsidRPr="0066664C">
        <w:rPr>
          <w:sz w:val="18"/>
          <w:szCs w:val="18"/>
        </w:rPr>
        <w:t xml:space="preserve">  Панинского муниципального района                                            Н.В. Щеглов</w:t>
      </w: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5015CF" w:rsidRPr="0066664C" w:rsidRDefault="005015CF" w:rsidP="005015CF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0405AF" w:rsidRDefault="005015C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CF"/>
    <w:rsid w:val="00036C6A"/>
    <w:rsid w:val="000E396B"/>
    <w:rsid w:val="001632D3"/>
    <w:rsid w:val="002119A5"/>
    <w:rsid w:val="002C29E8"/>
    <w:rsid w:val="004523A8"/>
    <w:rsid w:val="005015CF"/>
    <w:rsid w:val="007D6492"/>
    <w:rsid w:val="00AB2D76"/>
    <w:rsid w:val="00DB580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C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01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015CF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015CF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5015C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015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5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2018-05-08T06:19:00Z</dcterms:created>
  <dcterms:modified xsi:type="dcterms:W3CDTF">2018-05-08T06:19:00Z</dcterms:modified>
</cp:coreProperties>
</file>