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42" w:rsidRDefault="00CA1E42" w:rsidP="00CA1E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CA1E42" w:rsidRDefault="00CA1E42" w:rsidP="00CA1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Плану размещения ярмарочной площадки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A1E42" w:rsidRPr="00BF3DB8" w:rsidRDefault="00DF2BB2" w:rsidP="00BF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A1E42">
        <w:rPr>
          <w:rFonts w:ascii="Times New Roman" w:hAnsi="Times New Roman" w:cs="Times New Roman"/>
          <w:sz w:val="24"/>
          <w:szCs w:val="24"/>
        </w:rPr>
        <w:t>ерритории Панинского городского поселения</w:t>
      </w:r>
    </w:p>
    <w:p w:rsidR="00133A5B" w:rsidRDefault="00133A5B" w:rsidP="00CA1E4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51E0F" w:rsidRDefault="00777EAA" w:rsidP="00CA1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E42">
        <w:rPr>
          <w:rFonts w:ascii="Times New Roman" w:hAnsi="Times New Roman" w:cs="Times New Roman"/>
          <w:sz w:val="28"/>
          <w:szCs w:val="28"/>
        </w:rPr>
        <w:t xml:space="preserve">ТИПОВЫЕ </w:t>
      </w:r>
      <w:proofErr w:type="gramStart"/>
      <w:r w:rsidRPr="00CA1E42">
        <w:rPr>
          <w:rFonts w:ascii="Times New Roman" w:hAnsi="Times New Roman" w:cs="Times New Roman"/>
          <w:sz w:val="28"/>
          <w:szCs w:val="28"/>
        </w:rPr>
        <w:t>АРХИТЕКТУРНЫЕ РЕШЕНИЯ</w:t>
      </w:r>
      <w:proofErr w:type="gramEnd"/>
      <w:r w:rsidRPr="00CA1E42">
        <w:rPr>
          <w:rFonts w:ascii="Times New Roman" w:hAnsi="Times New Roman" w:cs="Times New Roman"/>
          <w:sz w:val="28"/>
          <w:szCs w:val="28"/>
        </w:rPr>
        <w:t xml:space="preserve"> ТОРГОВЫХ МЕСТ НА УНИВЕРСАЛЬНОЙ ЯРМАРКЕ МКП «ПАНИНО – РЫНОК»</w:t>
      </w:r>
    </w:p>
    <w:p w:rsidR="00CA1E42" w:rsidRPr="00CA1E42" w:rsidRDefault="00CA1E42" w:rsidP="00CA1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DB8" w:rsidRDefault="00777EAA" w:rsidP="0091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7EAA">
        <w:rPr>
          <w:rFonts w:ascii="Times New Roman" w:hAnsi="Times New Roman" w:cs="Times New Roman"/>
          <w:sz w:val="28"/>
          <w:szCs w:val="28"/>
        </w:rPr>
        <w:t>Технико-экономические показатели торгового места (открытого и закрытого</w:t>
      </w:r>
      <w:r w:rsidR="00FF5838">
        <w:rPr>
          <w:rFonts w:ascii="Times New Roman" w:hAnsi="Times New Roman" w:cs="Times New Roman"/>
          <w:sz w:val="28"/>
          <w:szCs w:val="28"/>
        </w:rPr>
        <w:t xml:space="preserve"> типа</w:t>
      </w:r>
      <w:r w:rsidRPr="00777E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7EAA" w:rsidRPr="00FF5838" w:rsidRDefault="00FF5838" w:rsidP="0091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7EAA" w:rsidRPr="00FF5838">
        <w:rPr>
          <w:rFonts w:ascii="Times New Roman" w:hAnsi="Times New Roman" w:cs="Times New Roman"/>
          <w:sz w:val="28"/>
          <w:szCs w:val="28"/>
        </w:rPr>
        <w:t>Описание размещаемого торгового места:</w:t>
      </w:r>
    </w:p>
    <w:p w:rsidR="00911763" w:rsidRDefault="001B36BC" w:rsidP="009117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6BC">
        <w:rPr>
          <w:rFonts w:ascii="Times New Roman" w:hAnsi="Times New Roman" w:cs="Times New Roman"/>
          <w:b/>
          <w:sz w:val="28"/>
          <w:szCs w:val="28"/>
        </w:rPr>
        <w:t>Закрытое торговое место</w:t>
      </w:r>
      <w:r w:rsidR="00FF5838">
        <w:rPr>
          <w:rFonts w:ascii="Times New Roman" w:hAnsi="Times New Roman" w:cs="Times New Roman"/>
          <w:b/>
          <w:sz w:val="28"/>
          <w:szCs w:val="28"/>
        </w:rPr>
        <w:t>:</w:t>
      </w:r>
    </w:p>
    <w:p w:rsidR="00BF3DB8" w:rsidRDefault="00777EAA" w:rsidP="009117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Площадь по внешним габаритам</w:t>
      </w:r>
      <w:r w:rsidR="00144616">
        <w:rPr>
          <w:rFonts w:ascii="Times New Roman" w:hAnsi="Times New Roman" w:cs="Times New Roman"/>
          <w:sz w:val="28"/>
          <w:szCs w:val="28"/>
        </w:rPr>
        <w:t xml:space="preserve"> закрытого торгового места соответствует размерам 3-6 м. длиной, 2,5-</w:t>
      </w:r>
      <w:r w:rsidR="00911763">
        <w:rPr>
          <w:rFonts w:ascii="Times New Roman" w:hAnsi="Times New Roman" w:cs="Times New Roman"/>
          <w:sz w:val="28"/>
          <w:szCs w:val="28"/>
        </w:rPr>
        <w:t xml:space="preserve"> </w:t>
      </w:r>
      <w:r w:rsidR="00144616">
        <w:rPr>
          <w:rFonts w:ascii="Times New Roman" w:hAnsi="Times New Roman" w:cs="Times New Roman"/>
          <w:sz w:val="28"/>
          <w:szCs w:val="28"/>
        </w:rPr>
        <w:t>4</w:t>
      </w:r>
      <w:r w:rsidR="001B36BC">
        <w:rPr>
          <w:rFonts w:ascii="Times New Roman" w:hAnsi="Times New Roman" w:cs="Times New Roman"/>
          <w:sz w:val="28"/>
          <w:szCs w:val="28"/>
        </w:rPr>
        <w:t xml:space="preserve"> м. шириной, 2,5-2,8 м. высотой (павильон</w:t>
      </w:r>
      <w:r w:rsidR="00035AE2">
        <w:rPr>
          <w:rFonts w:ascii="Times New Roman" w:hAnsi="Times New Roman" w:cs="Times New Roman"/>
          <w:sz w:val="28"/>
          <w:szCs w:val="28"/>
        </w:rPr>
        <w:t xml:space="preserve"> (рис. 2)</w:t>
      </w:r>
      <w:r w:rsidR="001B36BC">
        <w:rPr>
          <w:rFonts w:ascii="Times New Roman" w:hAnsi="Times New Roman" w:cs="Times New Roman"/>
          <w:sz w:val="28"/>
          <w:szCs w:val="28"/>
        </w:rPr>
        <w:t>, киоск</w:t>
      </w:r>
      <w:r w:rsidR="00035AE2">
        <w:rPr>
          <w:rFonts w:ascii="Times New Roman" w:hAnsi="Times New Roman" w:cs="Times New Roman"/>
          <w:sz w:val="28"/>
          <w:szCs w:val="28"/>
        </w:rPr>
        <w:t xml:space="preserve"> (рис.1)</w:t>
      </w:r>
      <w:proofErr w:type="gramEnd"/>
    </w:p>
    <w:p w:rsidR="00144616" w:rsidRPr="00BF3DB8" w:rsidRDefault="00144616" w:rsidP="009117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Конструктивная схема – металлический каркас с обшивкой металлическим листом и заполнен утеплителем.</w:t>
      </w:r>
    </w:p>
    <w:p w:rsidR="001B36BC" w:rsidRDefault="001B36BC" w:rsidP="0091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облицовки наружных стен и кровли, декоративного и цветового оформления объекта, заполнения витрин со сплошным остеклением и дверных проемов выполнены в следующей цветовой гамме</w:t>
      </w:r>
      <w:r w:rsidR="00911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бело-бежевый цвет. </w:t>
      </w:r>
    </w:p>
    <w:p w:rsidR="00144616" w:rsidRDefault="001B36BC" w:rsidP="0091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3A0" w:rsidRPr="00FF5838">
        <w:rPr>
          <w:rFonts w:ascii="Times New Roman" w:hAnsi="Times New Roman" w:cs="Times New Roman"/>
          <w:b/>
          <w:sz w:val="28"/>
          <w:szCs w:val="28"/>
        </w:rPr>
        <w:t>Открытые торговые места</w:t>
      </w:r>
      <w:r w:rsidR="008137F7">
        <w:rPr>
          <w:rFonts w:ascii="Times New Roman" w:hAnsi="Times New Roman" w:cs="Times New Roman"/>
          <w:sz w:val="28"/>
          <w:szCs w:val="28"/>
        </w:rPr>
        <w:t xml:space="preserve"> </w:t>
      </w:r>
      <w:r w:rsidR="00CA1E42">
        <w:rPr>
          <w:rFonts w:ascii="Times New Roman" w:hAnsi="Times New Roman" w:cs="Times New Roman"/>
          <w:sz w:val="28"/>
          <w:szCs w:val="28"/>
        </w:rPr>
        <w:t xml:space="preserve"> следующего типа</w:t>
      </w:r>
      <w:r w:rsidR="002B73A0">
        <w:rPr>
          <w:rFonts w:ascii="Times New Roman" w:hAnsi="Times New Roman" w:cs="Times New Roman"/>
          <w:sz w:val="28"/>
          <w:szCs w:val="28"/>
        </w:rPr>
        <w:t>:</w:t>
      </w:r>
    </w:p>
    <w:p w:rsidR="002B73A0" w:rsidRDefault="00911763" w:rsidP="0091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81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B73A0">
        <w:rPr>
          <w:rFonts w:ascii="Times New Roman" w:hAnsi="Times New Roman" w:cs="Times New Roman"/>
          <w:sz w:val="28"/>
          <w:szCs w:val="28"/>
        </w:rPr>
        <w:t xml:space="preserve">толы металлические длиной </w:t>
      </w:r>
      <w:r w:rsidR="00537948">
        <w:rPr>
          <w:rFonts w:ascii="Times New Roman" w:hAnsi="Times New Roman" w:cs="Times New Roman"/>
          <w:sz w:val="28"/>
          <w:szCs w:val="28"/>
        </w:rPr>
        <w:t>1</w:t>
      </w:r>
      <w:r w:rsidR="00D25133">
        <w:rPr>
          <w:rFonts w:ascii="Times New Roman" w:hAnsi="Times New Roman" w:cs="Times New Roman"/>
          <w:sz w:val="28"/>
          <w:szCs w:val="28"/>
        </w:rPr>
        <w:t xml:space="preserve"> </w:t>
      </w:r>
      <w:r w:rsidR="002B73A0">
        <w:rPr>
          <w:rFonts w:ascii="Times New Roman" w:hAnsi="Times New Roman" w:cs="Times New Roman"/>
          <w:sz w:val="28"/>
          <w:szCs w:val="28"/>
        </w:rPr>
        <w:t>м.</w:t>
      </w:r>
      <w:r w:rsidR="00D25133">
        <w:rPr>
          <w:rFonts w:ascii="Times New Roman" w:hAnsi="Times New Roman" w:cs="Times New Roman"/>
          <w:sz w:val="28"/>
          <w:szCs w:val="28"/>
        </w:rPr>
        <w:t>,</w:t>
      </w:r>
      <w:r w:rsidR="002B73A0">
        <w:rPr>
          <w:rFonts w:ascii="Times New Roman" w:hAnsi="Times New Roman" w:cs="Times New Roman"/>
          <w:sz w:val="28"/>
          <w:szCs w:val="28"/>
        </w:rPr>
        <w:t xml:space="preserve"> высотой </w:t>
      </w:r>
      <w:r w:rsidR="00281228">
        <w:rPr>
          <w:rFonts w:ascii="Times New Roman" w:hAnsi="Times New Roman" w:cs="Times New Roman"/>
          <w:sz w:val="28"/>
          <w:szCs w:val="28"/>
        </w:rPr>
        <w:t xml:space="preserve"> 0,7 м., ширина 0,6</w:t>
      </w:r>
      <w:r w:rsidR="002B73A0">
        <w:rPr>
          <w:rFonts w:ascii="Times New Roman" w:hAnsi="Times New Roman" w:cs="Times New Roman"/>
          <w:sz w:val="28"/>
          <w:szCs w:val="28"/>
        </w:rPr>
        <w:t xml:space="preserve"> м.</w:t>
      </w:r>
      <w:r w:rsidR="00FF5838">
        <w:rPr>
          <w:rFonts w:ascii="Times New Roman" w:hAnsi="Times New Roman" w:cs="Times New Roman"/>
          <w:sz w:val="28"/>
          <w:szCs w:val="28"/>
        </w:rPr>
        <w:t xml:space="preserve"> </w:t>
      </w:r>
      <w:r w:rsidR="00CA1E42">
        <w:rPr>
          <w:rFonts w:ascii="Times New Roman" w:hAnsi="Times New Roman" w:cs="Times New Roman"/>
          <w:sz w:val="28"/>
          <w:szCs w:val="28"/>
        </w:rPr>
        <w:t>о</w:t>
      </w:r>
      <w:r w:rsidR="002B73A0">
        <w:rPr>
          <w:rFonts w:ascii="Times New Roman" w:hAnsi="Times New Roman" w:cs="Times New Roman"/>
          <w:sz w:val="28"/>
          <w:szCs w:val="28"/>
        </w:rPr>
        <w:t>ткрытые торговые места выполнены из металлических конструкций, имеющие навес над прила</w:t>
      </w:r>
      <w:r w:rsidR="00537948">
        <w:rPr>
          <w:rFonts w:ascii="Times New Roman" w:hAnsi="Times New Roman" w:cs="Times New Roman"/>
          <w:sz w:val="28"/>
          <w:szCs w:val="28"/>
        </w:rPr>
        <w:t>вком: ширина 1</w:t>
      </w:r>
      <w:r w:rsidR="00281228">
        <w:rPr>
          <w:rFonts w:ascii="Times New Roman" w:hAnsi="Times New Roman" w:cs="Times New Roman"/>
          <w:sz w:val="28"/>
          <w:szCs w:val="28"/>
        </w:rPr>
        <w:t xml:space="preserve">,5 м., высота 2,2 </w:t>
      </w:r>
      <w:r w:rsidR="002B73A0">
        <w:rPr>
          <w:rFonts w:ascii="Times New Roman" w:hAnsi="Times New Roman" w:cs="Times New Roman"/>
          <w:sz w:val="28"/>
          <w:szCs w:val="28"/>
        </w:rPr>
        <w:t>м.</w:t>
      </w:r>
      <w:r w:rsidR="00CA1E42">
        <w:rPr>
          <w:rFonts w:ascii="Times New Roman" w:hAnsi="Times New Roman" w:cs="Times New Roman"/>
          <w:sz w:val="28"/>
          <w:szCs w:val="28"/>
        </w:rPr>
        <w:t xml:space="preserve"> </w:t>
      </w:r>
      <w:r w:rsidR="00537948">
        <w:rPr>
          <w:rFonts w:ascii="Times New Roman" w:hAnsi="Times New Roman" w:cs="Times New Roman"/>
          <w:sz w:val="28"/>
          <w:szCs w:val="28"/>
        </w:rPr>
        <w:t>Окраска в бежевый цвет</w:t>
      </w:r>
      <w:proofErr w:type="gramStart"/>
      <w:r w:rsidR="002B73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5A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35A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5AE2">
        <w:rPr>
          <w:rFonts w:ascii="Times New Roman" w:hAnsi="Times New Roman" w:cs="Times New Roman"/>
          <w:sz w:val="28"/>
          <w:szCs w:val="28"/>
        </w:rPr>
        <w:t>ис.4)</w:t>
      </w:r>
    </w:p>
    <w:p w:rsidR="00FF5838" w:rsidRDefault="00911763" w:rsidP="0091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1B36BC">
        <w:rPr>
          <w:rFonts w:ascii="Times New Roman" w:hAnsi="Times New Roman" w:cs="Times New Roman"/>
          <w:sz w:val="28"/>
          <w:szCs w:val="28"/>
        </w:rPr>
        <w:t>толы металлические длиной 2м., высотой 1,5м., ширина 1,5м. Окраска в бежевый цвет</w:t>
      </w:r>
      <w:r w:rsidR="008137F7">
        <w:rPr>
          <w:rFonts w:ascii="Times New Roman" w:hAnsi="Times New Roman" w:cs="Times New Roman"/>
          <w:sz w:val="28"/>
          <w:szCs w:val="28"/>
        </w:rPr>
        <w:t xml:space="preserve"> (в рамках реализации областного проекта «Дары Земли Воронежской»)</w:t>
      </w:r>
      <w:r w:rsidR="00035AE2">
        <w:rPr>
          <w:rFonts w:ascii="Times New Roman" w:hAnsi="Times New Roman" w:cs="Times New Roman"/>
          <w:sz w:val="28"/>
          <w:szCs w:val="28"/>
        </w:rPr>
        <w:t xml:space="preserve"> (рис.3)</w:t>
      </w:r>
    </w:p>
    <w:p w:rsidR="00281228" w:rsidRDefault="00911763" w:rsidP="0091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</w:t>
      </w:r>
      <w:r w:rsidR="00281228">
        <w:rPr>
          <w:rFonts w:ascii="Times New Roman" w:hAnsi="Times New Roman" w:cs="Times New Roman"/>
          <w:sz w:val="28"/>
          <w:szCs w:val="28"/>
        </w:rPr>
        <w:t>ентовая палатка разборная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281228">
        <w:rPr>
          <w:rFonts w:ascii="Times New Roman" w:hAnsi="Times New Roman" w:cs="Times New Roman"/>
          <w:sz w:val="28"/>
          <w:szCs w:val="28"/>
        </w:rPr>
        <w:t>борно-разборная металлическая конструкция, каркас конструкци</w:t>
      </w:r>
      <w:proofErr w:type="gramStart"/>
      <w:r w:rsidR="0028122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81228">
        <w:rPr>
          <w:rFonts w:ascii="Times New Roman" w:hAnsi="Times New Roman" w:cs="Times New Roman"/>
          <w:sz w:val="28"/>
          <w:szCs w:val="28"/>
        </w:rPr>
        <w:t xml:space="preserve"> сварные элементы, изготовленные профильной оцинкованной трубы 18 мм</w:t>
      </w:r>
      <w:r w:rsidR="00636468">
        <w:rPr>
          <w:rFonts w:ascii="Times New Roman" w:hAnsi="Times New Roman" w:cs="Times New Roman"/>
          <w:sz w:val="28"/>
          <w:szCs w:val="28"/>
        </w:rPr>
        <w:t>. в диаметре.  Конструкция обтянута плотной брезентовой тканью с водоотталкивающей</w:t>
      </w:r>
      <w:r w:rsidR="00FF5838">
        <w:rPr>
          <w:rFonts w:ascii="Times New Roman" w:hAnsi="Times New Roman" w:cs="Times New Roman"/>
          <w:sz w:val="28"/>
          <w:szCs w:val="28"/>
        </w:rPr>
        <w:t xml:space="preserve"> пропиткой. Размер объекта 2м</w:t>
      </w:r>
      <w:proofErr w:type="gramStart"/>
      <w:r w:rsidR="00FF583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636468">
        <w:rPr>
          <w:rFonts w:ascii="Times New Roman" w:hAnsi="Times New Roman" w:cs="Times New Roman"/>
          <w:sz w:val="28"/>
          <w:szCs w:val="28"/>
        </w:rPr>
        <w:t>3м.х2м.</w:t>
      </w:r>
      <w:r w:rsidR="00FF5838">
        <w:rPr>
          <w:rFonts w:ascii="Times New Roman" w:hAnsi="Times New Roman" w:cs="Times New Roman"/>
          <w:sz w:val="28"/>
          <w:szCs w:val="28"/>
        </w:rPr>
        <w:t xml:space="preserve"> Стандартная цветовая гамма – бело-синяя</w:t>
      </w:r>
      <w:r w:rsidR="00035AE2">
        <w:rPr>
          <w:rFonts w:ascii="Times New Roman" w:hAnsi="Times New Roman" w:cs="Times New Roman"/>
          <w:sz w:val="28"/>
          <w:szCs w:val="28"/>
        </w:rPr>
        <w:t xml:space="preserve"> (рис.5)</w:t>
      </w:r>
      <w:r w:rsidR="00FF5838">
        <w:rPr>
          <w:rFonts w:ascii="Times New Roman" w:hAnsi="Times New Roman" w:cs="Times New Roman"/>
          <w:sz w:val="28"/>
          <w:szCs w:val="28"/>
        </w:rPr>
        <w:t>.</w:t>
      </w:r>
    </w:p>
    <w:p w:rsidR="00F857E0" w:rsidRDefault="00911763" w:rsidP="0091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7E0">
        <w:rPr>
          <w:rFonts w:ascii="Times New Roman" w:hAnsi="Times New Roman" w:cs="Times New Roman"/>
          <w:sz w:val="28"/>
          <w:szCs w:val="28"/>
        </w:rPr>
        <w:t>.Описание вывесок, информационных и рекламных конструкций, размещенных на закрытом торговом месте:</w:t>
      </w:r>
    </w:p>
    <w:p w:rsidR="00F857E0" w:rsidRDefault="00911763" w:rsidP="0091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F857E0">
        <w:rPr>
          <w:rFonts w:ascii="Times New Roman" w:hAnsi="Times New Roman" w:cs="Times New Roman"/>
          <w:sz w:val="28"/>
          <w:szCs w:val="28"/>
        </w:rPr>
        <w:t>Вывески, информационные и рекламные конструкции, размещенные на торговом месте, располагаются на одном уровне.</w:t>
      </w:r>
    </w:p>
    <w:p w:rsidR="00F857E0" w:rsidRDefault="00911763" w:rsidP="0091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F857E0">
        <w:rPr>
          <w:rFonts w:ascii="Times New Roman" w:hAnsi="Times New Roman" w:cs="Times New Roman"/>
          <w:sz w:val="28"/>
          <w:szCs w:val="28"/>
        </w:rPr>
        <w:t>Вывески, расположенные в витрине, предназначены для размещения сведений информационного характера, обязательных к размещению в соответствии с действующим законодательством</w:t>
      </w:r>
      <w:r w:rsidR="00D76BA9">
        <w:rPr>
          <w:rFonts w:ascii="Times New Roman" w:hAnsi="Times New Roman" w:cs="Times New Roman"/>
          <w:sz w:val="28"/>
          <w:szCs w:val="28"/>
        </w:rPr>
        <w:t xml:space="preserve"> (официальное наименование лица, режим работы, место нахождения (адрес).</w:t>
      </w:r>
      <w:proofErr w:type="gramEnd"/>
      <w:r w:rsidR="00D76BA9">
        <w:rPr>
          <w:rFonts w:ascii="Times New Roman" w:hAnsi="Times New Roman" w:cs="Times New Roman"/>
          <w:sz w:val="28"/>
          <w:szCs w:val="28"/>
        </w:rPr>
        <w:t xml:space="preserve"> Не содержат сведений рекламного характера.</w:t>
      </w:r>
      <w:r w:rsidR="00116F99">
        <w:rPr>
          <w:rFonts w:ascii="Times New Roman" w:hAnsi="Times New Roman" w:cs="Times New Roman"/>
          <w:sz w:val="28"/>
          <w:szCs w:val="28"/>
        </w:rPr>
        <w:t xml:space="preserve"> </w:t>
      </w:r>
      <w:r w:rsidR="00D76BA9">
        <w:rPr>
          <w:rFonts w:ascii="Times New Roman" w:hAnsi="Times New Roman" w:cs="Times New Roman"/>
          <w:sz w:val="28"/>
          <w:szCs w:val="28"/>
        </w:rPr>
        <w:t>Размер вывески 0,2х</w:t>
      </w:r>
      <w:proofErr w:type="gramStart"/>
      <w:r w:rsidR="00D76BA9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D76BA9">
        <w:rPr>
          <w:rFonts w:ascii="Times New Roman" w:hAnsi="Times New Roman" w:cs="Times New Roman"/>
          <w:sz w:val="28"/>
          <w:szCs w:val="28"/>
        </w:rPr>
        <w:t>,3 м.</w:t>
      </w:r>
    </w:p>
    <w:p w:rsidR="00D76BA9" w:rsidRDefault="00911763" w:rsidP="0091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BA9">
        <w:rPr>
          <w:rFonts w:ascii="Times New Roman" w:hAnsi="Times New Roman" w:cs="Times New Roman"/>
          <w:sz w:val="28"/>
          <w:szCs w:val="28"/>
        </w:rPr>
        <w:t>.3.Информационная конструкция на козырьке в виде объемных букв и знаков из ПВХ.</w:t>
      </w:r>
      <w:r w:rsidR="00BF3DB8">
        <w:rPr>
          <w:rFonts w:ascii="Times New Roman" w:hAnsi="Times New Roman" w:cs="Times New Roman"/>
          <w:sz w:val="28"/>
          <w:szCs w:val="28"/>
        </w:rPr>
        <w:t xml:space="preserve"> </w:t>
      </w:r>
      <w:r w:rsidR="00D76BA9">
        <w:rPr>
          <w:rFonts w:ascii="Times New Roman" w:hAnsi="Times New Roman" w:cs="Times New Roman"/>
          <w:sz w:val="28"/>
          <w:szCs w:val="28"/>
        </w:rPr>
        <w:t xml:space="preserve">Рекламная конструкция на стене – </w:t>
      </w:r>
      <w:proofErr w:type="spellStart"/>
      <w:r w:rsidR="00D76BA9"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 w:rsidR="00D76BA9">
        <w:rPr>
          <w:rFonts w:ascii="Times New Roman" w:hAnsi="Times New Roman" w:cs="Times New Roman"/>
          <w:sz w:val="28"/>
          <w:szCs w:val="28"/>
        </w:rPr>
        <w:t xml:space="preserve"> из ПВХ с </w:t>
      </w:r>
      <w:proofErr w:type="spellStart"/>
      <w:r w:rsidR="00D76BA9">
        <w:rPr>
          <w:rFonts w:ascii="Times New Roman" w:hAnsi="Times New Roman" w:cs="Times New Roman"/>
          <w:sz w:val="28"/>
          <w:szCs w:val="28"/>
        </w:rPr>
        <w:t>полноцветной</w:t>
      </w:r>
      <w:proofErr w:type="spellEnd"/>
      <w:r w:rsidR="00D76BA9">
        <w:rPr>
          <w:rFonts w:ascii="Times New Roman" w:hAnsi="Times New Roman" w:cs="Times New Roman"/>
          <w:sz w:val="28"/>
          <w:szCs w:val="28"/>
        </w:rPr>
        <w:t xml:space="preserve"> печатью – размещена на закрытых торговых местах.</w:t>
      </w:r>
    </w:p>
    <w:p w:rsidR="00FF5838" w:rsidRDefault="00911763" w:rsidP="0091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5838">
        <w:rPr>
          <w:rFonts w:ascii="Times New Roman" w:hAnsi="Times New Roman" w:cs="Times New Roman"/>
          <w:sz w:val="28"/>
          <w:szCs w:val="28"/>
        </w:rPr>
        <w:t xml:space="preserve">. Для всех закрытых и открытых мест, размещаемых на одной ярмарке, применяется </w:t>
      </w:r>
      <w:proofErr w:type="gramStart"/>
      <w:r w:rsidR="00FF5838">
        <w:rPr>
          <w:rFonts w:ascii="Times New Roman" w:hAnsi="Times New Roman" w:cs="Times New Roman"/>
          <w:sz w:val="28"/>
          <w:szCs w:val="28"/>
        </w:rPr>
        <w:t>единая</w:t>
      </w:r>
      <w:proofErr w:type="gramEnd"/>
      <w:r w:rsidR="00FF5838">
        <w:rPr>
          <w:rFonts w:ascii="Times New Roman" w:hAnsi="Times New Roman" w:cs="Times New Roman"/>
          <w:sz w:val="28"/>
          <w:szCs w:val="28"/>
        </w:rPr>
        <w:t xml:space="preserve"> архитектурное решение закрытого и открытого торгового места соответственно.</w:t>
      </w:r>
    </w:p>
    <w:p w:rsidR="00ED3114" w:rsidRDefault="00ED3114" w:rsidP="0091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Закрытые торговые места (павильоны и киоски) и открытые торговые </w:t>
      </w:r>
      <w:r w:rsidR="000A246C">
        <w:rPr>
          <w:rFonts w:ascii="Times New Roman" w:hAnsi="Times New Roman" w:cs="Times New Roman"/>
          <w:sz w:val="28"/>
          <w:szCs w:val="28"/>
        </w:rPr>
        <w:t xml:space="preserve">места (палатки) разделены на </w:t>
      </w:r>
      <w:r>
        <w:rPr>
          <w:rFonts w:ascii="Times New Roman" w:hAnsi="Times New Roman" w:cs="Times New Roman"/>
          <w:sz w:val="28"/>
          <w:szCs w:val="28"/>
        </w:rPr>
        <w:t>группы.</w:t>
      </w:r>
      <w:r w:rsidR="00133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Требуемые противопожарные расстояния между группами составляет двадцать метров квадратных.</w:t>
      </w:r>
    </w:p>
    <w:p w:rsidR="0010616F" w:rsidRDefault="0010616F" w:rsidP="0091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открытых торговых мест ширина проходов между торговыми рядами, ведущих к эвакуационным выходам составляет 3м., при этом через каждые 3</w:t>
      </w:r>
      <w:r w:rsidR="000D5FE8">
        <w:rPr>
          <w:rFonts w:ascii="Times New Roman" w:hAnsi="Times New Roman" w:cs="Times New Roman"/>
          <w:sz w:val="28"/>
          <w:szCs w:val="28"/>
        </w:rPr>
        <w:t>0м. торгового ряда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0D5FE8">
        <w:rPr>
          <w:rFonts w:ascii="Times New Roman" w:hAnsi="Times New Roman" w:cs="Times New Roman"/>
          <w:sz w:val="28"/>
          <w:szCs w:val="28"/>
        </w:rPr>
        <w:t>перечный проход шириной 1,5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10616F" w:rsidRPr="00777EAA" w:rsidRDefault="0010616F" w:rsidP="0091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Киоски и павильоны  </w:t>
      </w:r>
      <w:r w:rsidR="00133A5B">
        <w:rPr>
          <w:rFonts w:ascii="Times New Roman" w:hAnsi="Times New Roman" w:cs="Times New Roman"/>
          <w:sz w:val="28"/>
          <w:szCs w:val="28"/>
        </w:rPr>
        <w:t>оборудованы всеми необходимыми средствами пожаротушения (огне</w:t>
      </w:r>
      <w:r w:rsidR="000A246C">
        <w:rPr>
          <w:rFonts w:ascii="Times New Roman" w:hAnsi="Times New Roman" w:cs="Times New Roman"/>
          <w:sz w:val="28"/>
          <w:szCs w:val="28"/>
        </w:rPr>
        <w:t>тушители)</w:t>
      </w:r>
      <w:r w:rsidR="00133A5B">
        <w:rPr>
          <w:rFonts w:ascii="Times New Roman" w:hAnsi="Times New Roman" w:cs="Times New Roman"/>
          <w:sz w:val="28"/>
          <w:szCs w:val="28"/>
        </w:rPr>
        <w:t>.</w:t>
      </w:r>
    </w:p>
    <w:sectPr w:rsidR="0010616F" w:rsidRPr="00777EAA" w:rsidSect="0065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4B" w:rsidRDefault="003B0D4B" w:rsidP="00BF3DB8">
      <w:pPr>
        <w:spacing w:after="0" w:line="240" w:lineRule="auto"/>
      </w:pPr>
      <w:r>
        <w:separator/>
      </w:r>
    </w:p>
  </w:endnote>
  <w:endnote w:type="continuationSeparator" w:id="0">
    <w:p w:rsidR="003B0D4B" w:rsidRDefault="003B0D4B" w:rsidP="00BF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4B" w:rsidRDefault="003B0D4B" w:rsidP="00BF3DB8">
      <w:pPr>
        <w:spacing w:after="0" w:line="240" w:lineRule="auto"/>
      </w:pPr>
      <w:r>
        <w:separator/>
      </w:r>
    </w:p>
  </w:footnote>
  <w:footnote w:type="continuationSeparator" w:id="0">
    <w:p w:rsidR="003B0D4B" w:rsidRDefault="003B0D4B" w:rsidP="00BF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43449"/>
    <w:multiLevelType w:val="hybridMultilevel"/>
    <w:tmpl w:val="505E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EAA"/>
    <w:rsid w:val="000249A0"/>
    <w:rsid w:val="00035AE2"/>
    <w:rsid w:val="000A246C"/>
    <w:rsid w:val="000D5FE8"/>
    <w:rsid w:val="0010616F"/>
    <w:rsid w:val="00116F99"/>
    <w:rsid w:val="00133A5B"/>
    <w:rsid w:val="00144616"/>
    <w:rsid w:val="00195DB9"/>
    <w:rsid w:val="001B36BC"/>
    <w:rsid w:val="00266906"/>
    <w:rsid w:val="00281228"/>
    <w:rsid w:val="002B73A0"/>
    <w:rsid w:val="00396EBC"/>
    <w:rsid w:val="003B0D4B"/>
    <w:rsid w:val="004D530E"/>
    <w:rsid w:val="004E3FEF"/>
    <w:rsid w:val="00537948"/>
    <w:rsid w:val="00545D14"/>
    <w:rsid w:val="00636468"/>
    <w:rsid w:val="00651E0F"/>
    <w:rsid w:val="00777EAA"/>
    <w:rsid w:val="008137F7"/>
    <w:rsid w:val="00861161"/>
    <w:rsid w:val="00911763"/>
    <w:rsid w:val="009F1858"/>
    <w:rsid w:val="00BF3DB8"/>
    <w:rsid w:val="00C67E9D"/>
    <w:rsid w:val="00C82D73"/>
    <w:rsid w:val="00CA1E42"/>
    <w:rsid w:val="00D25133"/>
    <w:rsid w:val="00D33039"/>
    <w:rsid w:val="00D70D0D"/>
    <w:rsid w:val="00D76BA9"/>
    <w:rsid w:val="00DF2BB2"/>
    <w:rsid w:val="00E47F44"/>
    <w:rsid w:val="00ED3114"/>
    <w:rsid w:val="00F857E0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3DB8"/>
  </w:style>
  <w:style w:type="paragraph" w:styleId="a6">
    <w:name w:val="footer"/>
    <w:basedOn w:val="a"/>
    <w:link w:val="a7"/>
    <w:uiPriority w:val="99"/>
    <w:semiHidden/>
    <w:unhideWhenUsed/>
    <w:rsid w:val="00BF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</dc:creator>
  <cp:lastModifiedBy>molodihEA</cp:lastModifiedBy>
  <cp:revision>3</cp:revision>
  <cp:lastPrinted>2017-05-03T12:27:00Z</cp:lastPrinted>
  <dcterms:created xsi:type="dcterms:W3CDTF">2017-05-04T12:09:00Z</dcterms:created>
  <dcterms:modified xsi:type="dcterms:W3CDTF">2017-05-05T12:39:00Z</dcterms:modified>
</cp:coreProperties>
</file>