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CC" w:rsidRDefault="001760CC" w:rsidP="001760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CC" w:rsidRPr="00B12385" w:rsidRDefault="001760CC" w:rsidP="001760CC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B12385">
        <w:rPr>
          <w:rFonts w:ascii="Times New Roman" w:hAnsi="Times New Roman" w:cs="Times New Roman"/>
          <w:color w:val="000000" w:themeColor="text1"/>
          <w:sz w:val="16"/>
          <w:szCs w:val="16"/>
        </w:rPr>
        <w:t>АДМИНИСТРАЦИЯ ПАНИНСКОГО  МУНИЦИПАЛЬНОГО РАЙОНА</w:t>
      </w:r>
    </w:p>
    <w:p w:rsidR="001760CC" w:rsidRPr="00B12385" w:rsidRDefault="001760CC" w:rsidP="001760CC">
      <w:pPr>
        <w:jc w:val="center"/>
        <w:rPr>
          <w:b/>
          <w:bCs/>
          <w:color w:val="000000" w:themeColor="text1"/>
          <w:sz w:val="16"/>
          <w:szCs w:val="16"/>
        </w:rPr>
      </w:pPr>
      <w:r w:rsidRPr="00B12385">
        <w:rPr>
          <w:b/>
          <w:bCs/>
          <w:color w:val="000000" w:themeColor="text1"/>
          <w:sz w:val="16"/>
          <w:szCs w:val="16"/>
        </w:rPr>
        <w:t>ВОРОНЕЖСКОЙ  ОБЛАСТИ</w:t>
      </w:r>
    </w:p>
    <w:p w:rsidR="001760CC" w:rsidRPr="00B12385" w:rsidRDefault="001760CC" w:rsidP="001760CC">
      <w:pPr>
        <w:jc w:val="center"/>
        <w:rPr>
          <w:color w:val="000000" w:themeColor="text1"/>
          <w:sz w:val="16"/>
          <w:szCs w:val="16"/>
        </w:rPr>
      </w:pPr>
      <w:r w:rsidRPr="00B12385">
        <w:rPr>
          <w:color w:val="000000" w:themeColor="text1"/>
          <w:sz w:val="16"/>
          <w:szCs w:val="16"/>
        </w:rPr>
        <w:t>ПОСТАНОВЛЕНИЕ</w:t>
      </w:r>
    </w:p>
    <w:p w:rsidR="001760CC" w:rsidRPr="00B12385" w:rsidRDefault="001760CC" w:rsidP="001760CC">
      <w:pPr>
        <w:ind w:right="-58"/>
        <w:rPr>
          <w:sz w:val="16"/>
          <w:szCs w:val="16"/>
          <w:u w:val="single"/>
        </w:rPr>
      </w:pPr>
    </w:p>
    <w:p w:rsidR="001760CC" w:rsidRPr="00B12385" w:rsidRDefault="001760CC" w:rsidP="001760CC">
      <w:pPr>
        <w:ind w:right="-58"/>
        <w:rPr>
          <w:sz w:val="16"/>
          <w:szCs w:val="16"/>
        </w:rPr>
      </w:pPr>
      <w:r w:rsidRPr="00B12385">
        <w:rPr>
          <w:sz w:val="16"/>
          <w:szCs w:val="16"/>
          <w:u w:val="single"/>
        </w:rPr>
        <w:t xml:space="preserve">_30.12.2016 г. </w:t>
      </w:r>
      <w:r w:rsidRPr="00B12385">
        <w:rPr>
          <w:sz w:val="16"/>
          <w:szCs w:val="16"/>
        </w:rPr>
        <w:t xml:space="preserve"> №  419</w:t>
      </w:r>
    </w:p>
    <w:p w:rsidR="001760CC" w:rsidRPr="00B12385" w:rsidRDefault="001760CC" w:rsidP="001760CC">
      <w:pPr>
        <w:ind w:right="-58"/>
        <w:rPr>
          <w:sz w:val="16"/>
          <w:szCs w:val="16"/>
        </w:rPr>
      </w:pPr>
      <w:r w:rsidRPr="00B12385">
        <w:rPr>
          <w:sz w:val="16"/>
          <w:szCs w:val="16"/>
        </w:rPr>
        <w:t xml:space="preserve">     р.п. Панино</w:t>
      </w:r>
    </w:p>
    <w:p w:rsidR="001760CC" w:rsidRPr="00B12385" w:rsidRDefault="001760CC" w:rsidP="001760CC">
      <w:pPr>
        <w:rPr>
          <w:b/>
          <w:sz w:val="16"/>
          <w:szCs w:val="16"/>
        </w:rPr>
      </w:pPr>
      <w:r w:rsidRPr="00B12385">
        <w:rPr>
          <w:b/>
          <w:sz w:val="16"/>
          <w:szCs w:val="16"/>
        </w:rPr>
        <w:t>О нормативе стоимости 1 кв.м.</w:t>
      </w:r>
    </w:p>
    <w:p w:rsidR="001760CC" w:rsidRPr="00B12385" w:rsidRDefault="001760CC" w:rsidP="001760CC">
      <w:pPr>
        <w:rPr>
          <w:b/>
          <w:sz w:val="16"/>
          <w:szCs w:val="16"/>
        </w:rPr>
      </w:pPr>
      <w:r w:rsidRPr="00B12385">
        <w:rPr>
          <w:b/>
          <w:sz w:val="16"/>
          <w:szCs w:val="16"/>
        </w:rPr>
        <w:t xml:space="preserve">общей площади жилья по </w:t>
      </w:r>
    </w:p>
    <w:p w:rsidR="001760CC" w:rsidRPr="00B12385" w:rsidRDefault="001760CC" w:rsidP="001760CC">
      <w:pPr>
        <w:rPr>
          <w:b/>
          <w:sz w:val="16"/>
          <w:szCs w:val="16"/>
        </w:rPr>
      </w:pPr>
      <w:r w:rsidRPr="00B12385">
        <w:rPr>
          <w:b/>
          <w:sz w:val="16"/>
          <w:szCs w:val="16"/>
        </w:rPr>
        <w:t xml:space="preserve">Панинскому муниципальному району </w:t>
      </w:r>
    </w:p>
    <w:p w:rsidR="001760CC" w:rsidRPr="00B12385" w:rsidRDefault="001760CC" w:rsidP="001760CC">
      <w:pPr>
        <w:spacing w:line="360" w:lineRule="auto"/>
        <w:rPr>
          <w:sz w:val="16"/>
          <w:szCs w:val="16"/>
        </w:rPr>
      </w:pPr>
      <w:r w:rsidRPr="00B12385">
        <w:rPr>
          <w:b/>
          <w:sz w:val="16"/>
          <w:szCs w:val="16"/>
        </w:rPr>
        <w:t>на 1 квартал 2017 года</w:t>
      </w:r>
    </w:p>
    <w:p w:rsidR="001760CC" w:rsidRPr="00B12385" w:rsidRDefault="001760CC" w:rsidP="001760CC">
      <w:pPr>
        <w:spacing w:line="360" w:lineRule="auto"/>
        <w:ind w:left="57" w:right="60" w:firstLine="627"/>
        <w:jc w:val="both"/>
        <w:rPr>
          <w:sz w:val="16"/>
          <w:szCs w:val="16"/>
        </w:rPr>
      </w:pPr>
      <w:r w:rsidRPr="00B12385">
        <w:rPr>
          <w:sz w:val="16"/>
          <w:szCs w:val="16"/>
        </w:rPr>
        <w:tab/>
        <w:t xml:space="preserve"> В рамках  реализации подпрограммы «Обеспечение жильем молодых семей» федеральной целевой программы «Жилище» на 2015-2020 годы, в целях реализации муниципальной программы Панинского муниципального района «Обеспечение доступным и комфортным жильем и коммунальными услугами населения Панинского муниципального района», администрация Панинского муниципального района</w:t>
      </w:r>
      <w:r w:rsidRPr="00B12385">
        <w:rPr>
          <w:b/>
          <w:spacing w:val="70"/>
          <w:sz w:val="16"/>
          <w:szCs w:val="16"/>
        </w:rPr>
        <w:t xml:space="preserve"> постановляет</w:t>
      </w:r>
      <w:r w:rsidRPr="00B12385">
        <w:rPr>
          <w:sz w:val="16"/>
          <w:szCs w:val="16"/>
        </w:rPr>
        <w:t>:</w:t>
      </w:r>
    </w:p>
    <w:p w:rsidR="001760CC" w:rsidRPr="00B12385" w:rsidRDefault="001760CC" w:rsidP="001760CC">
      <w:pPr>
        <w:spacing w:line="360" w:lineRule="auto"/>
        <w:jc w:val="both"/>
        <w:rPr>
          <w:sz w:val="16"/>
          <w:szCs w:val="16"/>
        </w:rPr>
      </w:pPr>
      <w:r w:rsidRPr="00B12385">
        <w:rPr>
          <w:sz w:val="16"/>
          <w:szCs w:val="16"/>
        </w:rPr>
        <w:t xml:space="preserve">     1. Утвердить на  1 квартал 2017 года норматив стоимости 1 кв.м. общей площади жилья по Панинскому муниципальному району, подлежащий применению для расчета социальной выплаты на приобретение жилья в рамках муниципальной целевой программы «Обеспечение доступным и комфортным жильем и коммунальными услугами населения Панинского района» в размере 10000 (Десять тысяч) рублей.</w:t>
      </w:r>
    </w:p>
    <w:p w:rsidR="001760CC" w:rsidRPr="00B12385" w:rsidRDefault="001760CC" w:rsidP="001760CC">
      <w:pPr>
        <w:spacing w:line="360" w:lineRule="auto"/>
        <w:jc w:val="both"/>
        <w:rPr>
          <w:sz w:val="16"/>
          <w:szCs w:val="16"/>
        </w:rPr>
      </w:pPr>
      <w:r w:rsidRPr="00B12385">
        <w:rPr>
          <w:sz w:val="16"/>
          <w:szCs w:val="16"/>
        </w:rPr>
        <w:t xml:space="preserve">    2. Настоящее постановление </w:t>
      </w:r>
      <w:proofErr w:type="gramStart"/>
      <w:r w:rsidRPr="00B12385">
        <w:rPr>
          <w:sz w:val="16"/>
          <w:szCs w:val="16"/>
        </w:rPr>
        <w:t>вступает в силу с момента подписания и распространяется</w:t>
      </w:r>
      <w:proofErr w:type="gramEnd"/>
      <w:r w:rsidRPr="00B12385">
        <w:rPr>
          <w:sz w:val="16"/>
          <w:szCs w:val="16"/>
        </w:rPr>
        <w:t xml:space="preserve"> на правоотношения, возникшие с 01.01.2017 года. </w:t>
      </w:r>
    </w:p>
    <w:p w:rsidR="001760CC" w:rsidRPr="00B12385" w:rsidRDefault="001760CC" w:rsidP="001760CC">
      <w:pPr>
        <w:spacing w:line="360" w:lineRule="auto"/>
        <w:jc w:val="both"/>
        <w:rPr>
          <w:sz w:val="16"/>
          <w:szCs w:val="16"/>
        </w:rPr>
      </w:pPr>
      <w:r w:rsidRPr="00B12385">
        <w:rPr>
          <w:sz w:val="16"/>
          <w:szCs w:val="16"/>
        </w:rPr>
        <w:t xml:space="preserve">    3. </w:t>
      </w:r>
      <w:proofErr w:type="gramStart"/>
      <w:r w:rsidRPr="00B12385">
        <w:rPr>
          <w:sz w:val="16"/>
          <w:szCs w:val="16"/>
        </w:rPr>
        <w:t>Контроль за</w:t>
      </w:r>
      <w:proofErr w:type="gramEnd"/>
      <w:r w:rsidRPr="00B12385">
        <w:rPr>
          <w:sz w:val="16"/>
          <w:szCs w:val="16"/>
        </w:rPr>
        <w:t xml:space="preserve"> исполнением настоящего постановления  возложить на исполняющего обязанности заместителя главы администрации Панинского муниципального района О.В. Сафонову</w:t>
      </w:r>
    </w:p>
    <w:p w:rsidR="001760CC" w:rsidRPr="00B12385" w:rsidRDefault="001760CC" w:rsidP="001760CC">
      <w:pPr>
        <w:spacing w:line="360" w:lineRule="auto"/>
        <w:jc w:val="both"/>
        <w:rPr>
          <w:sz w:val="16"/>
          <w:szCs w:val="16"/>
        </w:rPr>
      </w:pPr>
    </w:p>
    <w:p w:rsidR="001760CC" w:rsidRPr="00B12385" w:rsidRDefault="001760CC" w:rsidP="001760CC">
      <w:pPr>
        <w:jc w:val="both"/>
        <w:rPr>
          <w:sz w:val="16"/>
          <w:szCs w:val="16"/>
        </w:rPr>
      </w:pPr>
      <w:r w:rsidRPr="00B12385">
        <w:rPr>
          <w:sz w:val="16"/>
          <w:szCs w:val="16"/>
        </w:rPr>
        <w:t xml:space="preserve"> Глава администрации Панинского</w:t>
      </w:r>
    </w:p>
    <w:p w:rsidR="001760CC" w:rsidRPr="00B12385" w:rsidRDefault="001760CC" w:rsidP="001760CC">
      <w:pPr>
        <w:jc w:val="center"/>
        <w:rPr>
          <w:sz w:val="16"/>
          <w:szCs w:val="16"/>
        </w:rPr>
      </w:pPr>
      <w:r w:rsidRPr="00B12385">
        <w:rPr>
          <w:sz w:val="16"/>
          <w:szCs w:val="16"/>
        </w:rPr>
        <w:t xml:space="preserve"> муниципального района                                                                    Н.В. Щеглов    </w:t>
      </w:r>
    </w:p>
    <w:p w:rsidR="001760CC" w:rsidRPr="00B12385" w:rsidRDefault="001760CC" w:rsidP="001760CC">
      <w:pPr>
        <w:rPr>
          <w:sz w:val="16"/>
          <w:szCs w:val="16"/>
        </w:rPr>
      </w:pPr>
    </w:p>
    <w:p w:rsidR="001760CC" w:rsidRPr="00B12385" w:rsidRDefault="001760CC" w:rsidP="001760CC">
      <w:pPr>
        <w:jc w:val="center"/>
        <w:rPr>
          <w:sz w:val="16"/>
          <w:szCs w:val="16"/>
        </w:rPr>
      </w:pPr>
    </w:p>
    <w:p w:rsidR="000405AF" w:rsidRDefault="001760CC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60CC"/>
    <w:rsid w:val="00036C6A"/>
    <w:rsid w:val="000E396B"/>
    <w:rsid w:val="001632D3"/>
    <w:rsid w:val="001760CC"/>
    <w:rsid w:val="002119A5"/>
    <w:rsid w:val="002C29E8"/>
    <w:rsid w:val="004523A8"/>
    <w:rsid w:val="007D6492"/>
    <w:rsid w:val="00AB2D76"/>
    <w:rsid w:val="00D209D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C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Знак"/>
    <w:basedOn w:val="a"/>
    <w:next w:val="a"/>
    <w:link w:val="20"/>
    <w:unhideWhenUsed/>
    <w:qFormat/>
    <w:rsid w:val="0017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1"/>
    <w:basedOn w:val="a0"/>
    <w:link w:val="2"/>
    <w:rsid w:val="0017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76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2017-01-16T13:49:00Z</dcterms:created>
  <dcterms:modified xsi:type="dcterms:W3CDTF">2017-01-16T13:49:00Z</dcterms:modified>
</cp:coreProperties>
</file>