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4F4" w:rsidRPr="00FA45F3" w:rsidRDefault="00E744F4" w:rsidP="00E744F4">
      <w:pPr>
        <w:pStyle w:val="2"/>
        <w:rPr>
          <w:rFonts w:ascii="Times New Roman" w:hAnsi="Times New Roman"/>
          <w:sz w:val="27"/>
          <w:szCs w:val="27"/>
        </w:rPr>
      </w:pPr>
      <w:r w:rsidRPr="00FA45F3">
        <w:rPr>
          <w:rFonts w:ascii="Times New Roman" w:hAnsi="Times New Roman"/>
          <w:sz w:val="27"/>
          <w:szCs w:val="27"/>
        </w:rPr>
        <w:t>АДМИНИСТРАЦИЯ  ПАНИНСКОГО  МУНИЦИПАЛЬНОГО  РАЙОНА</w:t>
      </w:r>
    </w:p>
    <w:p w:rsidR="00E744F4" w:rsidRPr="00FA45F3" w:rsidRDefault="00E744F4" w:rsidP="00E744F4">
      <w:pPr>
        <w:jc w:val="center"/>
        <w:rPr>
          <w:rFonts w:ascii="Times New Roman" w:hAnsi="Times New Roman"/>
          <w:b/>
          <w:bCs/>
          <w:sz w:val="27"/>
          <w:szCs w:val="27"/>
        </w:rPr>
      </w:pPr>
      <w:r w:rsidRPr="00FA45F3">
        <w:rPr>
          <w:rFonts w:ascii="Times New Roman" w:hAnsi="Times New Roman"/>
          <w:b/>
          <w:bCs/>
          <w:sz w:val="27"/>
          <w:szCs w:val="27"/>
        </w:rPr>
        <w:t>ВОРОНЕЖСКОЙ  ОБЛАСТИ</w:t>
      </w:r>
    </w:p>
    <w:p w:rsidR="00E744F4" w:rsidRPr="00FA45F3" w:rsidRDefault="00E744F4" w:rsidP="00E744F4">
      <w:pPr>
        <w:jc w:val="center"/>
        <w:rPr>
          <w:rFonts w:ascii="Times New Roman" w:hAnsi="Times New Roman"/>
          <w:b/>
          <w:bCs/>
          <w:sz w:val="27"/>
          <w:szCs w:val="27"/>
        </w:rPr>
      </w:pPr>
    </w:p>
    <w:p w:rsidR="00E744F4" w:rsidRPr="00FA45F3" w:rsidRDefault="00E744F4" w:rsidP="00E744F4">
      <w:pPr>
        <w:jc w:val="center"/>
        <w:rPr>
          <w:rFonts w:ascii="Times New Roman" w:hAnsi="Times New Roman"/>
          <w:b/>
          <w:bCs/>
          <w:sz w:val="28"/>
          <w:szCs w:val="28"/>
        </w:rPr>
      </w:pPr>
      <w:r w:rsidRPr="00FA45F3">
        <w:rPr>
          <w:rFonts w:ascii="Times New Roman" w:hAnsi="Times New Roman"/>
          <w:b/>
          <w:sz w:val="27"/>
          <w:szCs w:val="27"/>
        </w:rPr>
        <w:t>ПОСТАНОВЛЕНИЕ</w:t>
      </w:r>
    </w:p>
    <w:p w:rsidR="00E744F4" w:rsidRPr="00FA45F3" w:rsidRDefault="00E744F4" w:rsidP="00E744F4">
      <w:pPr>
        <w:rPr>
          <w:rFonts w:ascii="Times New Roman" w:hAnsi="Times New Roman"/>
          <w:sz w:val="28"/>
          <w:szCs w:val="28"/>
        </w:rPr>
      </w:pPr>
    </w:p>
    <w:p w:rsidR="00E744F4" w:rsidRPr="00FA45F3" w:rsidRDefault="00E744F4" w:rsidP="00E744F4">
      <w:pPr>
        <w:rPr>
          <w:rFonts w:ascii="Times New Roman" w:hAnsi="Times New Roman"/>
          <w:sz w:val="28"/>
          <w:szCs w:val="28"/>
        </w:rPr>
      </w:pPr>
    </w:p>
    <w:p w:rsidR="00E744F4" w:rsidRPr="00FA45F3" w:rsidRDefault="00E744F4" w:rsidP="00E744F4">
      <w:pPr>
        <w:rPr>
          <w:rFonts w:ascii="Times New Roman" w:hAnsi="Times New Roman"/>
          <w:sz w:val="27"/>
          <w:szCs w:val="27"/>
          <w:u w:val="single"/>
        </w:rPr>
      </w:pPr>
      <w:r w:rsidRPr="00FA45F3">
        <w:rPr>
          <w:rFonts w:ascii="Times New Roman" w:hAnsi="Times New Roman"/>
          <w:sz w:val="27"/>
          <w:szCs w:val="27"/>
          <w:u w:val="single"/>
        </w:rPr>
        <w:t xml:space="preserve">от 17.03.2016 г. № 67   </w:t>
      </w:r>
    </w:p>
    <w:p w:rsidR="00E744F4" w:rsidRPr="00FA45F3" w:rsidRDefault="00E744F4" w:rsidP="00E744F4">
      <w:pPr>
        <w:rPr>
          <w:rFonts w:ascii="Times New Roman" w:hAnsi="Times New Roman"/>
          <w:sz w:val="20"/>
        </w:rPr>
      </w:pPr>
      <w:r w:rsidRPr="00FA45F3">
        <w:rPr>
          <w:rFonts w:ascii="Times New Roman" w:hAnsi="Times New Roman"/>
          <w:sz w:val="20"/>
        </w:rPr>
        <w:t xml:space="preserve">                      р.п</w:t>
      </w:r>
      <w:proofErr w:type="gramStart"/>
      <w:r w:rsidRPr="00FA45F3">
        <w:rPr>
          <w:rFonts w:ascii="Times New Roman" w:hAnsi="Times New Roman"/>
          <w:sz w:val="20"/>
        </w:rPr>
        <w:t>.П</w:t>
      </w:r>
      <w:proofErr w:type="gramEnd"/>
      <w:r w:rsidRPr="00FA45F3">
        <w:rPr>
          <w:rFonts w:ascii="Times New Roman" w:hAnsi="Times New Roman"/>
          <w:sz w:val="20"/>
        </w:rPr>
        <w:t>анино</w:t>
      </w:r>
    </w:p>
    <w:p w:rsidR="00E744F4" w:rsidRPr="00FA45F3" w:rsidRDefault="00E744F4" w:rsidP="00E744F4">
      <w:pPr>
        <w:rPr>
          <w:rFonts w:ascii="Times New Roman" w:hAnsi="Times New Roman"/>
          <w:sz w:val="20"/>
        </w:rPr>
      </w:pPr>
    </w:p>
    <w:tbl>
      <w:tblPr>
        <w:tblW w:w="0" w:type="auto"/>
        <w:tblLook w:val="04A0"/>
      </w:tblPr>
      <w:tblGrid>
        <w:gridCol w:w="5637"/>
      </w:tblGrid>
      <w:tr w:rsidR="00E744F4" w:rsidRPr="00FA45F3" w:rsidTr="00F654F6">
        <w:trPr>
          <w:trHeight w:val="646"/>
        </w:trPr>
        <w:tc>
          <w:tcPr>
            <w:tcW w:w="5637" w:type="dxa"/>
          </w:tcPr>
          <w:p w:rsidR="00E744F4" w:rsidRPr="00FA45F3" w:rsidRDefault="00E744F4" w:rsidP="00F654F6">
            <w:pPr>
              <w:rPr>
                <w:rFonts w:ascii="Times New Roman" w:hAnsi="Times New Roman"/>
                <w:sz w:val="28"/>
                <w:szCs w:val="28"/>
              </w:rPr>
            </w:pPr>
            <w:r w:rsidRPr="00FA45F3">
              <w:rPr>
                <w:rFonts w:ascii="Times New Roman" w:hAnsi="Times New Roman"/>
                <w:sz w:val="28"/>
                <w:szCs w:val="28"/>
              </w:rPr>
              <w:t xml:space="preserve">О внесении изменений в постановление администрации Панинского муниципального района «Об утверждении муниципальной программы Панинского муниципального района «Развитие образования» на 2014-2020 годы»» от 01.09.2015г. №358 (в редакции от 29.01.2016 г. № 20) </w:t>
            </w:r>
          </w:p>
        </w:tc>
      </w:tr>
    </w:tbl>
    <w:p w:rsidR="00E744F4" w:rsidRPr="00FA45F3" w:rsidRDefault="00E744F4" w:rsidP="00E744F4">
      <w:pPr>
        <w:spacing w:line="360" w:lineRule="auto"/>
        <w:rPr>
          <w:rFonts w:ascii="Times New Roman" w:hAnsi="Times New Roman"/>
          <w:sz w:val="28"/>
          <w:szCs w:val="28"/>
        </w:rPr>
      </w:pPr>
    </w:p>
    <w:p w:rsidR="00E744F4" w:rsidRPr="00FA45F3" w:rsidRDefault="00E744F4" w:rsidP="00E744F4">
      <w:pPr>
        <w:ind w:right="-1" w:firstLine="708"/>
        <w:rPr>
          <w:rFonts w:ascii="Times New Roman" w:hAnsi="Times New Roman"/>
          <w:sz w:val="28"/>
          <w:szCs w:val="28"/>
        </w:rPr>
      </w:pPr>
      <w:r w:rsidRPr="00FA45F3">
        <w:rPr>
          <w:rFonts w:ascii="Times New Roman" w:hAnsi="Times New Roman"/>
          <w:sz w:val="28"/>
          <w:szCs w:val="28"/>
        </w:rPr>
        <w:t xml:space="preserve"> В рамках реализации положения Бюджетного кодекса Российской Федерации, в соответствии с Федеральным законом от 06.10.2003 г. №131-ФЗ «Об общих принципах организации местного самоуправления в Российской Федерации», в связи с переходом к программной структуре расходов бюджета муниципального района </w:t>
      </w:r>
      <w:proofErr w:type="spellStart"/>
      <w:proofErr w:type="gramStart"/>
      <w:r w:rsidRPr="00FA45F3">
        <w:rPr>
          <w:rFonts w:ascii="Times New Roman" w:hAnsi="Times New Roman"/>
          <w:b/>
          <w:sz w:val="28"/>
          <w:szCs w:val="28"/>
        </w:rPr>
        <w:t>п</w:t>
      </w:r>
      <w:proofErr w:type="spellEnd"/>
      <w:proofErr w:type="gramEnd"/>
      <w:r w:rsidRPr="00FA45F3">
        <w:rPr>
          <w:rFonts w:ascii="Times New Roman" w:hAnsi="Times New Roman"/>
          <w:b/>
          <w:sz w:val="28"/>
          <w:szCs w:val="28"/>
        </w:rPr>
        <w:t xml:space="preserve"> о с т а </w:t>
      </w:r>
      <w:proofErr w:type="spellStart"/>
      <w:r w:rsidRPr="00FA45F3">
        <w:rPr>
          <w:rFonts w:ascii="Times New Roman" w:hAnsi="Times New Roman"/>
          <w:b/>
          <w:sz w:val="28"/>
          <w:szCs w:val="28"/>
        </w:rPr>
        <w:t>н</w:t>
      </w:r>
      <w:proofErr w:type="spellEnd"/>
      <w:r w:rsidRPr="00FA45F3">
        <w:rPr>
          <w:rFonts w:ascii="Times New Roman" w:hAnsi="Times New Roman"/>
          <w:b/>
          <w:sz w:val="28"/>
          <w:szCs w:val="28"/>
        </w:rPr>
        <w:t xml:space="preserve"> о в л я е т:</w:t>
      </w:r>
    </w:p>
    <w:p w:rsidR="00E744F4" w:rsidRPr="00FA45F3" w:rsidRDefault="00E744F4" w:rsidP="00E744F4">
      <w:pPr>
        <w:widowControl/>
        <w:numPr>
          <w:ilvl w:val="0"/>
          <w:numId w:val="1"/>
        </w:numPr>
        <w:autoSpaceDE/>
        <w:autoSpaceDN/>
        <w:adjustRightInd/>
        <w:ind w:right="-567"/>
        <w:rPr>
          <w:rFonts w:ascii="Times New Roman" w:hAnsi="Times New Roman"/>
          <w:sz w:val="27"/>
          <w:szCs w:val="27"/>
        </w:rPr>
      </w:pPr>
      <w:r w:rsidRPr="00FA45F3">
        <w:rPr>
          <w:rFonts w:ascii="Times New Roman" w:hAnsi="Times New Roman"/>
          <w:sz w:val="28"/>
          <w:szCs w:val="28"/>
        </w:rPr>
        <w:t xml:space="preserve">Внести в муниципальную программу «Развитие образования», </w:t>
      </w:r>
    </w:p>
    <w:p w:rsidR="00E744F4" w:rsidRPr="00FA45F3" w:rsidRDefault="00E744F4" w:rsidP="00E744F4">
      <w:pPr>
        <w:ind w:right="-1"/>
        <w:rPr>
          <w:rFonts w:ascii="Times New Roman" w:hAnsi="Times New Roman"/>
          <w:sz w:val="27"/>
          <w:szCs w:val="27"/>
        </w:rPr>
      </w:pPr>
      <w:r w:rsidRPr="00FA45F3">
        <w:rPr>
          <w:rFonts w:ascii="Times New Roman" w:hAnsi="Times New Roman"/>
          <w:sz w:val="28"/>
          <w:szCs w:val="28"/>
        </w:rPr>
        <w:t xml:space="preserve"> </w:t>
      </w:r>
      <w:proofErr w:type="gramStart"/>
      <w:r w:rsidRPr="00FA45F3">
        <w:rPr>
          <w:rFonts w:ascii="Times New Roman" w:hAnsi="Times New Roman"/>
          <w:sz w:val="28"/>
          <w:szCs w:val="28"/>
        </w:rPr>
        <w:t>утвержденную</w:t>
      </w:r>
      <w:proofErr w:type="gramEnd"/>
      <w:r w:rsidRPr="00FA45F3">
        <w:rPr>
          <w:rFonts w:ascii="Times New Roman" w:hAnsi="Times New Roman"/>
          <w:sz w:val="28"/>
          <w:szCs w:val="28"/>
        </w:rPr>
        <w:t xml:space="preserve"> постановлением администрации Панинского муниципального района от 01.09.2015 г. № 358 «Об утверждении муниципальной программы Панинского муниципального района «Развитие образования» (в редакции от </w:t>
      </w:r>
      <w:r w:rsidRPr="00FA45F3">
        <w:rPr>
          <w:rFonts w:ascii="Times New Roman" w:hAnsi="Times New Roman"/>
          <w:sz w:val="27"/>
          <w:szCs w:val="27"/>
        </w:rPr>
        <w:t xml:space="preserve"> 29.01.2016г.  № 20</w:t>
      </w:r>
      <w:r w:rsidRPr="00FA45F3">
        <w:rPr>
          <w:rFonts w:ascii="Times New Roman" w:hAnsi="Times New Roman"/>
          <w:sz w:val="28"/>
          <w:szCs w:val="28"/>
        </w:rPr>
        <w:t>) следующие изменения:</w:t>
      </w:r>
    </w:p>
    <w:p w:rsidR="00E744F4" w:rsidRPr="00FA45F3" w:rsidRDefault="00E744F4" w:rsidP="00E744F4">
      <w:pPr>
        <w:ind w:right="-1" w:firstLine="708"/>
        <w:rPr>
          <w:rFonts w:ascii="Times New Roman" w:hAnsi="Times New Roman"/>
          <w:sz w:val="28"/>
          <w:szCs w:val="28"/>
        </w:rPr>
      </w:pPr>
      <w:r w:rsidRPr="00FA45F3">
        <w:rPr>
          <w:rFonts w:ascii="Times New Roman" w:hAnsi="Times New Roman"/>
          <w:sz w:val="28"/>
          <w:szCs w:val="28"/>
        </w:rPr>
        <w:t>1.1. В паспорте  подпрограммы 2 «Повышение доступности и качества общего образования» муниципальной программы «Развитие образования» на 2014-2020 годы:</w:t>
      </w:r>
    </w:p>
    <w:p w:rsidR="00E744F4" w:rsidRPr="00FA45F3" w:rsidRDefault="00E744F4" w:rsidP="00E744F4">
      <w:pPr>
        <w:ind w:right="-1" w:firstLine="708"/>
        <w:rPr>
          <w:rFonts w:ascii="Times New Roman" w:hAnsi="Times New Roman"/>
          <w:sz w:val="28"/>
          <w:szCs w:val="28"/>
        </w:rPr>
      </w:pPr>
      <w:r w:rsidRPr="00FA45F3">
        <w:rPr>
          <w:rFonts w:ascii="Times New Roman" w:hAnsi="Times New Roman"/>
          <w:sz w:val="28"/>
          <w:szCs w:val="28"/>
        </w:rPr>
        <w:t>а) строку «основные мероприятия, входящие в состав подпрограммы муниципальной программы» дополнить тринадцатым мероприятием следующего содержания:</w:t>
      </w:r>
    </w:p>
    <w:p w:rsidR="00E744F4" w:rsidRPr="00FA45F3" w:rsidRDefault="00E744F4" w:rsidP="00E744F4">
      <w:pPr>
        <w:ind w:right="-1" w:firstLine="708"/>
        <w:rPr>
          <w:rFonts w:ascii="Times New Roman" w:hAnsi="Times New Roman"/>
          <w:sz w:val="28"/>
          <w:szCs w:val="28"/>
        </w:rPr>
      </w:pPr>
      <w:r w:rsidRPr="00FA45F3">
        <w:rPr>
          <w:rFonts w:ascii="Times New Roman" w:hAnsi="Times New Roman"/>
          <w:sz w:val="28"/>
          <w:szCs w:val="28"/>
        </w:rPr>
        <w:t xml:space="preserve"> «Финансовое обеспечение деятельности детских садов при образовательных учреждениях и денежное обеспечение их работников».</w:t>
      </w:r>
    </w:p>
    <w:p w:rsidR="00E744F4" w:rsidRPr="00FA45F3" w:rsidRDefault="00E744F4" w:rsidP="00E744F4">
      <w:pPr>
        <w:ind w:right="-1" w:firstLine="709"/>
        <w:outlineLvl w:val="1"/>
        <w:rPr>
          <w:rFonts w:ascii="Times New Roman" w:hAnsi="Times New Roman"/>
          <w:sz w:val="28"/>
          <w:szCs w:val="28"/>
        </w:rPr>
      </w:pPr>
      <w:r w:rsidRPr="00FA45F3">
        <w:rPr>
          <w:rFonts w:ascii="Times New Roman" w:hAnsi="Times New Roman"/>
          <w:sz w:val="28"/>
          <w:szCs w:val="28"/>
        </w:rPr>
        <w:t>1.2. В паспорте подпрограммы 2, в строке «Объемы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p w:rsidR="00E744F4" w:rsidRPr="00FA45F3" w:rsidRDefault="00E744F4" w:rsidP="00E744F4">
      <w:pPr>
        <w:ind w:firstLine="708"/>
        <w:rPr>
          <w:rFonts w:ascii="Times New Roman" w:hAnsi="Times New Roman"/>
          <w:bCs/>
          <w:color w:val="000000"/>
          <w:sz w:val="28"/>
          <w:szCs w:val="28"/>
        </w:rPr>
      </w:pPr>
      <w:r w:rsidRPr="00FA45F3">
        <w:rPr>
          <w:rFonts w:ascii="Times New Roman" w:hAnsi="Times New Roman"/>
          <w:sz w:val="28"/>
          <w:szCs w:val="28"/>
        </w:rPr>
        <w:t>а) после слов «</w:t>
      </w:r>
      <w:r w:rsidRPr="00FA45F3">
        <w:rPr>
          <w:rFonts w:ascii="Times New Roman" w:hAnsi="Times New Roman"/>
          <w:bCs/>
          <w:color w:val="000000"/>
          <w:sz w:val="28"/>
          <w:szCs w:val="28"/>
        </w:rPr>
        <w:t>Всего по подпрограмме» значение «1 823 609,1» заменить значением «1 841 200,6»;</w:t>
      </w:r>
    </w:p>
    <w:p w:rsidR="00E744F4" w:rsidRPr="00FA45F3" w:rsidRDefault="00E744F4" w:rsidP="00E744F4">
      <w:pPr>
        <w:ind w:firstLine="708"/>
        <w:rPr>
          <w:rFonts w:ascii="Times New Roman" w:hAnsi="Times New Roman"/>
          <w:bCs/>
          <w:color w:val="000000"/>
          <w:sz w:val="28"/>
          <w:szCs w:val="28"/>
        </w:rPr>
      </w:pPr>
      <w:r w:rsidRPr="00FA45F3">
        <w:rPr>
          <w:rFonts w:ascii="Times New Roman" w:hAnsi="Times New Roman"/>
          <w:bCs/>
          <w:color w:val="000000"/>
          <w:sz w:val="28"/>
          <w:szCs w:val="28"/>
        </w:rPr>
        <w:t>б) после слов «из областного бюджета» значение «1 487 706,9» заменить значением «1 493 977,9».</w:t>
      </w:r>
    </w:p>
    <w:p w:rsidR="00E744F4" w:rsidRPr="00FA45F3" w:rsidRDefault="00E744F4" w:rsidP="00E744F4">
      <w:pPr>
        <w:ind w:firstLine="708"/>
        <w:rPr>
          <w:rFonts w:ascii="Times New Roman" w:hAnsi="Times New Roman"/>
          <w:bCs/>
          <w:color w:val="000000"/>
          <w:sz w:val="28"/>
          <w:szCs w:val="28"/>
        </w:rPr>
      </w:pPr>
      <w:r w:rsidRPr="00FA45F3">
        <w:rPr>
          <w:rFonts w:ascii="Times New Roman" w:hAnsi="Times New Roman"/>
          <w:bCs/>
          <w:color w:val="000000"/>
          <w:sz w:val="28"/>
          <w:szCs w:val="28"/>
        </w:rPr>
        <w:lastRenderedPageBreak/>
        <w:t>2014 год значение «138 659,1» не заменять;</w:t>
      </w:r>
    </w:p>
    <w:p w:rsidR="00E744F4" w:rsidRPr="00FA45F3" w:rsidRDefault="00E744F4" w:rsidP="00E744F4">
      <w:pPr>
        <w:ind w:firstLine="708"/>
        <w:rPr>
          <w:rFonts w:ascii="Times New Roman" w:hAnsi="Times New Roman"/>
          <w:bCs/>
          <w:color w:val="000000"/>
          <w:sz w:val="28"/>
          <w:szCs w:val="28"/>
        </w:rPr>
      </w:pPr>
      <w:r w:rsidRPr="00FA45F3">
        <w:rPr>
          <w:rFonts w:ascii="Times New Roman" w:hAnsi="Times New Roman"/>
          <w:bCs/>
          <w:color w:val="000000"/>
          <w:sz w:val="28"/>
          <w:szCs w:val="28"/>
        </w:rPr>
        <w:t>2015 год  значение «155 517,8» не заменять;</w:t>
      </w:r>
    </w:p>
    <w:p w:rsidR="00E744F4" w:rsidRPr="00FA45F3" w:rsidRDefault="00E744F4" w:rsidP="00E744F4">
      <w:pPr>
        <w:ind w:firstLine="708"/>
        <w:rPr>
          <w:rFonts w:ascii="Times New Roman" w:hAnsi="Times New Roman"/>
          <w:bCs/>
          <w:color w:val="000000"/>
          <w:sz w:val="28"/>
          <w:szCs w:val="28"/>
        </w:rPr>
      </w:pPr>
      <w:r w:rsidRPr="00FA45F3">
        <w:rPr>
          <w:rFonts w:ascii="Times New Roman" w:hAnsi="Times New Roman"/>
          <w:bCs/>
          <w:color w:val="000000"/>
          <w:sz w:val="28"/>
          <w:szCs w:val="28"/>
        </w:rPr>
        <w:t>2016 год значение «178 227,9» заменить  значением «179 482,1»;</w:t>
      </w:r>
    </w:p>
    <w:p w:rsidR="00E744F4" w:rsidRPr="00FA45F3" w:rsidRDefault="00E744F4" w:rsidP="00E744F4">
      <w:pPr>
        <w:ind w:firstLine="708"/>
        <w:rPr>
          <w:rFonts w:ascii="Times New Roman" w:hAnsi="Times New Roman"/>
          <w:bCs/>
          <w:color w:val="000000"/>
          <w:sz w:val="28"/>
          <w:szCs w:val="28"/>
        </w:rPr>
      </w:pPr>
      <w:r w:rsidRPr="00FA45F3">
        <w:rPr>
          <w:rFonts w:ascii="Times New Roman" w:hAnsi="Times New Roman"/>
          <w:bCs/>
          <w:color w:val="000000"/>
          <w:sz w:val="28"/>
          <w:szCs w:val="28"/>
        </w:rPr>
        <w:t>2017 год значение «204 305,4» заменить  значением «205 559,6»;</w:t>
      </w:r>
    </w:p>
    <w:p w:rsidR="00E744F4" w:rsidRPr="00FA45F3" w:rsidRDefault="00E744F4" w:rsidP="00E744F4">
      <w:pPr>
        <w:ind w:firstLine="708"/>
        <w:rPr>
          <w:rFonts w:ascii="Times New Roman" w:hAnsi="Times New Roman"/>
          <w:bCs/>
          <w:color w:val="000000"/>
          <w:sz w:val="28"/>
          <w:szCs w:val="28"/>
        </w:rPr>
      </w:pPr>
      <w:r w:rsidRPr="00FA45F3">
        <w:rPr>
          <w:rFonts w:ascii="Times New Roman" w:hAnsi="Times New Roman"/>
          <w:bCs/>
          <w:color w:val="000000"/>
          <w:sz w:val="28"/>
          <w:szCs w:val="28"/>
        </w:rPr>
        <w:t>2018 год значение «234 245,6» заменить  значением «235 499,8»;</w:t>
      </w:r>
    </w:p>
    <w:p w:rsidR="00E744F4" w:rsidRPr="00FA45F3" w:rsidRDefault="00E744F4" w:rsidP="00E744F4">
      <w:pPr>
        <w:ind w:firstLine="708"/>
        <w:rPr>
          <w:rFonts w:ascii="Times New Roman" w:hAnsi="Times New Roman"/>
          <w:bCs/>
          <w:color w:val="000000"/>
          <w:sz w:val="28"/>
          <w:szCs w:val="28"/>
        </w:rPr>
      </w:pPr>
      <w:r w:rsidRPr="00FA45F3">
        <w:rPr>
          <w:rFonts w:ascii="Times New Roman" w:hAnsi="Times New Roman"/>
          <w:bCs/>
          <w:color w:val="000000"/>
          <w:sz w:val="28"/>
          <w:szCs w:val="28"/>
        </w:rPr>
        <w:t>2019 год значение «268 636,7» заменить  значением «269 890,9»;</w:t>
      </w:r>
    </w:p>
    <w:p w:rsidR="00E744F4" w:rsidRPr="00FA45F3" w:rsidRDefault="00E744F4" w:rsidP="00E744F4">
      <w:pPr>
        <w:ind w:firstLine="708"/>
        <w:rPr>
          <w:rFonts w:ascii="Times New Roman" w:hAnsi="Times New Roman"/>
          <w:bCs/>
          <w:color w:val="000000"/>
          <w:sz w:val="28"/>
          <w:szCs w:val="28"/>
        </w:rPr>
      </w:pPr>
      <w:r w:rsidRPr="00FA45F3">
        <w:rPr>
          <w:rFonts w:ascii="Times New Roman" w:hAnsi="Times New Roman"/>
          <w:bCs/>
          <w:color w:val="000000"/>
          <w:sz w:val="28"/>
          <w:szCs w:val="28"/>
        </w:rPr>
        <w:t>2020 год значение «308 114,4» заменить  значением «309 368,6»;</w:t>
      </w:r>
    </w:p>
    <w:p w:rsidR="00E744F4" w:rsidRPr="00FA45F3" w:rsidRDefault="00E744F4" w:rsidP="00E744F4">
      <w:pPr>
        <w:ind w:firstLine="708"/>
        <w:rPr>
          <w:rFonts w:ascii="Times New Roman" w:hAnsi="Times New Roman"/>
          <w:bCs/>
          <w:color w:val="000000"/>
          <w:sz w:val="28"/>
          <w:szCs w:val="28"/>
        </w:rPr>
      </w:pPr>
      <w:r w:rsidRPr="00FA45F3">
        <w:rPr>
          <w:rFonts w:ascii="Times New Roman" w:hAnsi="Times New Roman"/>
          <w:bCs/>
          <w:color w:val="000000"/>
          <w:sz w:val="28"/>
          <w:szCs w:val="28"/>
        </w:rPr>
        <w:t>в) после слов «из местного бюджета» значение «331645,2» заменить значением «342 965,7».</w:t>
      </w:r>
    </w:p>
    <w:p w:rsidR="00E744F4" w:rsidRPr="00FA45F3" w:rsidRDefault="00E744F4" w:rsidP="00E744F4">
      <w:pPr>
        <w:ind w:firstLine="708"/>
        <w:rPr>
          <w:rFonts w:ascii="Times New Roman" w:hAnsi="Times New Roman"/>
          <w:bCs/>
          <w:color w:val="000000"/>
          <w:sz w:val="28"/>
          <w:szCs w:val="28"/>
        </w:rPr>
      </w:pPr>
      <w:r w:rsidRPr="00FA45F3">
        <w:rPr>
          <w:rFonts w:ascii="Times New Roman" w:hAnsi="Times New Roman"/>
          <w:bCs/>
          <w:color w:val="000000"/>
          <w:sz w:val="28"/>
          <w:szCs w:val="28"/>
        </w:rPr>
        <w:t>2014 год значение «39 729,0» не заменять;</w:t>
      </w:r>
    </w:p>
    <w:p w:rsidR="00E744F4" w:rsidRPr="00FA45F3" w:rsidRDefault="00E744F4" w:rsidP="00E744F4">
      <w:pPr>
        <w:ind w:firstLine="708"/>
        <w:rPr>
          <w:rFonts w:ascii="Times New Roman" w:hAnsi="Times New Roman"/>
          <w:bCs/>
          <w:color w:val="000000"/>
          <w:sz w:val="28"/>
          <w:szCs w:val="28"/>
        </w:rPr>
      </w:pPr>
      <w:r w:rsidRPr="00FA45F3">
        <w:rPr>
          <w:rFonts w:ascii="Times New Roman" w:hAnsi="Times New Roman"/>
          <w:bCs/>
          <w:color w:val="000000"/>
          <w:sz w:val="28"/>
          <w:szCs w:val="28"/>
        </w:rPr>
        <w:t>2015 год  значение «38 475,4» не заменять;</w:t>
      </w:r>
    </w:p>
    <w:p w:rsidR="00E744F4" w:rsidRPr="00FA45F3" w:rsidRDefault="00E744F4" w:rsidP="00E744F4">
      <w:pPr>
        <w:ind w:firstLine="708"/>
        <w:rPr>
          <w:rFonts w:ascii="Times New Roman" w:hAnsi="Times New Roman"/>
          <w:bCs/>
          <w:color w:val="000000"/>
          <w:sz w:val="28"/>
          <w:szCs w:val="28"/>
        </w:rPr>
      </w:pPr>
      <w:r w:rsidRPr="00FA45F3">
        <w:rPr>
          <w:rFonts w:ascii="Times New Roman" w:hAnsi="Times New Roman"/>
          <w:bCs/>
          <w:color w:val="000000"/>
          <w:sz w:val="28"/>
          <w:szCs w:val="28"/>
        </w:rPr>
        <w:t>2016 год значение «42 082,7» заменить  значением «44 346,8»;</w:t>
      </w:r>
    </w:p>
    <w:p w:rsidR="00E744F4" w:rsidRPr="00FA45F3" w:rsidRDefault="00E744F4" w:rsidP="00E744F4">
      <w:pPr>
        <w:ind w:firstLine="708"/>
        <w:rPr>
          <w:rFonts w:ascii="Times New Roman" w:hAnsi="Times New Roman"/>
          <w:bCs/>
          <w:color w:val="000000"/>
          <w:sz w:val="28"/>
          <w:szCs w:val="28"/>
        </w:rPr>
      </w:pPr>
      <w:r w:rsidRPr="00FA45F3">
        <w:rPr>
          <w:rFonts w:ascii="Times New Roman" w:hAnsi="Times New Roman"/>
          <w:bCs/>
          <w:color w:val="000000"/>
          <w:sz w:val="28"/>
          <w:szCs w:val="28"/>
        </w:rPr>
        <w:t>2017 год значение «46 059,7» заменить  значением «48 323,8»;</w:t>
      </w:r>
    </w:p>
    <w:p w:rsidR="00E744F4" w:rsidRPr="00FA45F3" w:rsidRDefault="00E744F4" w:rsidP="00E744F4">
      <w:pPr>
        <w:ind w:firstLine="708"/>
        <w:rPr>
          <w:rFonts w:ascii="Times New Roman" w:hAnsi="Times New Roman"/>
          <w:bCs/>
          <w:color w:val="000000"/>
          <w:sz w:val="28"/>
          <w:szCs w:val="28"/>
        </w:rPr>
      </w:pPr>
      <w:r w:rsidRPr="00FA45F3">
        <w:rPr>
          <w:rFonts w:ascii="Times New Roman" w:hAnsi="Times New Roman"/>
          <w:bCs/>
          <w:color w:val="000000"/>
          <w:sz w:val="28"/>
          <w:szCs w:val="28"/>
        </w:rPr>
        <w:t>2018 год значение «50 390,7» заменить  значением «52 654,8»;</w:t>
      </w:r>
    </w:p>
    <w:p w:rsidR="00E744F4" w:rsidRPr="00FA45F3" w:rsidRDefault="00E744F4" w:rsidP="00E744F4">
      <w:pPr>
        <w:ind w:firstLine="708"/>
        <w:rPr>
          <w:rFonts w:ascii="Times New Roman" w:hAnsi="Times New Roman"/>
          <w:bCs/>
          <w:color w:val="000000"/>
          <w:sz w:val="28"/>
          <w:szCs w:val="28"/>
        </w:rPr>
      </w:pPr>
      <w:r w:rsidRPr="00FA45F3">
        <w:rPr>
          <w:rFonts w:ascii="Times New Roman" w:hAnsi="Times New Roman"/>
          <w:bCs/>
          <w:color w:val="000000"/>
          <w:sz w:val="28"/>
          <w:szCs w:val="28"/>
        </w:rPr>
        <w:t>2019 год значение «54 992,5» заменить  значением «57 256,6»;</w:t>
      </w:r>
    </w:p>
    <w:p w:rsidR="00E744F4" w:rsidRPr="00FA45F3" w:rsidRDefault="00E744F4" w:rsidP="00E744F4">
      <w:pPr>
        <w:ind w:firstLine="708"/>
        <w:rPr>
          <w:rFonts w:ascii="Times New Roman" w:hAnsi="Times New Roman"/>
          <w:bCs/>
          <w:color w:val="000000"/>
          <w:sz w:val="28"/>
          <w:szCs w:val="28"/>
        </w:rPr>
      </w:pPr>
      <w:r w:rsidRPr="00FA45F3">
        <w:rPr>
          <w:rFonts w:ascii="Times New Roman" w:hAnsi="Times New Roman"/>
          <w:bCs/>
          <w:color w:val="000000"/>
          <w:sz w:val="28"/>
          <w:szCs w:val="28"/>
        </w:rPr>
        <w:t>2020 год значение «59 915,2» заменить  значением «62 179,3»;</w:t>
      </w:r>
    </w:p>
    <w:p w:rsidR="00E744F4" w:rsidRPr="00FA45F3" w:rsidRDefault="00E744F4" w:rsidP="00E744F4">
      <w:pPr>
        <w:ind w:firstLine="708"/>
        <w:rPr>
          <w:rFonts w:ascii="Times New Roman" w:hAnsi="Times New Roman"/>
          <w:bCs/>
          <w:color w:val="000000"/>
          <w:sz w:val="28"/>
          <w:szCs w:val="28"/>
        </w:rPr>
      </w:pPr>
      <w:r w:rsidRPr="00FA45F3">
        <w:rPr>
          <w:rFonts w:ascii="Times New Roman" w:hAnsi="Times New Roman"/>
          <w:bCs/>
          <w:color w:val="000000"/>
          <w:sz w:val="28"/>
          <w:szCs w:val="28"/>
        </w:rPr>
        <w:t>1.3. Пункт 1.7. подпрограммы 2 в первом абзаце после слов «Общий объем финансирования подпрограммы составит» значение «1823609,1» заменить значением «1 841 200,6», значение «1 487 706,9» заменить значением «1 493 977,9», значение «331 645,2» заменить значением «342 965,7».</w:t>
      </w:r>
    </w:p>
    <w:p w:rsidR="00E744F4" w:rsidRPr="00FA45F3" w:rsidRDefault="00E744F4" w:rsidP="00E744F4">
      <w:pPr>
        <w:ind w:right="-1" w:firstLine="709"/>
        <w:outlineLvl w:val="1"/>
        <w:rPr>
          <w:rFonts w:ascii="Times New Roman" w:hAnsi="Times New Roman"/>
          <w:sz w:val="28"/>
          <w:szCs w:val="28"/>
        </w:rPr>
      </w:pPr>
      <w:r w:rsidRPr="00FA45F3">
        <w:rPr>
          <w:rFonts w:ascii="Times New Roman" w:hAnsi="Times New Roman"/>
          <w:bCs/>
          <w:color w:val="000000"/>
          <w:sz w:val="28"/>
          <w:szCs w:val="28"/>
        </w:rPr>
        <w:t xml:space="preserve">1.4. </w:t>
      </w:r>
      <w:r w:rsidRPr="00FA45F3">
        <w:rPr>
          <w:rFonts w:ascii="Times New Roman" w:hAnsi="Times New Roman"/>
          <w:sz w:val="28"/>
          <w:szCs w:val="28"/>
        </w:rPr>
        <w:t>В паспорте подпрограммы 1, в строке «Объемы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p w:rsidR="00E744F4" w:rsidRPr="00FA45F3" w:rsidRDefault="00E744F4" w:rsidP="00E744F4">
      <w:pPr>
        <w:ind w:firstLine="708"/>
        <w:rPr>
          <w:rFonts w:ascii="Times New Roman" w:hAnsi="Times New Roman"/>
          <w:bCs/>
          <w:color w:val="000000"/>
          <w:sz w:val="28"/>
          <w:szCs w:val="28"/>
        </w:rPr>
      </w:pPr>
      <w:r w:rsidRPr="00FA45F3">
        <w:rPr>
          <w:rFonts w:ascii="Times New Roman" w:hAnsi="Times New Roman"/>
          <w:sz w:val="28"/>
          <w:szCs w:val="28"/>
        </w:rPr>
        <w:t>а) после слов «</w:t>
      </w:r>
      <w:r w:rsidRPr="00FA45F3">
        <w:rPr>
          <w:rFonts w:ascii="Times New Roman" w:hAnsi="Times New Roman"/>
          <w:bCs/>
          <w:color w:val="000000"/>
          <w:sz w:val="28"/>
          <w:szCs w:val="28"/>
        </w:rPr>
        <w:t>Всего по подпрограмме» значение «437 659,9» заменить значением «420 068,4»;</w:t>
      </w:r>
    </w:p>
    <w:p w:rsidR="00E744F4" w:rsidRPr="00FA45F3" w:rsidRDefault="00E744F4" w:rsidP="00E744F4">
      <w:pPr>
        <w:ind w:firstLine="708"/>
        <w:rPr>
          <w:rFonts w:ascii="Times New Roman" w:hAnsi="Times New Roman"/>
          <w:bCs/>
          <w:color w:val="000000"/>
          <w:sz w:val="28"/>
          <w:szCs w:val="28"/>
        </w:rPr>
      </w:pPr>
      <w:r w:rsidRPr="00FA45F3">
        <w:rPr>
          <w:rFonts w:ascii="Times New Roman" w:hAnsi="Times New Roman"/>
          <w:bCs/>
          <w:color w:val="000000"/>
          <w:sz w:val="28"/>
          <w:szCs w:val="28"/>
        </w:rPr>
        <w:t>б) после слов «из областного бюджета» значение «307 787,8» заменить значением «301 516,8».</w:t>
      </w:r>
    </w:p>
    <w:p w:rsidR="00E744F4" w:rsidRPr="00FA45F3" w:rsidRDefault="00E744F4" w:rsidP="00E744F4">
      <w:pPr>
        <w:ind w:firstLine="708"/>
        <w:rPr>
          <w:rFonts w:ascii="Times New Roman" w:hAnsi="Times New Roman"/>
          <w:bCs/>
          <w:color w:val="000000"/>
          <w:sz w:val="28"/>
          <w:szCs w:val="28"/>
        </w:rPr>
      </w:pPr>
      <w:r w:rsidRPr="00FA45F3">
        <w:rPr>
          <w:rFonts w:ascii="Times New Roman" w:hAnsi="Times New Roman"/>
          <w:bCs/>
          <w:color w:val="000000"/>
          <w:sz w:val="28"/>
          <w:szCs w:val="28"/>
        </w:rPr>
        <w:t>2014 год значение «11 476,3» не заменять;</w:t>
      </w:r>
    </w:p>
    <w:p w:rsidR="00E744F4" w:rsidRPr="00FA45F3" w:rsidRDefault="00E744F4" w:rsidP="00E744F4">
      <w:pPr>
        <w:ind w:firstLine="708"/>
        <w:rPr>
          <w:rFonts w:ascii="Times New Roman" w:hAnsi="Times New Roman"/>
          <w:bCs/>
          <w:color w:val="000000"/>
          <w:sz w:val="28"/>
          <w:szCs w:val="28"/>
        </w:rPr>
      </w:pPr>
      <w:r w:rsidRPr="00FA45F3">
        <w:rPr>
          <w:rFonts w:ascii="Times New Roman" w:hAnsi="Times New Roman"/>
          <w:bCs/>
          <w:color w:val="000000"/>
          <w:sz w:val="28"/>
          <w:szCs w:val="28"/>
        </w:rPr>
        <w:t>2015 год  значение «128 165,6» не заменять;</w:t>
      </w:r>
    </w:p>
    <w:p w:rsidR="00E744F4" w:rsidRPr="00FA45F3" w:rsidRDefault="00E744F4" w:rsidP="00E744F4">
      <w:pPr>
        <w:ind w:firstLine="708"/>
        <w:rPr>
          <w:rFonts w:ascii="Times New Roman" w:hAnsi="Times New Roman"/>
          <w:bCs/>
          <w:color w:val="000000"/>
          <w:sz w:val="28"/>
          <w:szCs w:val="28"/>
        </w:rPr>
      </w:pPr>
      <w:r w:rsidRPr="00FA45F3">
        <w:rPr>
          <w:rFonts w:ascii="Times New Roman" w:hAnsi="Times New Roman"/>
          <w:bCs/>
          <w:color w:val="000000"/>
          <w:sz w:val="28"/>
          <w:szCs w:val="28"/>
        </w:rPr>
        <w:t>2016 год значение «89 666,7» заменить  значением «88 412,5»;</w:t>
      </w:r>
    </w:p>
    <w:p w:rsidR="00E744F4" w:rsidRPr="00FA45F3" w:rsidRDefault="00E744F4" w:rsidP="00E744F4">
      <w:pPr>
        <w:ind w:firstLine="708"/>
        <w:rPr>
          <w:rFonts w:ascii="Times New Roman" w:hAnsi="Times New Roman"/>
          <w:bCs/>
          <w:color w:val="000000"/>
          <w:sz w:val="28"/>
          <w:szCs w:val="28"/>
        </w:rPr>
      </w:pPr>
      <w:r w:rsidRPr="00FA45F3">
        <w:rPr>
          <w:rFonts w:ascii="Times New Roman" w:hAnsi="Times New Roman"/>
          <w:bCs/>
          <w:color w:val="000000"/>
          <w:sz w:val="28"/>
          <w:szCs w:val="28"/>
        </w:rPr>
        <w:t>2017 год значение «15 716,7» заменить  значением «14 462,5»;</w:t>
      </w:r>
    </w:p>
    <w:p w:rsidR="00E744F4" w:rsidRPr="00FA45F3" w:rsidRDefault="00E744F4" w:rsidP="00E744F4">
      <w:pPr>
        <w:ind w:firstLine="708"/>
        <w:rPr>
          <w:rFonts w:ascii="Times New Roman" w:hAnsi="Times New Roman"/>
          <w:bCs/>
          <w:color w:val="000000"/>
          <w:sz w:val="28"/>
          <w:szCs w:val="28"/>
        </w:rPr>
      </w:pPr>
      <w:r w:rsidRPr="00FA45F3">
        <w:rPr>
          <w:rFonts w:ascii="Times New Roman" w:hAnsi="Times New Roman"/>
          <w:bCs/>
          <w:color w:val="000000"/>
          <w:sz w:val="28"/>
          <w:szCs w:val="28"/>
        </w:rPr>
        <w:t>2018 год значение «18 074,2» заменить  значением «16 820,0»;</w:t>
      </w:r>
    </w:p>
    <w:p w:rsidR="00E744F4" w:rsidRPr="00FA45F3" w:rsidRDefault="00E744F4" w:rsidP="00E744F4">
      <w:pPr>
        <w:ind w:firstLine="708"/>
        <w:rPr>
          <w:rFonts w:ascii="Times New Roman" w:hAnsi="Times New Roman"/>
          <w:bCs/>
          <w:color w:val="000000"/>
          <w:sz w:val="28"/>
          <w:szCs w:val="28"/>
        </w:rPr>
      </w:pPr>
      <w:r w:rsidRPr="00FA45F3">
        <w:rPr>
          <w:rFonts w:ascii="Times New Roman" w:hAnsi="Times New Roman"/>
          <w:bCs/>
          <w:color w:val="000000"/>
          <w:sz w:val="28"/>
          <w:szCs w:val="28"/>
        </w:rPr>
        <w:t>2019 год значение «20 785,3» заменить  значением «19 531,1»;</w:t>
      </w:r>
    </w:p>
    <w:p w:rsidR="00E744F4" w:rsidRPr="00FA45F3" w:rsidRDefault="00E744F4" w:rsidP="00E744F4">
      <w:pPr>
        <w:ind w:firstLine="708"/>
        <w:rPr>
          <w:rFonts w:ascii="Times New Roman" w:hAnsi="Times New Roman"/>
          <w:bCs/>
          <w:color w:val="000000"/>
          <w:sz w:val="28"/>
          <w:szCs w:val="28"/>
        </w:rPr>
      </w:pPr>
      <w:r w:rsidRPr="00FA45F3">
        <w:rPr>
          <w:rFonts w:ascii="Times New Roman" w:hAnsi="Times New Roman"/>
          <w:bCs/>
          <w:color w:val="000000"/>
          <w:sz w:val="28"/>
          <w:szCs w:val="28"/>
        </w:rPr>
        <w:t>2020 год значение «23 903,0» заменить  значением «22 648,8»;</w:t>
      </w:r>
    </w:p>
    <w:p w:rsidR="00E744F4" w:rsidRPr="00FA45F3" w:rsidRDefault="00E744F4" w:rsidP="00E744F4">
      <w:pPr>
        <w:ind w:firstLine="708"/>
        <w:rPr>
          <w:rFonts w:ascii="Times New Roman" w:hAnsi="Times New Roman"/>
          <w:bCs/>
          <w:color w:val="000000"/>
          <w:sz w:val="28"/>
          <w:szCs w:val="28"/>
        </w:rPr>
      </w:pPr>
      <w:r w:rsidRPr="00FA45F3">
        <w:rPr>
          <w:rFonts w:ascii="Times New Roman" w:hAnsi="Times New Roman"/>
          <w:bCs/>
          <w:color w:val="000000"/>
          <w:sz w:val="28"/>
          <w:szCs w:val="28"/>
        </w:rPr>
        <w:t>в) после слов «из местного бюджета» значение «85 632,2» заменить значением «74 311,7».</w:t>
      </w:r>
    </w:p>
    <w:p w:rsidR="00E744F4" w:rsidRPr="00FA45F3" w:rsidRDefault="00E744F4" w:rsidP="00E744F4">
      <w:pPr>
        <w:ind w:firstLine="708"/>
        <w:rPr>
          <w:rFonts w:ascii="Times New Roman" w:hAnsi="Times New Roman"/>
          <w:bCs/>
          <w:color w:val="000000"/>
          <w:sz w:val="28"/>
          <w:szCs w:val="28"/>
        </w:rPr>
      </w:pPr>
      <w:r w:rsidRPr="00FA45F3">
        <w:rPr>
          <w:rFonts w:ascii="Times New Roman" w:hAnsi="Times New Roman"/>
          <w:bCs/>
          <w:color w:val="000000"/>
          <w:sz w:val="28"/>
          <w:szCs w:val="28"/>
        </w:rPr>
        <w:t>2014 год значение «8 011,6» не заменять;</w:t>
      </w:r>
    </w:p>
    <w:p w:rsidR="00E744F4" w:rsidRPr="00FA45F3" w:rsidRDefault="00E744F4" w:rsidP="00E744F4">
      <w:pPr>
        <w:ind w:firstLine="708"/>
        <w:rPr>
          <w:rFonts w:ascii="Times New Roman" w:hAnsi="Times New Roman"/>
          <w:bCs/>
          <w:color w:val="000000"/>
          <w:sz w:val="28"/>
          <w:szCs w:val="28"/>
        </w:rPr>
      </w:pPr>
      <w:r w:rsidRPr="00FA45F3">
        <w:rPr>
          <w:rFonts w:ascii="Times New Roman" w:hAnsi="Times New Roman"/>
          <w:bCs/>
          <w:color w:val="000000"/>
          <w:sz w:val="28"/>
          <w:szCs w:val="28"/>
        </w:rPr>
        <w:t>2015 год  значение «8 934,5» не заменять;</w:t>
      </w:r>
    </w:p>
    <w:p w:rsidR="00E744F4" w:rsidRPr="00FA45F3" w:rsidRDefault="00E744F4" w:rsidP="00E744F4">
      <w:pPr>
        <w:ind w:firstLine="708"/>
        <w:rPr>
          <w:rFonts w:ascii="Times New Roman" w:hAnsi="Times New Roman"/>
          <w:bCs/>
          <w:color w:val="000000"/>
          <w:sz w:val="28"/>
          <w:szCs w:val="28"/>
        </w:rPr>
      </w:pPr>
      <w:r w:rsidRPr="00FA45F3">
        <w:rPr>
          <w:rFonts w:ascii="Times New Roman" w:hAnsi="Times New Roman"/>
          <w:bCs/>
          <w:color w:val="000000"/>
          <w:sz w:val="28"/>
          <w:szCs w:val="28"/>
        </w:rPr>
        <w:t>2016 год значение «10 264,2» заменить  значением «8 000,1»;</w:t>
      </w:r>
    </w:p>
    <w:p w:rsidR="00E744F4" w:rsidRPr="00FA45F3" w:rsidRDefault="00E744F4" w:rsidP="00E744F4">
      <w:pPr>
        <w:ind w:firstLine="708"/>
        <w:rPr>
          <w:rFonts w:ascii="Times New Roman" w:hAnsi="Times New Roman"/>
          <w:bCs/>
          <w:color w:val="000000"/>
          <w:sz w:val="28"/>
          <w:szCs w:val="28"/>
        </w:rPr>
      </w:pPr>
      <w:r w:rsidRPr="00FA45F3">
        <w:rPr>
          <w:rFonts w:ascii="Times New Roman" w:hAnsi="Times New Roman"/>
          <w:bCs/>
          <w:color w:val="000000"/>
          <w:sz w:val="28"/>
          <w:szCs w:val="28"/>
        </w:rPr>
        <w:t>2017 год значение «11 704,6» заменить  значением «9 440,5»;</w:t>
      </w:r>
    </w:p>
    <w:p w:rsidR="00E744F4" w:rsidRPr="00FA45F3" w:rsidRDefault="00E744F4" w:rsidP="00E744F4">
      <w:pPr>
        <w:ind w:firstLine="708"/>
        <w:rPr>
          <w:rFonts w:ascii="Times New Roman" w:hAnsi="Times New Roman"/>
          <w:bCs/>
          <w:color w:val="000000"/>
          <w:sz w:val="28"/>
          <w:szCs w:val="28"/>
        </w:rPr>
      </w:pPr>
      <w:r w:rsidRPr="00FA45F3">
        <w:rPr>
          <w:rFonts w:ascii="Times New Roman" w:hAnsi="Times New Roman"/>
          <w:bCs/>
          <w:color w:val="000000"/>
          <w:sz w:val="28"/>
          <w:szCs w:val="28"/>
        </w:rPr>
        <w:t>2018 год значение «13 490,2» заменить  значением «11 226,1»;</w:t>
      </w:r>
    </w:p>
    <w:p w:rsidR="00E744F4" w:rsidRPr="00FA45F3" w:rsidRDefault="00E744F4" w:rsidP="00E744F4">
      <w:pPr>
        <w:ind w:firstLine="708"/>
        <w:rPr>
          <w:rFonts w:ascii="Times New Roman" w:hAnsi="Times New Roman"/>
          <w:bCs/>
          <w:color w:val="000000"/>
          <w:sz w:val="28"/>
          <w:szCs w:val="28"/>
        </w:rPr>
      </w:pPr>
      <w:r w:rsidRPr="00FA45F3">
        <w:rPr>
          <w:rFonts w:ascii="Times New Roman" w:hAnsi="Times New Roman"/>
          <w:bCs/>
          <w:color w:val="000000"/>
          <w:sz w:val="28"/>
          <w:szCs w:val="28"/>
        </w:rPr>
        <w:t>2019 год значение «15 522,0» заменить  значением «13 257,9»;</w:t>
      </w:r>
    </w:p>
    <w:p w:rsidR="00E744F4" w:rsidRPr="00FA45F3" w:rsidRDefault="00E744F4" w:rsidP="00E744F4">
      <w:pPr>
        <w:ind w:firstLine="708"/>
        <w:rPr>
          <w:rFonts w:ascii="Times New Roman" w:hAnsi="Times New Roman"/>
          <w:bCs/>
          <w:color w:val="000000"/>
          <w:sz w:val="28"/>
          <w:szCs w:val="28"/>
        </w:rPr>
      </w:pPr>
      <w:r w:rsidRPr="00FA45F3">
        <w:rPr>
          <w:rFonts w:ascii="Times New Roman" w:hAnsi="Times New Roman"/>
          <w:bCs/>
          <w:color w:val="000000"/>
          <w:sz w:val="28"/>
          <w:szCs w:val="28"/>
        </w:rPr>
        <w:t>2020 год значение «17 705,1» заменить  значением «15 441,0»;</w:t>
      </w:r>
    </w:p>
    <w:p w:rsidR="00E744F4" w:rsidRPr="00FA45F3" w:rsidRDefault="00E744F4" w:rsidP="00E744F4">
      <w:pPr>
        <w:numPr>
          <w:ilvl w:val="0"/>
          <w:numId w:val="1"/>
        </w:numPr>
        <w:jc w:val="left"/>
        <w:outlineLvl w:val="0"/>
        <w:rPr>
          <w:rFonts w:ascii="Times New Roman" w:hAnsi="Times New Roman"/>
          <w:bCs/>
          <w:sz w:val="28"/>
          <w:szCs w:val="28"/>
        </w:rPr>
      </w:pPr>
      <w:r w:rsidRPr="00FA45F3">
        <w:rPr>
          <w:rFonts w:ascii="Times New Roman" w:hAnsi="Times New Roman"/>
          <w:bCs/>
          <w:sz w:val="28"/>
          <w:szCs w:val="28"/>
        </w:rPr>
        <w:lastRenderedPageBreak/>
        <w:t>Настоящее постановление вступает в силу с момента подписания.</w:t>
      </w:r>
    </w:p>
    <w:p w:rsidR="00E744F4" w:rsidRPr="00FA45F3" w:rsidRDefault="00E744F4" w:rsidP="00E744F4">
      <w:pPr>
        <w:numPr>
          <w:ilvl w:val="0"/>
          <w:numId w:val="1"/>
        </w:numPr>
        <w:ind w:left="1066" w:hanging="357"/>
        <w:jc w:val="left"/>
        <w:outlineLvl w:val="0"/>
        <w:rPr>
          <w:rFonts w:ascii="Times New Roman" w:hAnsi="Times New Roman"/>
          <w:bCs/>
          <w:sz w:val="28"/>
          <w:szCs w:val="28"/>
        </w:rPr>
      </w:pPr>
      <w:proofErr w:type="gramStart"/>
      <w:r w:rsidRPr="00FA45F3">
        <w:rPr>
          <w:rFonts w:ascii="Times New Roman" w:hAnsi="Times New Roman"/>
          <w:bCs/>
          <w:sz w:val="28"/>
          <w:szCs w:val="28"/>
        </w:rPr>
        <w:t>Контроль за</w:t>
      </w:r>
      <w:proofErr w:type="gramEnd"/>
      <w:r w:rsidRPr="00FA45F3">
        <w:rPr>
          <w:rFonts w:ascii="Times New Roman" w:hAnsi="Times New Roman"/>
          <w:bCs/>
          <w:sz w:val="28"/>
          <w:szCs w:val="28"/>
        </w:rPr>
        <w:t xml:space="preserve"> исполнением настоящего постановления оставляю за собой.</w:t>
      </w:r>
    </w:p>
    <w:p w:rsidR="00E744F4" w:rsidRPr="00FA45F3" w:rsidRDefault="00E744F4" w:rsidP="00E744F4">
      <w:pPr>
        <w:outlineLvl w:val="0"/>
        <w:rPr>
          <w:rFonts w:ascii="Times New Roman" w:hAnsi="Times New Roman"/>
          <w:b/>
          <w:bCs/>
          <w:sz w:val="28"/>
          <w:szCs w:val="28"/>
        </w:rPr>
      </w:pPr>
    </w:p>
    <w:p w:rsidR="00E744F4" w:rsidRPr="00FA45F3" w:rsidRDefault="00E744F4" w:rsidP="00E744F4">
      <w:pPr>
        <w:outlineLvl w:val="0"/>
        <w:rPr>
          <w:rFonts w:ascii="Times New Roman" w:hAnsi="Times New Roman"/>
          <w:b/>
          <w:bCs/>
          <w:sz w:val="28"/>
          <w:szCs w:val="28"/>
        </w:rPr>
      </w:pPr>
    </w:p>
    <w:p w:rsidR="00E744F4" w:rsidRPr="00FA45F3" w:rsidRDefault="00E744F4" w:rsidP="00E744F4">
      <w:pPr>
        <w:outlineLvl w:val="0"/>
        <w:rPr>
          <w:rFonts w:ascii="Times New Roman" w:hAnsi="Times New Roman"/>
          <w:b/>
          <w:bCs/>
          <w:sz w:val="28"/>
          <w:szCs w:val="28"/>
        </w:rPr>
      </w:pPr>
    </w:p>
    <w:p w:rsidR="00E744F4" w:rsidRDefault="00E744F4" w:rsidP="00E744F4">
      <w:pPr>
        <w:outlineLvl w:val="0"/>
        <w:rPr>
          <w:rFonts w:ascii="Times New Roman" w:hAnsi="Times New Roman"/>
          <w:bCs/>
          <w:sz w:val="28"/>
          <w:szCs w:val="28"/>
        </w:rPr>
      </w:pPr>
      <w:r w:rsidRPr="00FA45F3">
        <w:rPr>
          <w:rFonts w:ascii="Times New Roman" w:hAnsi="Times New Roman"/>
          <w:bCs/>
          <w:sz w:val="28"/>
          <w:szCs w:val="28"/>
        </w:rPr>
        <w:t xml:space="preserve">И.о. главы администрации  </w:t>
      </w:r>
    </w:p>
    <w:p w:rsidR="00E744F4" w:rsidRPr="00FA45F3" w:rsidRDefault="00E744F4" w:rsidP="00E744F4">
      <w:pPr>
        <w:jc w:val="left"/>
        <w:outlineLvl w:val="0"/>
        <w:rPr>
          <w:rFonts w:ascii="Times New Roman" w:hAnsi="Times New Roman"/>
          <w:bCs/>
          <w:sz w:val="28"/>
          <w:szCs w:val="28"/>
        </w:rPr>
      </w:pPr>
      <w:r w:rsidRPr="00FA45F3">
        <w:rPr>
          <w:rFonts w:ascii="Times New Roman" w:hAnsi="Times New Roman"/>
          <w:bCs/>
          <w:sz w:val="28"/>
          <w:szCs w:val="28"/>
        </w:rPr>
        <w:t xml:space="preserve">Панинского </w:t>
      </w:r>
      <w:proofErr w:type="gramStart"/>
      <w:r>
        <w:rPr>
          <w:rFonts w:ascii="Times New Roman" w:hAnsi="Times New Roman"/>
          <w:bCs/>
          <w:sz w:val="28"/>
          <w:szCs w:val="28"/>
        </w:rPr>
        <w:t>м</w:t>
      </w:r>
      <w:r w:rsidRPr="00FA45F3">
        <w:rPr>
          <w:rFonts w:ascii="Times New Roman" w:hAnsi="Times New Roman"/>
          <w:bCs/>
          <w:sz w:val="28"/>
          <w:szCs w:val="28"/>
        </w:rPr>
        <w:t>униципального</w:t>
      </w:r>
      <w:proofErr w:type="gramEnd"/>
      <w:r>
        <w:rPr>
          <w:rFonts w:ascii="Times New Roman" w:hAnsi="Times New Roman"/>
          <w:bCs/>
          <w:sz w:val="28"/>
          <w:szCs w:val="28"/>
        </w:rPr>
        <w:t xml:space="preserve"> </w:t>
      </w:r>
      <w:r w:rsidRPr="00FA45F3">
        <w:rPr>
          <w:rFonts w:ascii="Times New Roman" w:hAnsi="Times New Roman"/>
          <w:bCs/>
          <w:sz w:val="28"/>
          <w:szCs w:val="28"/>
        </w:rPr>
        <w:t xml:space="preserve">района                                         </w:t>
      </w:r>
      <w:r>
        <w:rPr>
          <w:rFonts w:ascii="Times New Roman" w:hAnsi="Times New Roman"/>
          <w:bCs/>
          <w:sz w:val="28"/>
          <w:szCs w:val="28"/>
        </w:rPr>
        <w:t xml:space="preserve"> В.</w:t>
      </w:r>
      <w:r w:rsidRPr="00FA45F3">
        <w:rPr>
          <w:rFonts w:ascii="Times New Roman" w:hAnsi="Times New Roman"/>
          <w:bCs/>
          <w:sz w:val="28"/>
          <w:szCs w:val="28"/>
        </w:rPr>
        <w:t>В.Солнцев</w:t>
      </w:r>
    </w:p>
    <w:p w:rsidR="00E744F4" w:rsidRPr="00FA45F3" w:rsidRDefault="00E744F4" w:rsidP="00E744F4">
      <w:pPr>
        <w:jc w:val="center"/>
        <w:outlineLvl w:val="0"/>
        <w:rPr>
          <w:rFonts w:ascii="Times New Roman" w:hAnsi="Times New Roman"/>
          <w:bCs/>
          <w:sz w:val="28"/>
          <w:szCs w:val="28"/>
        </w:rPr>
      </w:pPr>
    </w:p>
    <w:p w:rsidR="00E744F4" w:rsidRPr="00FA45F3" w:rsidRDefault="00E744F4" w:rsidP="00E744F4">
      <w:pPr>
        <w:jc w:val="center"/>
        <w:outlineLvl w:val="0"/>
        <w:rPr>
          <w:rFonts w:ascii="Times New Roman" w:hAnsi="Times New Roman"/>
          <w:bCs/>
          <w:sz w:val="28"/>
          <w:szCs w:val="28"/>
        </w:rPr>
      </w:pPr>
    </w:p>
    <w:p w:rsidR="000405AF" w:rsidRDefault="00E744F4"/>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F3C09"/>
    <w:multiLevelType w:val="multilevel"/>
    <w:tmpl w:val="42E6DB28"/>
    <w:lvl w:ilvl="0">
      <w:start w:val="1"/>
      <w:numFmt w:val="decimal"/>
      <w:lvlText w:val="%1."/>
      <w:lvlJc w:val="left"/>
      <w:pPr>
        <w:ind w:left="1068" w:hanging="360"/>
      </w:pPr>
      <w:rPr>
        <w:sz w:val="28"/>
      </w:rPr>
    </w:lvl>
    <w:lvl w:ilvl="1">
      <w:start w:val="1"/>
      <w:numFmt w:val="decimal"/>
      <w:isLgl/>
      <w:lvlText w:val="%1.%2."/>
      <w:lvlJc w:val="left"/>
      <w:pPr>
        <w:ind w:left="1428" w:hanging="720"/>
      </w:pPr>
      <w:rPr>
        <w:sz w:val="28"/>
      </w:rPr>
    </w:lvl>
    <w:lvl w:ilvl="2">
      <w:start w:val="1"/>
      <w:numFmt w:val="decimal"/>
      <w:isLgl/>
      <w:lvlText w:val="%1.%2.%3."/>
      <w:lvlJc w:val="left"/>
      <w:pPr>
        <w:ind w:left="1428" w:hanging="720"/>
      </w:pPr>
      <w:rPr>
        <w:sz w:val="28"/>
      </w:rPr>
    </w:lvl>
    <w:lvl w:ilvl="3">
      <w:start w:val="1"/>
      <w:numFmt w:val="decimal"/>
      <w:isLgl/>
      <w:lvlText w:val="%1.%2.%3.%4."/>
      <w:lvlJc w:val="left"/>
      <w:pPr>
        <w:ind w:left="1788" w:hanging="1080"/>
      </w:pPr>
      <w:rPr>
        <w:sz w:val="28"/>
      </w:rPr>
    </w:lvl>
    <w:lvl w:ilvl="4">
      <w:start w:val="1"/>
      <w:numFmt w:val="decimal"/>
      <w:isLgl/>
      <w:lvlText w:val="%1.%2.%3.%4.%5."/>
      <w:lvlJc w:val="left"/>
      <w:pPr>
        <w:ind w:left="1788" w:hanging="1080"/>
      </w:pPr>
      <w:rPr>
        <w:sz w:val="28"/>
      </w:rPr>
    </w:lvl>
    <w:lvl w:ilvl="5">
      <w:start w:val="1"/>
      <w:numFmt w:val="decimal"/>
      <w:isLgl/>
      <w:lvlText w:val="%1.%2.%3.%4.%5.%6."/>
      <w:lvlJc w:val="left"/>
      <w:pPr>
        <w:ind w:left="2148" w:hanging="1440"/>
      </w:pPr>
      <w:rPr>
        <w:sz w:val="28"/>
      </w:rPr>
    </w:lvl>
    <w:lvl w:ilvl="6">
      <w:start w:val="1"/>
      <w:numFmt w:val="decimal"/>
      <w:isLgl/>
      <w:lvlText w:val="%1.%2.%3.%4.%5.%6.%7."/>
      <w:lvlJc w:val="left"/>
      <w:pPr>
        <w:ind w:left="2148" w:hanging="1440"/>
      </w:pPr>
      <w:rPr>
        <w:sz w:val="28"/>
      </w:rPr>
    </w:lvl>
    <w:lvl w:ilvl="7">
      <w:start w:val="1"/>
      <w:numFmt w:val="decimal"/>
      <w:isLgl/>
      <w:lvlText w:val="%1.%2.%3.%4.%5.%6.%7.%8."/>
      <w:lvlJc w:val="left"/>
      <w:pPr>
        <w:ind w:left="2508" w:hanging="1800"/>
      </w:pPr>
      <w:rPr>
        <w:sz w:val="28"/>
      </w:rPr>
    </w:lvl>
    <w:lvl w:ilvl="8">
      <w:start w:val="1"/>
      <w:numFmt w:val="decimal"/>
      <w:isLgl/>
      <w:lvlText w:val="%1.%2.%3.%4.%5.%6.%7.%8.%9."/>
      <w:lvlJc w:val="left"/>
      <w:pPr>
        <w:ind w:left="2868" w:hanging="2160"/>
      </w:pPr>
      <w:rPr>
        <w:sz w:val="28"/>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E744F4"/>
    <w:rsid w:val="00036C6A"/>
    <w:rsid w:val="000E396B"/>
    <w:rsid w:val="001632D3"/>
    <w:rsid w:val="002119A5"/>
    <w:rsid w:val="002C29E8"/>
    <w:rsid w:val="004523A8"/>
    <w:rsid w:val="007D6492"/>
    <w:rsid w:val="00AB2D76"/>
    <w:rsid w:val="00B9034E"/>
    <w:rsid w:val="00E744F4"/>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4F4"/>
    <w:pPr>
      <w:widowControl w:val="0"/>
      <w:autoSpaceDE w:val="0"/>
      <w:autoSpaceDN w:val="0"/>
      <w:adjustRightInd w:val="0"/>
      <w:spacing w:before="0" w:after="0"/>
      <w:ind w:firstLine="720"/>
    </w:pPr>
    <w:rPr>
      <w:rFonts w:ascii="Arial" w:eastAsia="Times New Roman" w:hAnsi="Arial" w:cs="Times New Roman"/>
      <w:sz w:val="24"/>
      <w:szCs w:val="24"/>
      <w:lang w:eastAsia="ru-RU"/>
    </w:rPr>
  </w:style>
  <w:style w:type="paragraph" w:styleId="1">
    <w:name w:val="heading 1"/>
    <w:basedOn w:val="a"/>
    <w:next w:val="a"/>
    <w:link w:val="10"/>
    <w:uiPriority w:val="9"/>
    <w:qFormat/>
    <w:rsid w:val="00E744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744F4"/>
    <w:pPr>
      <w:spacing w:before="108" w:after="108"/>
      <w:ind w:firstLine="0"/>
      <w:jc w:val="center"/>
      <w:outlineLvl w:val="1"/>
    </w:pPr>
    <w:rPr>
      <w:b/>
      <w:bCs/>
      <w:color w:val="26282F"/>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744F4"/>
    <w:rPr>
      <w:rFonts w:ascii="Arial" w:eastAsia="Times New Roman" w:hAnsi="Arial" w:cs="Times New Roman"/>
      <w:b/>
      <w:bCs/>
      <w:color w:val="26282F"/>
      <w:sz w:val="24"/>
      <w:szCs w:val="24"/>
      <w:lang/>
    </w:rPr>
  </w:style>
  <w:style w:type="character" w:customStyle="1" w:styleId="10">
    <w:name w:val="Заголовок 1 Знак"/>
    <w:basedOn w:val="a0"/>
    <w:link w:val="1"/>
    <w:uiPriority w:val="9"/>
    <w:rsid w:val="00E744F4"/>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3827</Characters>
  <Application>Microsoft Office Word</Application>
  <DocSecurity>0</DocSecurity>
  <Lines>31</Lines>
  <Paragraphs>8</Paragraphs>
  <ScaleCrop>false</ScaleCrop>
  <Company>RePack by SPecialiST</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2016-04-21T12:46:00Z</dcterms:created>
  <dcterms:modified xsi:type="dcterms:W3CDTF">2016-04-21T12:46:00Z</dcterms:modified>
</cp:coreProperties>
</file>