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8" w:rsidRPr="00B1657D" w:rsidRDefault="002F3E18" w:rsidP="002F3E18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18" w:rsidRPr="00B1657D" w:rsidRDefault="002F3E18" w:rsidP="002F3E1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F3E18" w:rsidRPr="00B1657D" w:rsidRDefault="002F3E18" w:rsidP="002F3E1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2F3E18" w:rsidRPr="00B1657D" w:rsidRDefault="002F3E18" w:rsidP="002F3E18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2F3E18" w:rsidRPr="00B1657D" w:rsidRDefault="002F3E18" w:rsidP="002F3E1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3E18" w:rsidRPr="00B1657D" w:rsidRDefault="002F3E18" w:rsidP="002F3E18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F3E18" w:rsidRPr="00B1657D" w:rsidRDefault="002F3E18" w:rsidP="002F3E18">
      <w:pPr>
        <w:ind w:firstLine="709"/>
        <w:jc w:val="both"/>
      </w:pPr>
    </w:p>
    <w:p w:rsidR="002F3E18" w:rsidRPr="00B1657D" w:rsidRDefault="002F3E18" w:rsidP="002F3E18">
      <w:pPr>
        <w:ind w:firstLine="709"/>
        <w:jc w:val="both"/>
      </w:pPr>
      <w:r w:rsidRPr="00B1657D">
        <w:t>от 30.12.2019 № 639</w:t>
      </w:r>
    </w:p>
    <w:p w:rsidR="002F3E18" w:rsidRPr="00B1657D" w:rsidRDefault="002F3E18" w:rsidP="002F3E18">
      <w:pPr>
        <w:ind w:firstLine="709"/>
        <w:jc w:val="both"/>
      </w:pPr>
      <w:r w:rsidRPr="00B1657D">
        <w:t xml:space="preserve"> р.п. Панино</w:t>
      </w:r>
    </w:p>
    <w:p w:rsidR="002F3E18" w:rsidRPr="00B1657D" w:rsidRDefault="002F3E18" w:rsidP="002F3E18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2F3E18" w:rsidRPr="00B1657D" w:rsidTr="001D6CB8">
        <w:tc>
          <w:tcPr>
            <w:tcW w:w="5211" w:type="dxa"/>
          </w:tcPr>
          <w:p w:rsidR="002F3E18" w:rsidRPr="00B1657D" w:rsidRDefault="002F3E18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2F3E18" w:rsidRPr="00B1657D" w:rsidRDefault="002F3E18" w:rsidP="002F3E18">
      <w:pPr>
        <w:ind w:firstLine="709"/>
        <w:jc w:val="both"/>
      </w:pPr>
    </w:p>
    <w:p w:rsidR="002F3E18" w:rsidRPr="00B1657D" w:rsidRDefault="002F3E18" w:rsidP="002F3E18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 - 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</w:t>
      </w:r>
      <w:proofErr w:type="gramEnd"/>
      <w:r w:rsidRPr="00B1657D">
        <w:t xml:space="preserve">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2F3E18" w:rsidRPr="00B1657D" w:rsidRDefault="002F3E18" w:rsidP="002F3E18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2F3E18" w:rsidRPr="00B1657D" w:rsidRDefault="002F3E18" w:rsidP="002F3E18">
      <w:pPr>
        <w:pStyle w:val="a4"/>
        <w:ind w:left="0" w:firstLine="709"/>
        <w:jc w:val="both"/>
      </w:pPr>
      <w:r w:rsidRPr="00B1657D">
        <w:t>- от 16.01.2014 № 22 «Об утверждении муниципальной программы Панинского муниципального района Воронежской области «Развитие сельского хозяйства, производства пищевых продуктов, инфраструктуры агропродовольственного рынка»;</w:t>
      </w:r>
    </w:p>
    <w:p w:rsidR="002F3E18" w:rsidRPr="00B1657D" w:rsidRDefault="002F3E18" w:rsidP="002F3E18">
      <w:pPr>
        <w:pStyle w:val="a4"/>
        <w:ind w:left="0" w:firstLine="709"/>
        <w:jc w:val="both"/>
      </w:pPr>
      <w:r w:rsidRPr="00B1657D">
        <w:t>- от 27.12.2019 № 631 «О внесении изменений в постановление администрации Панинского муниципального района Воронежской области от 16.01.2014 № 22 «Об утверждении муниципальной программы Панинского муниципального района Воронежской области «Развитие сельского хозяйства, производства пищевых продуктов, инфраструктуры агропродовольственного рынка» (в редакции постановления администрации Панинского муниципального района Воронежской области от 20.12.2017 № 459).</w:t>
      </w:r>
    </w:p>
    <w:p w:rsidR="002F3E18" w:rsidRPr="00B1657D" w:rsidRDefault="002F3E18" w:rsidP="002F3E18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2F3E18" w:rsidRPr="00B1657D" w:rsidRDefault="002F3E18" w:rsidP="002F3E1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2F3E18" w:rsidRPr="00B1657D" w:rsidRDefault="002F3E18" w:rsidP="002F3E18">
      <w:pPr>
        <w:widowControl w:val="0"/>
        <w:pBdr>
          <w:bottom w:val="single" w:sz="4" w:space="19" w:color="FFFFFF"/>
        </w:pBdr>
        <w:ind w:firstLine="709"/>
        <w:jc w:val="both"/>
      </w:pPr>
    </w:p>
    <w:p w:rsidR="002F3E18" w:rsidRPr="00B1657D" w:rsidRDefault="002F3E18" w:rsidP="002F3E18">
      <w:pPr>
        <w:widowControl w:val="0"/>
        <w:pBdr>
          <w:bottom w:val="single" w:sz="4" w:space="19" w:color="FFFFFF"/>
        </w:pBdr>
        <w:ind w:firstLine="709"/>
        <w:jc w:val="both"/>
      </w:pPr>
    </w:p>
    <w:p w:rsidR="002F3E18" w:rsidRPr="00B1657D" w:rsidRDefault="002F3E18" w:rsidP="002F3E1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2F3E18" w:rsidRPr="00B1657D" w:rsidRDefault="002F3E18" w:rsidP="002F3E18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lastRenderedPageBreak/>
        <w:t>Панинского муниципального района Н.В. Щеглов</w:t>
      </w:r>
    </w:p>
    <w:p w:rsidR="000405AF" w:rsidRDefault="002F3E1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18"/>
    <w:rsid w:val="00036C6A"/>
    <w:rsid w:val="000E396B"/>
    <w:rsid w:val="001632D3"/>
    <w:rsid w:val="002119A5"/>
    <w:rsid w:val="002C29E8"/>
    <w:rsid w:val="002F3E18"/>
    <w:rsid w:val="004523A8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2F3E1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3E1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2F3E1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2F3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2F3E18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2F3E18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F3E1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F3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3E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3E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2020-02-04T07:15:00Z</dcterms:created>
  <dcterms:modified xsi:type="dcterms:W3CDTF">2020-02-04T07:15:00Z</dcterms:modified>
</cp:coreProperties>
</file>