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4B" w:rsidRPr="00747402" w:rsidRDefault="00A85B4B" w:rsidP="00A85B4B">
      <w:pPr>
        <w:pStyle w:val="4"/>
        <w:spacing w:before="0" w:after="0"/>
        <w:ind w:firstLine="709"/>
        <w:jc w:val="center"/>
        <w:rPr>
          <w:b w:val="0"/>
          <w:spacing w:val="40"/>
          <w:sz w:val="24"/>
          <w:szCs w:val="24"/>
        </w:rPr>
      </w:pPr>
      <w:r w:rsidRPr="00747402">
        <w:rPr>
          <w:b w:val="0"/>
          <w:noProof/>
          <w:spacing w:val="40"/>
          <w:sz w:val="24"/>
          <w:szCs w:val="24"/>
          <w:lang w:eastAsia="ru-RU"/>
        </w:rPr>
        <w:drawing>
          <wp:inline distT="0" distB="0" distL="0" distR="0">
            <wp:extent cx="552450" cy="676275"/>
            <wp:effectExtent l="19050" t="0" r="0" b="0"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B4B" w:rsidRPr="00747402" w:rsidRDefault="00A85B4B" w:rsidP="00A85B4B">
      <w:pPr>
        <w:pStyle w:val="4"/>
        <w:spacing w:before="0" w:after="0"/>
        <w:ind w:firstLine="709"/>
        <w:jc w:val="center"/>
        <w:rPr>
          <w:b w:val="0"/>
          <w:spacing w:val="40"/>
          <w:sz w:val="24"/>
          <w:szCs w:val="24"/>
        </w:rPr>
      </w:pPr>
      <w:r w:rsidRPr="00747402">
        <w:rPr>
          <w:b w:val="0"/>
          <w:spacing w:val="40"/>
          <w:sz w:val="24"/>
          <w:szCs w:val="24"/>
        </w:rPr>
        <w:t>АДМИНИСТРАЦИЯ</w:t>
      </w:r>
    </w:p>
    <w:p w:rsidR="00A85B4B" w:rsidRPr="00747402" w:rsidRDefault="00A85B4B" w:rsidP="00A85B4B">
      <w:pPr>
        <w:pStyle w:val="4"/>
        <w:spacing w:before="0" w:after="0"/>
        <w:ind w:firstLine="709"/>
        <w:jc w:val="center"/>
        <w:rPr>
          <w:b w:val="0"/>
          <w:spacing w:val="40"/>
          <w:sz w:val="24"/>
          <w:szCs w:val="24"/>
        </w:rPr>
      </w:pPr>
      <w:r w:rsidRPr="00747402">
        <w:rPr>
          <w:b w:val="0"/>
          <w:spacing w:val="40"/>
          <w:sz w:val="24"/>
          <w:szCs w:val="24"/>
        </w:rPr>
        <w:t>ПАНИНСКОГО МУНИЦИПАЛЬНОГО РАЙОНА ВОРОНЕЖСКОЙ ОБЛАСТИ</w:t>
      </w:r>
    </w:p>
    <w:p w:rsidR="00A85B4B" w:rsidRPr="00747402" w:rsidRDefault="00A85B4B" w:rsidP="00A85B4B"/>
    <w:p w:rsidR="00A85B4B" w:rsidRPr="00747402" w:rsidRDefault="00A85B4B" w:rsidP="00A85B4B">
      <w:pPr>
        <w:pStyle w:val="a6"/>
        <w:ind w:firstLine="709"/>
        <w:jc w:val="center"/>
        <w:rPr>
          <w:rFonts w:ascii="Times New Roman" w:hAnsi="Times New Roman"/>
          <w:b/>
          <w:spacing w:val="60"/>
          <w:szCs w:val="28"/>
        </w:rPr>
      </w:pPr>
      <w:r w:rsidRPr="00747402">
        <w:rPr>
          <w:rFonts w:ascii="Times New Roman" w:hAnsi="Times New Roman"/>
          <w:b/>
          <w:spacing w:val="60"/>
          <w:szCs w:val="28"/>
        </w:rPr>
        <w:t>ПОСТАНОВЛЕНИЕ</w:t>
      </w:r>
    </w:p>
    <w:p w:rsidR="00A85B4B" w:rsidRPr="00747402" w:rsidRDefault="00A85B4B" w:rsidP="00A85B4B">
      <w:pPr>
        <w:pStyle w:val="a6"/>
        <w:tabs>
          <w:tab w:val="left" w:pos="751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5B4B" w:rsidRPr="00747402" w:rsidRDefault="00A85B4B" w:rsidP="00A85B4B">
      <w:pPr>
        <w:pStyle w:val="a6"/>
        <w:tabs>
          <w:tab w:val="left" w:pos="7809"/>
        </w:tabs>
        <w:jc w:val="both"/>
        <w:rPr>
          <w:rFonts w:ascii="Times New Roman" w:hAnsi="Times New Roman"/>
          <w:sz w:val="24"/>
          <w:szCs w:val="24"/>
        </w:rPr>
      </w:pPr>
      <w:r w:rsidRPr="00747402">
        <w:rPr>
          <w:rFonts w:ascii="Times New Roman" w:hAnsi="Times New Roman"/>
          <w:sz w:val="24"/>
          <w:szCs w:val="24"/>
        </w:rPr>
        <w:t xml:space="preserve">от 26.09.2019 № 372  </w:t>
      </w:r>
    </w:p>
    <w:p w:rsidR="00A85B4B" w:rsidRPr="00747402" w:rsidRDefault="00A85B4B" w:rsidP="00A85B4B">
      <w:pPr>
        <w:pStyle w:val="a6"/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747402">
        <w:rPr>
          <w:rFonts w:ascii="Times New Roman" w:hAnsi="Times New Roman"/>
          <w:sz w:val="24"/>
          <w:szCs w:val="24"/>
        </w:rPr>
        <w:t>р.п. Панино</w:t>
      </w:r>
    </w:p>
    <w:p w:rsidR="00A85B4B" w:rsidRPr="00747402" w:rsidRDefault="00A85B4B" w:rsidP="00A85B4B">
      <w:pPr>
        <w:tabs>
          <w:tab w:val="num" w:pos="284"/>
        </w:tabs>
        <w:jc w:val="both"/>
      </w:pPr>
    </w:p>
    <w:p w:rsidR="00A85B4B" w:rsidRPr="00747402" w:rsidRDefault="00A85B4B" w:rsidP="00A85B4B">
      <w:pPr>
        <w:tabs>
          <w:tab w:val="num" w:pos="284"/>
        </w:tabs>
        <w:jc w:val="both"/>
        <w:rPr>
          <w:b/>
        </w:rPr>
      </w:pPr>
      <w:r w:rsidRPr="00747402">
        <w:rPr>
          <w:b/>
        </w:rPr>
        <w:t xml:space="preserve">О ликвидации муниципального </w:t>
      </w:r>
      <w:proofErr w:type="gramStart"/>
      <w:r w:rsidRPr="00747402">
        <w:rPr>
          <w:b/>
        </w:rPr>
        <w:t>казенного</w:t>
      </w:r>
      <w:proofErr w:type="gramEnd"/>
      <w:r w:rsidRPr="00747402">
        <w:rPr>
          <w:b/>
        </w:rPr>
        <w:t xml:space="preserve"> </w:t>
      </w:r>
    </w:p>
    <w:p w:rsidR="00A85B4B" w:rsidRPr="00747402" w:rsidRDefault="00A85B4B" w:rsidP="00A85B4B">
      <w:pPr>
        <w:tabs>
          <w:tab w:val="num" w:pos="284"/>
        </w:tabs>
        <w:jc w:val="both"/>
        <w:rPr>
          <w:b/>
        </w:rPr>
      </w:pPr>
      <w:r w:rsidRPr="00747402">
        <w:rPr>
          <w:b/>
        </w:rPr>
        <w:t xml:space="preserve">учреждения дополнительного образования </w:t>
      </w:r>
    </w:p>
    <w:p w:rsidR="00A85B4B" w:rsidRPr="00747402" w:rsidRDefault="00A85B4B" w:rsidP="00A85B4B">
      <w:pPr>
        <w:tabs>
          <w:tab w:val="num" w:pos="284"/>
        </w:tabs>
        <w:jc w:val="both"/>
        <w:rPr>
          <w:b/>
        </w:rPr>
      </w:pPr>
      <w:r w:rsidRPr="00747402">
        <w:rPr>
          <w:b/>
        </w:rPr>
        <w:t xml:space="preserve">«Панинский центр детского творчества» </w:t>
      </w:r>
    </w:p>
    <w:p w:rsidR="00A85B4B" w:rsidRPr="00747402" w:rsidRDefault="00A85B4B" w:rsidP="00A85B4B">
      <w:pPr>
        <w:tabs>
          <w:tab w:val="num" w:pos="284"/>
        </w:tabs>
        <w:jc w:val="both"/>
        <w:rPr>
          <w:b/>
        </w:rPr>
      </w:pPr>
      <w:r w:rsidRPr="00747402">
        <w:rPr>
          <w:b/>
        </w:rPr>
        <w:t xml:space="preserve">Панинского муниципального района </w:t>
      </w:r>
    </w:p>
    <w:p w:rsidR="00A85B4B" w:rsidRPr="00747402" w:rsidRDefault="00A85B4B" w:rsidP="00A85B4B">
      <w:pPr>
        <w:tabs>
          <w:tab w:val="num" w:pos="284"/>
        </w:tabs>
        <w:jc w:val="both"/>
      </w:pPr>
      <w:r w:rsidRPr="00747402">
        <w:rPr>
          <w:b/>
        </w:rPr>
        <w:t>Воронежской области</w:t>
      </w:r>
    </w:p>
    <w:p w:rsidR="00A85B4B" w:rsidRPr="00747402" w:rsidRDefault="00A85B4B" w:rsidP="00A85B4B">
      <w:pPr>
        <w:tabs>
          <w:tab w:val="num" w:pos="284"/>
        </w:tabs>
        <w:ind w:firstLine="709"/>
        <w:jc w:val="both"/>
      </w:pPr>
    </w:p>
    <w:p w:rsidR="00A85B4B" w:rsidRPr="00747402" w:rsidRDefault="00A85B4B" w:rsidP="00A85B4B">
      <w:pPr>
        <w:suppressAutoHyphens w:val="0"/>
        <w:ind w:firstLine="709"/>
        <w:jc w:val="both"/>
        <w:rPr>
          <w:lang w:eastAsia="ru-RU"/>
        </w:rPr>
      </w:pPr>
      <w:proofErr w:type="gramStart"/>
      <w:r w:rsidRPr="00747402">
        <w:rPr>
          <w:lang w:eastAsia="ru-RU"/>
        </w:rPr>
        <w:t>Руководствуясь статьями 61 - 64 Гражданского кодекса Российской Федерации, Федеральным законом от 12.01.1996 года № 7-ФЗ "О некоммерческих организациях", Федерального Закона от 08.08.2001 года  № 129-ФЗ "О государственной регистрации юридических лиц и индивидуальных предпринимателе, постановлением администрации Панинского муниципального  района Воронежской области от 11.02.2016 № 32  «</w:t>
      </w:r>
      <w:r w:rsidRPr="00747402">
        <w:t>Об утверждении Положения о порядке создания, реорганизации, изменения типа, ликвидации, утверждения Уставов муниципальных образовательных учреждений, расположенных на территории Панинского</w:t>
      </w:r>
      <w:proofErr w:type="gramEnd"/>
      <w:r w:rsidRPr="00747402">
        <w:t xml:space="preserve"> муниципального района Воронежской области»</w:t>
      </w:r>
      <w:r w:rsidRPr="00747402">
        <w:rPr>
          <w:lang w:eastAsia="ru-RU"/>
        </w:rPr>
        <w:t xml:space="preserve">, администрация Панинского муниципального района Воронежской области </w:t>
      </w:r>
      <w:r>
        <w:rPr>
          <w:lang w:eastAsia="ru-RU"/>
        </w:rPr>
        <w:t xml:space="preserve">       </w:t>
      </w:r>
      <w:proofErr w:type="spellStart"/>
      <w:proofErr w:type="gramStart"/>
      <w:r w:rsidRPr="00747402">
        <w:rPr>
          <w:b/>
          <w:lang w:eastAsia="ru-RU"/>
        </w:rPr>
        <w:t>п</w:t>
      </w:r>
      <w:proofErr w:type="spellEnd"/>
      <w:proofErr w:type="gramEnd"/>
      <w:r w:rsidRPr="00747402">
        <w:rPr>
          <w:b/>
          <w:lang w:eastAsia="ru-RU"/>
        </w:rPr>
        <w:t xml:space="preserve"> о с т а </w:t>
      </w:r>
      <w:proofErr w:type="spellStart"/>
      <w:r w:rsidRPr="00747402">
        <w:rPr>
          <w:b/>
          <w:lang w:eastAsia="ru-RU"/>
        </w:rPr>
        <w:t>н</w:t>
      </w:r>
      <w:proofErr w:type="spellEnd"/>
      <w:r w:rsidRPr="00747402">
        <w:rPr>
          <w:b/>
          <w:lang w:eastAsia="ru-RU"/>
        </w:rPr>
        <w:t xml:space="preserve"> о в л я е т</w:t>
      </w:r>
      <w:r w:rsidRPr="00747402">
        <w:rPr>
          <w:lang w:eastAsia="ru-RU"/>
        </w:rPr>
        <w:t xml:space="preserve">: </w:t>
      </w:r>
    </w:p>
    <w:p w:rsidR="00A85B4B" w:rsidRPr="00747402" w:rsidRDefault="00A85B4B" w:rsidP="00A85B4B">
      <w:pPr>
        <w:ind w:firstLine="709"/>
        <w:jc w:val="both"/>
      </w:pPr>
      <w:r w:rsidRPr="00747402">
        <w:t>1. Ликвидировать муниципальное казенное учреждение дополнительного образования «Панинский центр детского творчества» Панинского муниципального района Воронежской области.</w:t>
      </w:r>
    </w:p>
    <w:p w:rsidR="00A85B4B" w:rsidRPr="00747402" w:rsidRDefault="00A85B4B" w:rsidP="00A85B4B">
      <w:pPr>
        <w:suppressAutoHyphens w:val="0"/>
        <w:ind w:firstLine="709"/>
        <w:jc w:val="both"/>
        <w:rPr>
          <w:lang w:eastAsia="ru-RU"/>
        </w:rPr>
      </w:pPr>
      <w:r w:rsidRPr="00747402">
        <w:rPr>
          <w:lang w:eastAsia="ru-RU"/>
        </w:rPr>
        <w:t xml:space="preserve">2. Установить срок ликвидации </w:t>
      </w:r>
      <w:r w:rsidRPr="00747402">
        <w:t>муниципального казенного учреждения дополнительного образования «Панинский центр детского творчества» Панинского муниципального района Воронежской области</w:t>
      </w:r>
      <w:r w:rsidRPr="00747402">
        <w:rPr>
          <w:lang w:eastAsia="ru-RU"/>
        </w:rPr>
        <w:t xml:space="preserve"> в течение 3 месяцев со дня вступления в силу настоящего постановления.</w:t>
      </w:r>
    </w:p>
    <w:p w:rsidR="00A85B4B" w:rsidRPr="00747402" w:rsidRDefault="00A85B4B" w:rsidP="00A85B4B">
      <w:pPr>
        <w:suppressAutoHyphens w:val="0"/>
        <w:ind w:firstLine="709"/>
        <w:jc w:val="both"/>
        <w:rPr>
          <w:lang w:eastAsia="ru-RU"/>
        </w:rPr>
      </w:pPr>
      <w:r w:rsidRPr="00747402">
        <w:rPr>
          <w:lang w:eastAsia="ru-RU"/>
        </w:rPr>
        <w:t xml:space="preserve">3. Определить отдел по  образованию, опеке, попечительству, спорту и работе с молодежью администрации Панинского муниципального района Воронежской области </w:t>
      </w:r>
      <w:proofErr w:type="gramStart"/>
      <w:r w:rsidRPr="00747402">
        <w:rPr>
          <w:lang w:eastAsia="ru-RU"/>
        </w:rPr>
        <w:t>ответственным</w:t>
      </w:r>
      <w:proofErr w:type="gramEnd"/>
      <w:r w:rsidRPr="00747402">
        <w:rPr>
          <w:lang w:eastAsia="ru-RU"/>
        </w:rPr>
        <w:t xml:space="preserve"> за осуществление ликвидационных процедур.</w:t>
      </w:r>
    </w:p>
    <w:p w:rsidR="00A85B4B" w:rsidRPr="00747402" w:rsidRDefault="00A85B4B" w:rsidP="00A85B4B">
      <w:pPr>
        <w:tabs>
          <w:tab w:val="left" w:pos="1134"/>
        </w:tabs>
        <w:suppressAutoHyphens w:val="0"/>
        <w:ind w:firstLine="709"/>
        <w:jc w:val="both"/>
        <w:rPr>
          <w:lang w:eastAsia="ru-RU"/>
        </w:rPr>
      </w:pPr>
      <w:r w:rsidRPr="00747402">
        <w:rPr>
          <w:lang w:eastAsia="ru-RU"/>
        </w:rPr>
        <w:t xml:space="preserve">4. Утвердить прилагаемый состав ликвидационной комиссии </w:t>
      </w:r>
      <w:r w:rsidRPr="00747402">
        <w:t>муниципального казенного учреждения дополнительного образования «Панинский центр детского творчества» Панинского муниципального района Воронежской области</w:t>
      </w:r>
      <w:r w:rsidRPr="00747402">
        <w:rPr>
          <w:lang w:eastAsia="ru-RU"/>
        </w:rPr>
        <w:t>.</w:t>
      </w:r>
    </w:p>
    <w:p w:rsidR="00A85B4B" w:rsidRPr="00747402" w:rsidRDefault="00A85B4B" w:rsidP="00A85B4B">
      <w:pPr>
        <w:suppressAutoHyphens w:val="0"/>
        <w:ind w:firstLine="709"/>
        <w:jc w:val="both"/>
        <w:rPr>
          <w:lang w:eastAsia="ru-RU"/>
        </w:rPr>
      </w:pPr>
      <w:r w:rsidRPr="00747402">
        <w:rPr>
          <w:lang w:eastAsia="ru-RU"/>
        </w:rPr>
        <w:t xml:space="preserve">6. Ликвидационной комиссии при ликвидации </w:t>
      </w:r>
      <w:r w:rsidRPr="00747402">
        <w:t>муниципального казенного учреждения дополнительного образования «Панинский центр детского творчества» Панинского муниципального района Воронежской области</w:t>
      </w:r>
      <w:r w:rsidRPr="00747402">
        <w:rPr>
          <w:lang w:eastAsia="ru-RU"/>
        </w:rPr>
        <w:t>:</w:t>
      </w:r>
    </w:p>
    <w:p w:rsidR="00A85B4B" w:rsidRPr="00747402" w:rsidRDefault="00A85B4B" w:rsidP="00A85B4B">
      <w:pPr>
        <w:suppressAutoHyphens w:val="0"/>
        <w:ind w:firstLine="709"/>
        <w:jc w:val="both"/>
        <w:rPr>
          <w:lang w:eastAsia="ru-RU"/>
        </w:rPr>
      </w:pPr>
      <w:proofErr w:type="gramStart"/>
      <w:r w:rsidRPr="00747402">
        <w:rPr>
          <w:lang w:eastAsia="ru-RU"/>
        </w:rPr>
        <w:t xml:space="preserve">1) в порядке и в сроки, установленные трудовым законодательством Российской Федерации, предупредить работников </w:t>
      </w:r>
      <w:r w:rsidRPr="00747402">
        <w:t>муниципального казенного учреждения дополнительного образования «Панинский центр детского творчества» Панинского муниципального района Воронежской области</w:t>
      </w:r>
      <w:r w:rsidRPr="00747402">
        <w:rPr>
          <w:lang w:eastAsia="ru-RU"/>
        </w:rPr>
        <w:t xml:space="preserve"> о предстоящем увольнении в связи с ликвидацией </w:t>
      </w:r>
      <w:r w:rsidRPr="00747402">
        <w:t>муниципального казенного учреждения дополнительного образования «Панинский центр детского творчества» Панинского муниципального района Воронежской области</w:t>
      </w:r>
      <w:r w:rsidRPr="00747402">
        <w:rPr>
          <w:lang w:eastAsia="ru-RU"/>
        </w:rPr>
        <w:t xml:space="preserve"> и обеспечить проведение комплекса организационных </w:t>
      </w:r>
      <w:r w:rsidRPr="00747402">
        <w:rPr>
          <w:lang w:eastAsia="ru-RU"/>
        </w:rPr>
        <w:lastRenderedPageBreak/>
        <w:t xml:space="preserve">мероприятий, связанных с ликвидацией </w:t>
      </w:r>
      <w:r w:rsidRPr="00747402">
        <w:t>муниципального казенного учреждения</w:t>
      </w:r>
      <w:proofErr w:type="gramEnd"/>
      <w:r w:rsidRPr="00747402">
        <w:t xml:space="preserve"> дополнительного образования «Панинский центр детского творчества» Панинского муниципального района Воронежской области</w:t>
      </w:r>
      <w:r w:rsidRPr="00747402">
        <w:rPr>
          <w:lang w:eastAsia="ru-RU"/>
        </w:rPr>
        <w:t xml:space="preserve">, в отношении работников </w:t>
      </w:r>
      <w:r w:rsidRPr="00747402">
        <w:t>муниципального казенного учреждения дополнительного образования «Панинский центр детского творчества» Панинского муниципального района Воронежской области</w:t>
      </w:r>
      <w:r w:rsidRPr="00747402">
        <w:rPr>
          <w:lang w:eastAsia="ru-RU"/>
        </w:rPr>
        <w:t xml:space="preserve"> с соблюдением трудовых и социальных гарантий;</w:t>
      </w:r>
    </w:p>
    <w:p w:rsidR="00A85B4B" w:rsidRPr="00747402" w:rsidRDefault="00A85B4B" w:rsidP="00A85B4B">
      <w:pPr>
        <w:suppressAutoHyphens w:val="0"/>
        <w:ind w:firstLine="709"/>
        <w:jc w:val="both"/>
        <w:rPr>
          <w:lang w:eastAsia="ru-RU"/>
        </w:rPr>
      </w:pPr>
      <w:r w:rsidRPr="00747402">
        <w:rPr>
          <w:lang w:eastAsia="ru-RU"/>
        </w:rPr>
        <w:t xml:space="preserve">2)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</w:t>
      </w:r>
      <w:r w:rsidRPr="00747402">
        <w:t>муниципального казенного учреждения дополнительного образования «Панинский центр детского творчества» Панинского муниципального района Воронежской области;</w:t>
      </w:r>
      <w:r w:rsidRPr="00747402">
        <w:rPr>
          <w:lang w:eastAsia="ru-RU"/>
        </w:rPr>
        <w:t xml:space="preserve"> </w:t>
      </w:r>
    </w:p>
    <w:p w:rsidR="00A85B4B" w:rsidRPr="00747402" w:rsidRDefault="00A85B4B" w:rsidP="00A85B4B">
      <w:pPr>
        <w:suppressAutoHyphens w:val="0"/>
        <w:ind w:firstLine="709"/>
        <w:jc w:val="both"/>
        <w:rPr>
          <w:lang w:eastAsia="ru-RU"/>
        </w:rPr>
      </w:pPr>
      <w:r w:rsidRPr="00747402">
        <w:rPr>
          <w:lang w:eastAsia="ru-RU"/>
        </w:rPr>
        <w:t xml:space="preserve">3) обеспечить реализацию полномочий по управлению делами ликвидируемого </w:t>
      </w:r>
      <w:r w:rsidRPr="00747402">
        <w:t>муниципального казенного учреждения дополнительного образования «Панинский центр детского творчества» Панинского муниципального района Воронежской области</w:t>
      </w:r>
      <w:r w:rsidRPr="00747402">
        <w:rPr>
          <w:lang w:eastAsia="ru-RU"/>
        </w:rPr>
        <w:t xml:space="preserve"> в течение всего периода ликвидации;</w:t>
      </w:r>
    </w:p>
    <w:p w:rsidR="00A85B4B" w:rsidRPr="00747402" w:rsidRDefault="00A85B4B" w:rsidP="00A85B4B">
      <w:pPr>
        <w:suppressAutoHyphens w:val="0"/>
        <w:ind w:firstLine="709"/>
        <w:jc w:val="both"/>
        <w:rPr>
          <w:lang w:eastAsia="ru-RU"/>
        </w:rPr>
      </w:pPr>
      <w:r w:rsidRPr="00747402">
        <w:rPr>
          <w:lang w:eastAsia="ru-RU"/>
        </w:rPr>
        <w:t xml:space="preserve">4) поместить в органах печати, в которых публикуются данные о государственной регистрации юридического лица, публикацию о ликвидации </w:t>
      </w:r>
      <w:r w:rsidRPr="00747402">
        <w:t>муниципального казенного учреждения дополнительного образования «Панинский центр детского творчества» Панинского муниципального района Воронежской области</w:t>
      </w:r>
      <w:r w:rsidRPr="00747402">
        <w:rPr>
          <w:lang w:eastAsia="ru-RU"/>
        </w:rPr>
        <w:t xml:space="preserve"> и о порядке и сроках заявления требований кредиторами;</w:t>
      </w:r>
    </w:p>
    <w:p w:rsidR="00A85B4B" w:rsidRPr="00747402" w:rsidRDefault="00A85B4B" w:rsidP="00A85B4B">
      <w:pPr>
        <w:suppressAutoHyphens w:val="0"/>
        <w:ind w:firstLine="709"/>
        <w:jc w:val="both"/>
        <w:rPr>
          <w:lang w:eastAsia="ru-RU"/>
        </w:rPr>
      </w:pPr>
      <w:r w:rsidRPr="00747402">
        <w:rPr>
          <w:lang w:eastAsia="ru-RU"/>
        </w:rPr>
        <w:t xml:space="preserve">5) </w:t>
      </w:r>
      <w:proofErr w:type="gramStart"/>
      <w:r w:rsidRPr="00747402">
        <w:rPr>
          <w:lang w:eastAsia="ru-RU"/>
        </w:rPr>
        <w:t>выявить и уведомить</w:t>
      </w:r>
      <w:proofErr w:type="gramEnd"/>
      <w:r w:rsidRPr="00747402">
        <w:rPr>
          <w:lang w:eastAsia="ru-RU"/>
        </w:rPr>
        <w:t xml:space="preserve"> в письменной форме о ликвидации </w:t>
      </w:r>
      <w:r w:rsidRPr="00747402">
        <w:t>муниципального казенного учреждения дополнительного образования «Панинский центр детского творчества» Панинского муниципального района Воронежской области</w:t>
      </w:r>
      <w:r w:rsidRPr="00747402">
        <w:rPr>
          <w:lang w:eastAsia="ru-RU"/>
        </w:rPr>
        <w:t xml:space="preserve"> всех известных кредиторов и оформить с ними акты сверки взаиморасчетов;</w:t>
      </w:r>
    </w:p>
    <w:p w:rsidR="00A85B4B" w:rsidRPr="00747402" w:rsidRDefault="00A85B4B" w:rsidP="00A85B4B">
      <w:pPr>
        <w:suppressAutoHyphens w:val="0"/>
        <w:ind w:firstLine="709"/>
        <w:jc w:val="both"/>
        <w:rPr>
          <w:lang w:eastAsia="ru-RU"/>
        </w:rPr>
      </w:pPr>
      <w:r w:rsidRPr="00747402">
        <w:rPr>
          <w:lang w:eastAsia="ru-RU"/>
        </w:rPr>
        <w:t>6) принять меры к выявлению дебиторов и получению дебиторской задолженности;</w:t>
      </w:r>
    </w:p>
    <w:p w:rsidR="00A85B4B" w:rsidRPr="00747402" w:rsidRDefault="00A85B4B" w:rsidP="00A85B4B">
      <w:pPr>
        <w:suppressAutoHyphens w:val="0"/>
        <w:ind w:firstLine="709"/>
        <w:jc w:val="both"/>
        <w:rPr>
          <w:lang w:eastAsia="ru-RU"/>
        </w:rPr>
      </w:pPr>
      <w:r w:rsidRPr="00747402">
        <w:rPr>
          <w:lang w:eastAsia="ru-RU"/>
        </w:rPr>
        <w:t>7) в срок 10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 и представить его на утверждение Учредителю;</w:t>
      </w:r>
    </w:p>
    <w:p w:rsidR="00A85B4B" w:rsidRPr="00747402" w:rsidRDefault="00A85B4B" w:rsidP="00A85B4B">
      <w:pPr>
        <w:suppressAutoHyphens w:val="0"/>
        <w:ind w:firstLine="709"/>
        <w:jc w:val="both"/>
        <w:rPr>
          <w:lang w:eastAsia="ru-RU"/>
        </w:rPr>
      </w:pPr>
      <w:r w:rsidRPr="00747402">
        <w:rPr>
          <w:lang w:eastAsia="ru-RU"/>
        </w:rPr>
        <w:t xml:space="preserve">8) в срок 10 календарных дней после завершения расчетов с кредиторами </w:t>
      </w:r>
      <w:proofErr w:type="gramStart"/>
      <w:r w:rsidRPr="00747402">
        <w:rPr>
          <w:lang w:eastAsia="ru-RU"/>
        </w:rPr>
        <w:t>составить ликвидационный баланс и представить</w:t>
      </w:r>
      <w:proofErr w:type="gramEnd"/>
      <w:r w:rsidRPr="00747402">
        <w:rPr>
          <w:lang w:eastAsia="ru-RU"/>
        </w:rPr>
        <w:t xml:space="preserve"> его на утверждение Учредителю;</w:t>
      </w:r>
    </w:p>
    <w:p w:rsidR="00A85B4B" w:rsidRPr="00747402" w:rsidRDefault="00A85B4B" w:rsidP="00A85B4B">
      <w:pPr>
        <w:suppressAutoHyphens w:val="0"/>
        <w:ind w:firstLine="709"/>
        <w:jc w:val="both"/>
        <w:rPr>
          <w:lang w:eastAsia="ru-RU"/>
        </w:rPr>
      </w:pPr>
      <w:r w:rsidRPr="00747402">
        <w:rPr>
          <w:lang w:eastAsia="ru-RU"/>
        </w:rPr>
        <w:t xml:space="preserve">9)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</w:t>
      </w:r>
      <w:r w:rsidRPr="00747402">
        <w:t>муниципального казенного учреждения дополнительного образования «Панинский центр детского творчества» Панинского муниципального района Воронежской области;</w:t>
      </w:r>
    </w:p>
    <w:p w:rsidR="00A85B4B" w:rsidRPr="00747402" w:rsidRDefault="00A85B4B" w:rsidP="00A85B4B">
      <w:pPr>
        <w:suppressAutoHyphens w:val="0"/>
        <w:ind w:firstLine="709"/>
        <w:jc w:val="both"/>
        <w:rPr>
          <w:lang w:eastAsia="ru-RU"/>
        </w:rPr>
      </w:pPr>
      <w:r w:rsidRPr="00747402">
        <w:rPr>
          <w:lang w:eastAsia="ru-RU"/>
        </w:rPr>
        <w:t xml:space="preserve">10) предоставить Учредителю свидетельство об исключении </w:t>
      </w:r>
      <w:r w:rsidRPr="00747402">
        <w:t>муниципального казенного учреждения дополнительного образования «Панинский центр детского творчества» Панинского муниципального района Воронежской области</w:t>
      </w:r>
      <w:r w:rsidRPr="00747402">
        <w:rPr>
          <w:lang w:eastAsia="ru-RU"/>
        </w:rPr>
        <w:t xml:space="preserve"> из Единого государственного реестра юридических лиц.</w:t>
      </w:r>
    </w:p>
    <w:p w:rsidR="00A85B4B" w:rsidRPr="00747402" w:rsidRDefault="00A85B4B" w:rsidP="00A85B4B">
      <w:pPr>
        <w:suppressAutoHyphens w:val="0"/>
        <w:ind w:firstLine="709"/>
        <w:jc w:val="both"/>
        <w:rPr>
          <w:lang w:eastAsia="ru-RU"/>
        </w:rPr>
      </w:pPr>
      <w:r w:rsidRPr="00747402">
        <w:rPr>
          <w:lang w:eastAsia="ru-RU"/>
        </w:rPr>
        <w:t xml:space="preserve">7. Утвердить прилагаемый план мероприятий по ликвидации </w:t>
      </w:r>
      <w:r w:rsidRPr="00747402">
        <w:t>муниципального казенного учреждения дополнительного образования «Панинский центр детского творчества» Панинского муниципального района Воронежской области</w:t>
      </w:r>
      <w:r w:rsidRPr="00747402">
        <w:rPr>
          <w:lang w:eastAsia="ru-RU"/>
        </w:rPr>
        <w:t xml:space="preserve"> в соответствии с Гражданским кодексом Российской Федерации.</w:t>
      </w:r>
    </w:p>
    <w:p w:rsidR="00A85B4B" w:rsidRPr="00747402" w:rsidRDefault="00A85B4B" w:rsidP="00A85B4B">
      <w:pPr>
        <w:suppressAutoHyphens w:val="0"/>
        <w:ind w:firstLine="709"/>
        <w:jc w:val="both"/>
        <w:rPr>
          <w:lang w:eastAsia="ru-RU"/>
        </w:rPr>
      </w:pPr>
      <w:r w:rsidRPr="00747402">
        <w:rPr>
          <w:lang w:eastAsia="ru-RU"/>
        </w:rPr>
        <w:t>8. Председателю ликвидационной комиссии Кольцовой Н.Г.:</w:t>
      </w:r>
    </w:p>
    <w:p w:rsidR="00A85B4B" w:rsidRPr="00747402" w:rsidRDefault="00A85B4B" w:rsidP="00A85B4B">
      <w:pPr>
        <w:suppressAutoHyphens w:val="0"/>
        <w:ind w:firstLine="709"/>
        <w:jc w:val="both"/>
        <w:rPr>
          <w:lang w:eastAsia="ru-RU"/>
        </w:rPr>
      </w:pPr>
      <w:r w:rsidRPr="00747402">
        <w:rPr>
          <w:lang w:eastAsia="ru-RU"/>
        </w:rPr>
        <w:t xml:space="preserve">1) в течение трех рабочих дней после даты принятия настоящего постановления уведомить в письменной форме о ликвидации </w:t>
      </w:r>
      <w:r w:rsidRPr="00747402">
        <w:t>муниципального казенного учреждения дополнительного образования «Панинский центр детского творчества» Панинского муниципального района Воронежской области</w:t>
      </w:r>
      <w:r w:rsidRPr="00747402">
        <w:rPr>
          <w:lang w:eastAsia="ru-RU"/>
        </w:rPr>
        <w:t xml:space="preserve"> уполномоченный государственный орган для внесения в Единый государственный реестр юридических лиц с приложением настоящего постановления;</w:t>
      </w:r>
    </w:p>
    <w:p w:rsidR="00A85B4B" w:rsidRPr="00747402" w:rsidRDefault="00A85B4B" w:rsidP="00A85B4B">
      <w:pPr>
        <w:suppressAutoHyphens w:val="0"/>
        <w:ind w:firstLine="709"/>
        <w:jc w:val="both"/>
        <w:rPr>
          <w:lang w:eastAsia="ru-RU"/>
        </w:rPr>
      </w:pPr>
      <w:r w:rsidRPr="00747402">
        <w:rPr>
          <w:lang w:eastAsia="ru-RU"/>
        </w:rPr>
        <w:lastRenderedPageBreak/>
        <w:t xml:space="preserve">2) в течение трех рабочих дней со дня принятия настоящего постановления уведомить Пенсионный фонд и Фонд социального страхования о ликвидации </w:t>
      </w:r>
      <w:r w:rsidRPr="00747402">
        <w:t>муниципального казенного учреждения дополнительного образования «Панинский центр детского творчества» Панинского муниципального района Воронежской области</w:t>
      </w:r>
      <w:r w:rsidRPr="00747402">
        <w:rPr>
          <w:lang w:eastAsia="ru-RU"/>
        </w:rPr>
        <w:t>;</w:t>
      </w:r>
    </w:p>
    <w:p w:rsidR="00A85B4B" w:rsidRPr="00747402" w:rsidRDefault="00A85B4B" w:rsidP="00A85B4B">
      <w:pPr>
        <w:suppressAutoHyphens w:val="0"/>
        <w:ind w:firstLine="709"/>
        <w:jc w:val="both"/>
        <w:rPr>
          <w:lang w:eastAsia="ru-RU"/>
        </w:rPr>
      </w:pPr>
      <w:r w:rsidRPr="00747402">
        <w:rPr>
          <w:lang w:eastAsia="ru-RU"/>
        </w:rPr>
        <w:t xml:space="preserve">3) подготовить и передать документы по личному составу </w:t>
      </w:r>
      <w:r w:rsidRPr="00747402">
        <w:t>муниципального казенного учреждения дополнительного образования «Панинский центр детского творчества» Панинского муниципального района Воронежской области</w:t>
      </w:r>
      <w:r w:rsidRPr="00747402">
        <w:rPr>
          <w:lang w:eastAsia="ru-RU"/>
        </w:rPr>
        <w:t xml:space="preserve"> в </w:t>
      </w:r>
      <w:proofErr w:type="gramStart"/>
      <w:r w:rsidRPr="00747402">
        <w:rPr>
          <w:lang w:eastAsia="ru-RU"/>
        </w:rPr>
        <w:t>архивный</w:t>
      </w:r>
      <w:proofErr w:type="gramEnd"/>
      <w:r w:rsidRPr="00747402">
        <w:rPr>
          <w:lang w:eastAsia="ru-RU"/>
        </w:rPr>
        <w:t xml:space="preserve"> отдел отдела по образованию, опеке, попечительству, спорту и работе с молодежью администрации Панинского муниципального района Воронежской области.</w:t>
      </w:r>
    </w:p>
    <w:p w:rsidR="00A85B4B" w:rsidRPr="00747402" w:rsidRDefault="00A85B4B" w:rsidP="00A85B4B">
      <w:pPr>
        <w:suppressAutoHyphens w:val="0"/>
        <w:ind w:firstLine="709"/>
        <w:jc w:val="both"/>
        <w:rPr>
          <w:lang w:eastAsia="ru-RU"/>
        </w:rPr>
      </w:pPr>
      <w:r w:rsidRPr="00747402">
        <w:rPr>
          <w:lang w:eastAsia="ru-RU"/>
        </w:rPr>
        <w:t>9. В случае отсутствия председателя ликвидационной комиссии (болезнь, отпуск, командировка) его полномочия возлагаются на заместителя председателя ликвидационной комиссии.</w:t>
      </w:r>
    </w:p>
    <w:p w:rsidR="00A85B4B" w:rsidRPr="00747402" w:rsidRDefault="00A85B4B" w:rsidP="00A85B4B">
      <w:pPr>
        <w:suppressAutoHyphens w:val="0"/>
        <w:ind w:firstLine="709"/>
        <w:jc w:val="both"/>
        <w:rPr>
          <w:lang w:eastAsia="ru-RU"/>
        </w:rPr>
      </w:pPr>
      <w:r w:rsidRPr="00747402">
        <w:rPr>
          <w:lang w:eastAsia="ru-RU"/>
        </w:rPr>
        <w:t xml:space="preserve">10. Установить, что со дня вступления в силу настоящего постановления функции единоличного исполнительного органа </w:t>
      </w:r>
      <w:r w:rsidRPr="00747402">
        <w:t>муниципального казенного учреждения дополнительного образования «Панинский центр детского творчества» Панинского муниципального района Воронежской области</w:t>
      </w:r>
      <w:r w:rsidRPr="00747402">
        <w:rPr>
          <w:lang w:eastAsia="ru-RU"/>
        </w:rPr>
        <w:t xml:space="preserve"> переходят к ликвидационной комиссии.</w:t>
      </w:r>
    </w:p>
    <w:p w:rsidR="00A85B4B" w:rsidRPr="00747402" w:rsidRDefault="00A85B4B" w:rsidP="00A85B4B">
      <w:pPr>
        <w:suppressAutoHyphens w:val="0"/>
        <w:ind w:firstLine="709"/>
        <w:jc w:val="both"/>
        <w:rPr>
          <w:lang w:eastAsia="ru-RU"/>
        </w:rPr>
      </w:pPr>
      <w:r w:rsidRPr="00747402">
        <w:rPr>
          <w:lang w:eastAsia="ru-RU"/>
        </w:rPr>
        <w:t xml:space="preserve">11. </w:t>
      </w:r>
      <w:r w:rsidRPr="00747402">
        <w:t>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A85B4B" w:rsidRPr="00747402" w:rsidRDefault="00A85B4B" w:rsidP="00A85B4B">
      <w:pPr>
        <w:suppressAutoHyphens w:val="0"/>
        <w:ind w:firstLine="709"/>
        <w:jc w:val="both"/>
      </w:pPr>
      <w:r w:rsidRPr="00747402">
        <w:rPr>
          <w:lang w:eastAsia="ru-RU"/>
        </w:rPr>
        <w:t xml:space="preserve">12. </w:t>
      </w:r>
      <w:proofErr w:type="gramStart"/>
      <w:r w:rsidRPr="00747402">
        <w:t>Контроль за</w:t>
      </w:r>
      <w:proofErr w:type="gramEnd"/>
      <w:r w:rsidRPr="00747402"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Солнцева В.В.</w:t>
      </w:r>
    </w:p>
    <w:p w:rsidR="00A85B4B" w:rsidRPr="00747402" w:rsidRDefault="00A85B4B" w:rsidP="00A85B4B">
      <w:pPr>
        <w:suppressAutoHyphens w:val="0"/>
        <w:ind w:firstLine="709"/>
        <w:jc w:val="both"/>
      </w:pPr>
    </w:p>
    <w:p w:rsidR="00A85B4B" w:rsidRPr="00747402" w:rsidRDefault="00A85B4B" w:rsidP="00A85B4B">
      <w:pPr>
        <w:suppressAutoHyphens w:val="0"/>
        <w:ind w:firstLine="709"/>
        <w:jc w:val="both"/>
        <w:rPr>
          <w:lang w:eastAsia="ru-RU"/>
        </w:rPr>
      </w:pPr>
      <w:r w:rsidRPr="00747402">
        <w:rPr>
          <w:bCs/>
          <w:lang w:eastAsia="ru-RU"/>
        </w:rPr>
        <w:t> </w:t>
      </w:r>
    </w:p>
    <w:p w:rsidR="00A85B4B" w:rsidRPr="00747402" w:rsidRDefault="00A85B4B" w:rsidP="00A85B4B">
      <w:pPr>
        <w:shd w:val="clear" w:color="auto" w:fill="FFFFFF"/>
        <w:ind w:firstLine="709"/>
        <w:jc w:val="both"/>
      </w:pPr>
      <w:r w:rsidRPr="00747402">
        <w:t>Глава</w:t>
      </w:r>
    </w:p>
    <w:p w:rsidR="00A85B4B" w:rsidRPr="00747402" w:rsidRDefault="00A85B4B" w:rsidP="00A85B4B">
      <w:pPr>
        <w:shd w:val="clear" w:color="auto" w:fill="FFFFFF"/>
        <w:tabs>
          <w:tab w:val="left" w:pos="7875"/>
        </w:tabs>
        <w:ind w:firstLine="709"/>
        <w:jc w:val="both"/>
      </w:pPr>
      <w:r w:rsidRPr="00747402">
        <w:t>Панинского муниципального района                                                     Н.В. Щеглов</w:t>
      </w:r>
    </w:p>
    <w:p w:rsidR="00A85B4B" w:rsidRPr="00747402" w:rsidRDefault="00A85B4B" w:rsidP="00A85B4B">
      <w:pPr>
        <w:suppressAutoHyphens w:val="0"/>
        <w:ind w:firstLine="709"/>
        <w:jc w:val="both"/>
        <w:rPr>
          <w:lang w:eastAsia="ru-RU"/>
        </w:rPr>
      </w:pPr>
    </w:p>
    <w:p w:rsidR="00A85B4B" w:rsidRPr="00747402" w:rsidRDefault="00A85B4B" w:rsidP="00A85B4B">
      <w:pPr>
        <w:shd w:val="clear" w:color="auto" w:fill="FFFFFF"/>
        <w:ind w:left="4536"/>
      </w:pPr>
      <w:r w:rsidRPr="00747402">
        <w:t>Утвержден</w:t>
      </w:r>
    </w:p>
    <w:p w:rsidR="00A85B4B" w:rsidRDefault="00A85B4B" w:rsidP="00A85B4B">
      <w:pPr>
        <w:shd w:val="clear" w:color="auto" w:fill="FFFFFF"/>
        <w:ind w:left="4536"/>
      </w:pPr>
      <w:r>
        <w:t>п</w:t>
      </w:r>
      <w:r w:rsidRPr="00747402">
        <w:t>остановлением</w:t>
      </w:r>
      <w:r>
        <w:t xml:space="preserve"> </w:t>
      </w:r>
      <w:r w:rsidRPr="00747402">
        <w:t xml:space="preserve">администрации </w:t>
      </w:r>
    </w:p>
    <w:p w:rsidR="00A85B4B" w:rsidRPr="00747402" w:rsidRDefault="00A85B4B" w:rsidP="00A85B4B">
      <w:pPr>
        <w:shd w:val="clear" w:color="auto" w:fill="FFFFFF"/>
        <w:ind w:left="4536"/>
      </w:pPr>
      <w:r w:rsidRPr="00747402">
        <w:t>Панинского</w:t>
      </w:r>
      <w:r>
        <w:t xml:space="preserve"> </w:t>
      </w:r>
      <w:r w:rsidRPr="00747402">
        <w:t>муниципального района</w:t>
      </w:r>
    </w:p>
    <w:p w:rsidR="00A85B4B" w:rsidRPr="00747402" w:rsidRDefault="00A85B4B" w:rsidP="00A85B4B">
      <w:pPr>
        <w:shd w:val="clear" w:color="auto" w:fill="FFFFFF"/>
        <w:ind w:left="4536"/>
      </w:pPr>
      <w:r w:rsidRPr="00747402">
        <w:t>Воронежской области</w:t>
      </w:r>
    </w:p>
    <w:p w:rsidR="00A85B4B" w:rsidRPr="00747402" w:rsidRDefault="00A85B4B" w:rsidP="00A85B4B">
      <w:pPr>
        <w:shd w:val="clear" w:color="auto" w:fill="FFFFFF"/>
        <w:ind w:left="4536"/>
      </w:pPr>
      <w:r w:rsidRPr="00747402">
        <w:t xml:space="preserve">от </w:t>
      </w:r>
      <w:r>
        <w:t xml:space="preserve">26.09.2019 </w:t>
      </w:r>
      <w:r w:rsidRPr="00747402">
        <w:t>№</w:t>
      </w:r>
      <w:r>
        <w:t xml:space="preserve"> 372</w:t>
      </w:r>
    </w:p>
    <w:p w:rsidR="00A85B4B" w:rsidRPr="00747402" w:rsidRDefault="00A85B4B" w:rsidP="00A85B4B">
      <w:pPr>
        <w:tabs>
          <w:tab w:val="num" w:pos="284"/>
        </w:tabs>
        <w:ind w:firstLine="709"/>
        <w:jc w:val="both"/>
      </w:pPr>
    </w:p>
    <w:p w:rsidR="00A85B4B" w:rsidRPr="00747402" w:rsidRDefault="00A85B4B" w:rsidP="00A85B4B">
      <w:pPr>
        <w:tabs>
          <w:tab w:val="num" w:pos="284"/>
        </w:tabs>
        <w:ind w:firstLine="709"/>
        <w:jc w:val="center"/>
        <w:rPr>
          <w:b/>
        </w:rPr>
      </w:pPr>
      <w:r w:rsidRPr="00747402">
        <w:rPr>
          <w:b/>
        </w:rPr>
        <w:t>СОСТАВ</w:t>
      </w:r>
    </w:p>
    <w:p w:rsidR="00A85B4B" w:rsidRDefault="00A85B4B" w:rsidP="00A85B4B">
      <w:pPr>
        <w:tabs>
          <w:tab w:val="num" w:pos="284"/>
        </w:tabs>
        <w:ind w:firstLine="709"/>
        <w:jc w:val="center"/>
        <w:rPr>
          <w:b/>
        </w:rPr>
      </w:pPr>
      <w:r w:rsidRPr="00747402">
        <w:rPr>
          <w:b/>
        </w:rPr>
        <w:t>ликвидационной комиссии</w:t>
      </w:r>
    </w:p>
    <w:p w:rsidR="00A85B4B" w:rsidRPr="00747402" w:rsidRDefault="00A85B4B" w:rsidP="00A85B4B">
      <w:pPr>
        <w:tabs>
          <w:tab w:val="num" w:pos="284"/>
        </w:tabs>
        <w:ind w:firstLine="709"/>
        <w:jc w:val="center"/>
        <w:rPr>
          <w:b/>
        </w:rPr>
      </w:pPr>
    </w:p>
    <w:p w:rsidR="00A85B4B" w:rsidRPr="00747402" w:rsidRDefault="00A85B4B" w:rsidP="00A85B4B">
      <w:pPr>
        <w:tabs>
          <w:tab w:val="num" w:pos="284"/>
        </w:tabs>
        <w:ind w:firstLine="709"/>
      </w:pPr>
      <w:r w:rsidRPr="00747402">
        <w:t>Председатель комиссии:</w:t>
      </w:r>
    </w:p>
    <w:p w:rsidR="00A85B4B" w:rsidRPr="00747402" w:rsidRDefault="00A85B4B" w:rsidP="00A85B4B">
      <w:pPr>
        <w:pStyle w:val="a3"/>
        <w:tabs>
          <w:tab w:val="num" w:pos="284"/>
        </w:tabs>
        <w:ind w:left="0" w:firstLine="709"/>
      </w:pPr>
      <w:r w:rsidRPr="00747402">
        <w:t>Кольцова Наталия Геннадьевна – директор муниципального казенного учреждения «Панинский центр детского творчества» Панинского муниципального района Воронежской области.</w:t>
      </w:r>
    </w:p>
    <w:p w:rsidR="00A85B4B" w:rsidRPr="00747402" w:rsidRDefault="00A85B4B" w:rsidP="00A85B4B">
      <w:pPr>
        <w:pStyle w:val="a3"/>
        <w:tabs>
          <w:tab w:val="num" w:pos="284"/>
        </w:tabs>
        <w:ind w:left="0" w:firstLine="709"/>
        <w:jc w:val="both"/>
      </w:pPr>
    </w:p>
    <w:p w:rsidR="00A85B4B" w:rsidRPr="00747402" w:rsidRDefault="00A85B4B" w:rsidP="00A85B4B">
      <w:pPr>
        <w:pStyle w:val="a3"/>
        <w:tabs>
          <w:tab w:val="num" w:pos="284"/>
        </w:tabs>
        <w:ind w:left="0" w:firstLine="709"/>
        <w:jc w:val="both"/>
      </w:pPr>
      <w:r w:rsidRPr="00747402">
        <w:t>Заместитель председателя комиссии:</w:t>
      </w:r>
    </w:p>
    <w:p w:rsidR="00A85B4B" w:rsidRPr="00747402" w:rsidRDefault="00A85B4B" w:rsidP="00A85B4B">
      <w:pPr>
        <w:pStyle w:val="a3"/>
        <w:tabs>
          <w:tab w:val="num" w:pos="284"/>
        </w:tabs>
        <w:ind w:left="0" w:firstLine="709"/>
        <w:jc w:val="both"/>
      </w:pPr>
      <w:proofErr w:type="spellStart"/>
      <w:r w:rsidRPr="00747402">
        <w:t>Рябыкина</w:t>
      </w:r>
      <w:proofErr w:type="spellEnd"/>
      <w:r w:rsidRPr="00747402">
        <w:t xml:space="preserve"> Наталия Викторовна – педагог дополнительного образования муниципального казенного учреждения «Панинский центр детского творчества» Панинского муниципального района Воронежской области.</w:t>
      </w:r>
    </w:p>
    <w:p w:rsidR="00A85B4B" w:rsidRPr="00747402" w:rsidRDefault="00A85B4B" w:rsidP="00A85B4B">
      <w:pPr>
        <w:tabs>
          <w:tab w:val="num" w:pos="284"/>
        </w:tabs>
        <w:ind w:firstLine="709"/>
        <w:jc w:val="both"/>
      </w:pPr>
    </w:p>
    <w:p w:rsidR="00A85B4B" w:rsidRPr="00747402" w:rsidRDefault="00A85B4B" w:rsidP="00A85B4B">
      <w:pPr>
        <w:tabs>
          <w:tab w:val="num" w:pos="284"/>
        </w:tabs>
        <w:ind w:firstLine="709"/>
        <w:jc w:val="both"/>
      </w:pPr>
      <w:r w:rsidRPr="00747402">
        <w:t xml:space="preserve">Секретарь комиссии:  </w:t>
      </w:r>
    </w:p>
    <w:p w:rsidR="00A85B4B" w:rsidRPr="00747402" w:rsidRDefault="00A85B4B" w:rsidP="00A85B4B">
      <w:pPr>
        <w:tabs>
          <w:tab w:val="num" w:pos="284"/>
        </w:tabs>
        <w:ind w:firstLine="709"/>
        <w:jc w:val="both"/>
      </w:pPr>
      <w:proofErr w:type="spellStart"/>
      <w:r w:rsidRPr="00747402">
        <w:t>Доманская</w:t>
      </w:r>
      <w:proofErr w:type="spellEnd"/>
      <w:r w:rsidRPr="00747402">
        <w:t xml:space="preserve"> Наталья Владимировна – начальник МКУ Панинской «ЦБУО».</w:t>
      </w:r>
    </w:p>
    <w:p w:rsidR="00A85B4B" w:rsidRPr="00747402" w:rsidRDefault="00A85B4B" w:rsidP="00A85B4B">
      <w:pPr>
        <w:tabs>
          <w:tab w:val="num" w:pos="284"/>
        </w:tabs>
        <w:ind w:firstLine="709"/>
        <w:jc w:val="both"/>
      </w:pPr>
    </w:p>
    <w:p w:rsidR="00A85B4B" w:rsidRPr="00747402" w:rsidRDefault="00A85B4B" w:rsidP="00A85B4B">
      <w:pPr>
        <w:tabs>
          <w:tab w:val="num" w:pos="284"/>
        </w:tabs>
        <w:ind w:firstLine="709"/>
        <w:jc w:val="both"/>
      </w:pPr>
      <w:r w:rsidRPr="00747402">
        <w:t>Члены комиссии:</w:t>
      </w:r>
    </w:p>
    <w:p w:rsidR="00A85B4B" w:rsidRPr="00747402" w:rsidRDefault="00A85B4B" w:rsidP="00A85B4B">
      <w:pPr>
        <w:widowControl w:val="0"/>
        <w:numPr>
          <w:ilvl w:val="0"/>
          <w:numId w:val="1"/>
        </w:numPr>
        <w:tabs>
          <w:tab w:val="num" w:pos="284"/>
        </w:tabs>
        <w:ind w:left="0" w:firstLine="709"/>
        <w:jc w:val="both"/>
      </w:pPr>
      <w:proofErr w:type="spellStart"/>
      <w:r w:rsidRPr="00747402">
        <w:t>Чикунова</w:t>
      </w:r>
      <w:proofErr w:type="spellEnd"/>
      <w:r w:rsidRPr="00747402">
        <w:t xml:space="preserve"> Оксана Владимировна - руководитель  отдела по финансам, бюджету и мобилизации доходов администрации Панинского муниципального района </w:t>
      </w:r>
      <w:r w:rsidRPr="00747402">
        <w:lastRenderedPageBreak/>
        <w:t>Воронежской области.</w:t>
      </w:r>
    </w:p>
    <w:p w:rsidR="00A85B4B" w:rsidRPr="00747402" w:rsidRDefault="00A85B4B" w:rsidP="00A85B4B">
      <w:pPr>
        <w:pStyle w:val="a3"/>
        <w:numPr>
          <w:ilvl w:val="0"/>
          <w:numId w:val="1"/>
        </w:numPr>
        <w:tabs>
          <w:tab w:val="num" w:pos="0"/>
        </w:tabs>
        <w:suppressAutoHyphens w:val="0"/>
        <w:ind w:left="0" w:firstLine="709"/>
        <w:jc w:val="both"/>
      </w:pPr>
      <w:r w:rsidRPr="00747402">
        <w:t xml:space="preserve">Санин Максим Сергеевич – начальник  отдела правовой работы  администрации Панинского муниципального  района Воронежской области.     </w:t>
      </w:r>
    </w:p>
    <w:p w:rsidR="00A85B4B" w:rsidRPr="00747402" w:rsidRDefault="00A85B4B" w:rsidP="00A85B4B">
      <w:pPr>
        <w:widowControl w:val="0"/>
        <w:numPr>
          <w:ilvl w:val="0"/>
          <w:numId w:val="1"/>
        </w:numPr>
        <w:tabs>
          <w:tab w:val="num" w:pos="0"/>
        </w:tabs>
        <w:ind w:left="0" w:firstLine="709"/>
        <w:jc w:val="both"/>
      </w:pPr>
      <w:r w:rsidRPr="00747402">
        <w:t xml:space="preserve">Сафонова Ольга Вячеславовна –  </w:t>
      </w:r>
      <w:proofErr w:type="gramStart"/>
      <w:r w:rsidRPr="00747402">
        <w:t>исполняющий</w:t>
      </w:r>
      <w:proofErr w:type="gramEnd"/>
      <w:r w:rsidRPr="00747402">
        <w:t xml:space="preserve"> обязанности заместителя главы администрации Панинского муниципального района Воронежской области - начальника отдела по управлению муниципальным имуществом и экономического развития.</w:t>
      </w:r>
    </w:p>
    <w:p w:rsidR="00A85B4B" w:rsidRPr="00747402" w:rsidRDefault="00A85B4B" w:rsidP="00A85B4B">
      <w:pPr>
        <w:suppressAutoHyphens w:val="0"/>
        <w:ind w:firstLine="709"/>
        <w:jc w:val="both"/>
        <w:rPr>
          <w:lang w:eastAsia="ru-RU"/>
        </w:rPr>
      </w:pPr>
      <w:r w:rsidRPr="00747402">
        <w:rPr>
          <w:lang w:eastAsia="ru-RU"/>
        </w:rPr>
        <w:t> </w:t>
      </w:r>
    </w:p>
    <w:p w:rsidR="00A85B4B" w:rsidRPr="00747402" w:rsidRDefault="00A85B4B" w:rsidP="00A85B4B">
      <w:pPr>
        <w:shd w:val="clear" w:color="auto" w:fill="FFFFFF"/>
        <w:ind w:left="4536"/>
      </w:pPr>
      <w:r w:rsidRPr="00747402">
        <w:t>Утвержден</w:t>
      </w:r>
    </w:p>
    <w:p w:rsidR="00A85B4B" w:rsidRPr="00747402" w:rsidRDefault="00A85B4B" w:rsidP="00A85B4B">
      <w:pPr>
        <w:shd w:val="clear" w:color="auto" w:fill="FFFFFF"/>
        <w:ind w:left="4536"/>
      </w:pPr>
      <w:r w:rsidRPr="00747402">
        <w:t>постановлением</w:t>
      </w:r>
    </w:p>
    <w:p w:rsidR="00A85B4B" w:rsidRPr="00747402" w:rsidRDefault="00A85B4B" w:rsidP="00A85B4B">
      <w:pPr>
        <w:shd w:val="clear" w:color="auto" w:fill="FFFFFF"/>
        <w:ind w:left="4536"/>
      </w:pPr>
      <w:r w:rsidRPr="00747402">
        <w:t>администрации Панинского</w:t>
      </w:r>
    </w:p>
    <w:p w:rsidR="00A85B4B" w:rsidRPr="00747402" w:rsidRDefault="00A85B4B" w:rsidP="00A85B4B">
      <w:pPr>
        <w:shd w:val="clear" w:color="auto" w:fill="FFFFFF"/>
        <w:ind w:left="4536"/>
      </w:pPr>
      <w:r w:rsidRPr="00747402">
        <w:t>муниципального района</w:t>
      </w:r>
    </w:p>
    <w:p w:rsidR="00A85B4B" w:rsidRPr="00747402" w:rsidRDefault="00A85B4B" w:rsidP="00A85B4B">
      <w:pPr>
        <w:shd w:val="clear" w:color="auto" w:fill="FFFFFF"/>
        <w:ind w:left="4536"/>
      </w:pPr>
      <w:r w:rsidRPr="00747402">
        <w:t>Воронежской области</w:t>
      </w:r>
    </w:p>
    <w:p w:rsidR="00A85B4B" w:rsidRPr="00747402" w:rsidRDefault="00A85B4B" w:rsidP="00A85B4B">
      <w:pPr>
        <w:shd w:val="clear" w:color="auto" w:fill="FFFFFF"/>
        <w:ind w:left="4536"/>
      </w:pPr>
      <w:r w:rsidRPr="00747402">
        <w:t xml:space="preserve">от </w:t>
      </w:r>
      <w:r>
        <w:t xml:space="preserve">26.09.2019 </w:t>
      </w:r>
      <w:r w:rsidRPr="00747402">
        <w:t>№</w:t>
      </w:r>
      <w:r>
        <w:t xml:space="preserve"> 372</w:t>
      </w:r>
    </w:p>
    <w:p w:rsidR="00A85B4B" w:rsidRPr="00747402" w:rsidRDefault="00A85B4B" w:rsidP="00A85B4B">
      <w:pPr>
        <w:suppressAutoHyphens w:val="0"/>
        <w:ind w:firstLine="709"/>
        <w:jc w:val="both"/>
        <w:rPr>
          <w:lang w:eastAsia="ru-RU"/>
        </w:rPr>
      </w:pPr>
      <w:r w:rsidRPr="00747402">
        <w:rPr>
          <w:lang w:eastAsia="ru-RU"/>
        </w:rPr>
        <w:t> </w:t>
      </w:r>
    </w:p>
    <w:p w:rsidR="00A85B4B" w:rsidRPr="00747402" w:rsidRDefault="00A85B4B" w:rsidP="00A85B4B">
      <w:pPr>
        <w:suppressAutoHyphens w:val="0"/>
        <w:ind w:firstLine="709"/>
        <w:jc w:val="center"/>
        <w:rPr>
          <w:b/>
          <w:lang w:eastAsia="ru-RU"/>
        </w:rPr>
      </w:pPr>
      <w:r w:rsidRPr="00747402">
        <w:rPr>
          <w:b/>
          <w:lang w:eastAsia="ru-RU"/>
        </w:rPr>
        <w:t>ПЛАН</w:t>
      </w:r>
    </w:p>
    <w:p w:rsidR="00A85B4B" w:rsidRPr="00747402" w:rsidRDefault="00A85B4B" w:rsidP="00A85B4B">
      <w:pPr>
        <w:suppressAutoHyphens w:val="0"/>
        <w:ind w:firstLine="709"/>
        <w:jc w:val="center"/>
        <w:rPr>
          <w:b/>
          <w:lang w:eastAsia="ru-RU"/>
        </w:rPr>
      </w:pPr>
      <w:r w:rsidRPr="00747402">
        <w:rPr>
          <w:b/>
          <w:lang w:eastAsia="ru-RU"/>
        </w:rPr>
        <w:t>мероприятий по ликвидации</w:t>
      </w:r>
    </w:p>
    <w:p w:rsidR="00A85B4B" w:rsidRPr="00747402" w:rsidRDefault="00A85B4B" w:rsidP="00A85B4B">
      <w:pPr>
        <w:suppressAutoHyphens w:val="0"/>
        <w:ind w:firstLine="709"/>
        <w:jc w:val="center"/>
        <w:rPr>
          <w:b/>
          <w:lang w:eastAsia="ru-RU"/>
        </w:rPr>
      </w:pPr>
      <w:r w:rsidRPr="00747402">
        <w:rPr>
          <w:b/>
        </w:rPr>
        <w:t>муниципальное казенное учреждение дополнительного образования «Панинский центр детского творчества» Панинского муниципального района Воронежской области</w:t>
      </w:r>
    </w:p>
    <w:p w:rsidR="00A85B4B" w:rsidRPr="00747402" w:rsidRDefault="00A85B4B" w:rsidP="00A85B4B">
      <w:pPr>
        <w:suppressAutoHyphens w:val="0"/>
        <w:ind w:firstLine="709"/>
        <w:jc w:val="both"/>
        <w:rPr>
          <w:lang w:eastAsia="ru-RU"/>
        </w:rPr>
      </w:pPr>
    </w:p>
    <w:tbl>
      <w:tblPr>
        <w:tblW w:w="10065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4"/>
        <w:gridCol w:w="2823"/>
        <w:gridCol w:w="2553"/>
        <w:gridCol w:w="2133"/>
        <w:gridCol w:w="1862"/>
      </w:tblGrid>
      <w:tr w:rsidR="00A85B4B" w:rsidRPr="00747402" w:rsidTr="00817415">
        <w:trPr>
          <w:trHeight w:val="780"/>
          <w:tblCellSpacing w:w="0" w:type="dxa"/>
          <w:jc w:val="center"/>
        </w:trPr>
        <w:tc>
          <w:tcPr>
            <w:tcW w:w="694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№ </w:t>
            </w:r>
            <w:proofErr w:type="spellStart"/>
            <w:r w:rsidRPr="00747402">
              <w:rPr>
                <w:lang w:eastAsia="ru-RU"/>
              </w:rPr>
              <w:t>п\</w:t>
            </w:r>
            <w:proofErr w:type="gramStart"/>
            <w:r w:rsidRPr="00747402">
              <w:rPr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823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Наименование мероприятия</w:t>
            </w:r>
          </w:p>
        </w:tc>
        <w:tc>
          <w:tcPr>
            <w:tcW w:w="2553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Срок</w:t>
            </w:r>
          </w:p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исполнения</w:t>
            </w:r>
          </w:p>
        </w:tc>
        <w:tc>
          <w:tcPr>
            <w:tcW w:w="2133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Ответствен</w:t>
            </w:r>
          </w:p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747402">
              <w:rPr>
                <w:lang w:eastAsia="ru-RU"/>
              </w:rPr>
              <w:t>ные</w:t>
            </w:r>
            <w:proofErr w:type="spellEnd"/>
            <w:r w:rsidRPr="00747402">
              <w:rPr>
                <w:lang w:eastAsia="ru-RU"/>
              </w:rPr>
              <w:t xml:space="preserve"> лица</w:t>
            </w:r>
          </w:p>
        </w:tc>
        <w:tc>
          <w:tcPr>
            <w:tcW w:w="1862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Примечание</w:t>
            </w:r>
          </w:p>
        </w:tc>
      </w:tr>
      <w:tr w:rsidR="00A85B4B" w:rsidRPr="00747402" w:rsidTr="00817415">
        <w:trPr>
          <w:tblCellSpacing w:w="0" w:type="dxa"/>
          <w:jc w:val="center"/>
        </w:trPr>
        <w:tc>
          <w:tcPr>
            <w:tcW w:w="694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1</w:t>
            </w:r>
          </w:p>
        </w:tc>
        <w:tc>
          <w:tcPr>
            <w:tcW w:w="2823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2</w:t>
            </w:r>
          </w:p>
        </w:tc>
        <w:tc>
          <w:tcPr>
            <w:tcW w:w="2553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3</w:t>
            </w:r>
          </w:p>
        </w:tc>
        <w:tc>
          <w:tcPr>
            <w:tcW w:w="2133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4</w:t>
            </w:r>
          </w:p>
        </w:tc>
        <w:tc>
          <w:tcPr>
            <w:tcW w:w="1862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5</w:t>
            </w:r>
          </w:p>
        </w:tc>
      </w:tr>
      <w:tr w:rsidR="00A85B4B" w:rsidRPr="00747402" w:rsidTr="00817415">
        <w:trPr>
          <w:tblCellSpacing w:w="0" w:type="dxa"/>
          <w:jc w:val="center"/>
        </w:trPr>
        <w:tc>
          <w:tcPr>
            <w:tcW w:w="694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1</w:t>
            </w:r>
          </w:p>
        </w:tc>
        <w:tc>
          <w:tcPr>
            <w:tcW w:w="2823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 xml:space="preserve">Опубликовать в журнале «Вестник государственной регистрации» информацию о ликвидации </w:t>
            </w:r>
            <w:r w:rsidRPr="00747402">
              <w:t>муниципальное казенное учреждение дополнительного образования «Панинский центр детского творчества» Панинского муниципального района Воронежской области</w:t>
            </w:r>
          </w:p>
        </w:tc>
        <w:tc>
          <w:tcPr>
            <w:tcW w:w="2553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незамедлительно после уведомления уполномоченного государственного органа для внесения в Единый государственный реестр юридических лиц уведомления о ликвидации</w:t>
            </w:r>
          </w:p>
        </w:tc>
        <w:tc>
          <w:tcPr>
            <w:tcW w:w="2133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Председатель ликвидационной комиссии</w:t>
            </w:r>
          </w:p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Кольцова Н.Г.</w:t>
            </w:r>
          </w:p>
        </w:tc>
        <w:tc>
          <w:tcPr>
            <w:tcW w:w="1862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ст. 63 Гражданского кодекса Российской Федерации, с учетом сроков окончания полномочий</w:t>
            </w:r>
          </w:p>
        </w:tc>
      </w:tr>
      <w:tr w:rsidR="00A85B4B" w:rsidRPr="00747402" w:rsidTr="00817415">
        <w:trPr>
          <w:tblCellSpacing w:w="0" w:type="dxa"/>
          <w:jc w:val="center"/>
        </w:trPr>
        <w:tc>
          <w:tcPr>
            <w:tcW w:w="694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2</w:t>
            </w:r>
          </w:p>
        </w:tc>
        <w:tc>
          <w:tcPr>
            <w:tcW w:w="2823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Письменно уведомить кредиторов</w:t>
            </w:r>
          </w:p>
        </w:tc>
        <w:tc>
          <w:tcPr>
            <w:tcW w:w="2553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2133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Председатель ликвидационной комиссии</w:t>
            </w:r>
          </w:p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Кольцова Н.Г.</w:t>
            </w:r>
          </w:p>
        </w:tc>
        <w:tc>
          <w:tcPr>
            <w:tcW w:w="1862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A85B4B" w:rsidRPr="00747402" w:rsidTr="00817415">
        <w:trPr>
          <w:tblCellSpacing w:w="0" w:type="dxa"/>
          <w:jc w:val="center"/>
        </w:trPr>
        <w:tc>
          <w:tcPr>
            <w:tcW w:w="694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3</w:t>
            </w:r>
          </w:p>
        </w:tc>
        <w:tc>
          <w:tcPr>
            <w:tcW w:w="2823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Письменно направить дебиторам требования о выплате денежных средств</w:t>
            </w:r>
          </w:p>
        </w:tc>
        <w:tc>
          <w:tcPr>
            <w:tcW w:w="2553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2133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Председатель ликвидационной комиссии</w:t>
            </w:r>
          </w:p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Кольцова Н.Г.</w:t>
            </w:r>
          </w:p>
        </w:tc>
        <w:tc>
          <w:tcPr>
            <w:tcW w:w="1862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A85B4B" w:rsidRPr="00747402" w:rsidTr="00817415">
        <w:trPr>
          <w:tblCellSpacing w:w="0" w:type="dxa"/>
          <w:jc w:val="center"/>
        </w:trPr>
        <w:tc>
          <w:tcPr>
            <w:tcW w:w="694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4</w:t>
            </w:r>
          </w:p>
        </w:tc>
        <w:tc>
          <w:tcPr>
            <w:tcW w:w="2823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Провести инвентаризацию имущества ликвидируемого учреждения</w:t>
            </w:r>
          </w:p>
        </w:tc>
        <w:tc>
          <w:tcPr>
            <w:tcW w:w="2553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в течение 15 рабочих дней со дня вступления в силу постановления о ликвидации</w:t>
            </w:r>
          </w:p>
        </w:tc>
        <w:tc>
          <w:tcPr>
            <w:tcW w:w="2133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Председатель ликвидационной комиссии</w:t>
            </w:r>
          </w:p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Кольцова Н.Г.</w:t>
            </w:r>
          </w:p>
        </w:tc>
        <w:tc>
          <w:tcPr>
            <w:tcW w:w="1862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ст.17 Федерального закона № 402-ФЗ «О бухгалтерском учете»</w:t>
            </w:r>
          </w:p>
        </w:tc>
      </w:tr>
      <w:tr w:rsidR="00A85B4B" w:rsidRPr="00747402" w:rsidTr="00817415">
        <w:trPr>
          <w:tblCellSpacing w:w="0" w:type="dxa"/>
          <w:jc w:val="center"/>
        </w:trPr>
        <w:tc>
          <w:tcPr>
            <w:tcW w:w="694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lastRenderedPageBreak/>
              <w:t>5</w:t>
            </w:r>
          </w:p>
        </w:tc>
        <w:tc>
          <w:tcPr>
            <w:tcW w:w="2823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Предупредить работников о предстоящем увольнении с соблюдением трудовых и социальных гарантий</w:t>
            </w:r>
          </w:p>
        </w:tc>
        <w:tc>
          <w:tcPr>
            <w:tcW w:w="2553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не менее чем за два месяца до увольнения</w:t>
            </w:r>
          </w:p>
        </w:tc>
        <w:tc>
          <w:tcPr>
            <w:tcW w:w="2133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Председатель ликвидационной комиссии</w:t>
            </w:r>
          </w:p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Кольцова Н.Г.</w:t>
            </w:r>
          </w:p>
        </w:tc>
        <w:tc>
          <w:tcPr>
            <w:tcW w:w="1862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A85B4B" w:rsidRPr="00747402" w:rsidTr="00817415">
        <w:trPr>
          <w:tblCellSpacing w:w="0" w:type="dxa"/>
          <w:jc w:val="center"/>
        </w:trPr>
        <w:tc>
          <w:tcPr>
            <w:tcW w:w="694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6</w:t>
            </w:r>
          </w:p>
        </w:tc>
        <w:tc>
          <w:tcPr>
            <w:tcW w:w="2823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 xml:space="preserve">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учреждения, а также перечня требований, предъявленных кредиторами и результаты их рассмотрения, и уведомить регистрирующий орган по форме </w:t>
            </w:r>
            <w:proofErr w:type="gramStart"/>
            <w:r w:rsidRPr="00747402">
              <w:rPr>
                <w:lang w:eastAsia="ru-RU"/>
              </w:rPr>
              <w:t>Р</w:t>
            </w:r>
            <w:proofErr w:type="gramEnd"/>
            <w:r w:rsidRPr="00747402">
              <w:rPr>
                <w:lang w:eastAsia="ru-RU"/>
              </w:rPr>
              <w:t xml:space="preserve"> 15001</w:t>
            </w:r>
          </w:p>
        </w:tc>
        <w:tc>
          <w:tcPr>
            <w:tcW w:w="2553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после окончания срока для предъявления требований кредиторов</w:t>
            </w:r>
          </w:p>
        </w:tc>
        <w:tc>
          <w:tcPr>
            <w:tcW w:w="2133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 </w:t>
            </w:r>
          </w:p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 </w:t>
            </w:r>
          </w:p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 </w:t>
            </w:r>
          </w:p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 </w:t>
            </w:r>
          </w:p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 </w:t>
            </w:r>
          </w:p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 </w:t>
            </w:r>
          </w:p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747402">
              <w:rPr>
                <w:lang w:eastAsia="ru-RU"/>
              </w:rPr>
              <w:t>Доманская</w:t>
            </w:r>
            <w:proofErr w:type="spellEnd"/>
            <w:r w:rsidRPr="00747402">
              <w:rPr>
                <w:lang w:eastAsia="ru-RU"/>
              </w:rPr>
              <w:t xml:space="preserve"> Н.В.</w:t>
            </w:r>
          </w:p>
        </w:tc>
        <w:tc>
          <w:tcPr>
            <w:tcW w:w="1862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п.2 ст.63 Гражданского кодекса Российской Федерации,</w:t>
            </w:r>
          </w:p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промежуточный ликвидационный баланс</w:t>
            </w:r>
          </w:p>
        </w:tc>
      </w:tr>
      <w:tr w:rsidR="00A85B4B" w:rsidRPr="00747402" w:rsidTr="00817415">
        <w:trPr>
          <w:tblCellSpacing w:w="0" w:type="dxa"/>
          <w:jc w:val="center"/>
        </w:trPr>
        <w:tc>
          <w:tcPr>
            <w:tcW w:w="694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7</w:t>
            </w:r>
          </w:p>
        </w:tc>
        <w:tc>
          <w:tcPr>
            <w:tcW w:w="2823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Проведение расчетов с кредиторами первой и второй очереди</w:t>
            </w:r>
          </w:p>
        </w:tc>
        <w:tc>
          <w:tcPr>
            <w:tcW w:w="2553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в течение одного месяцев со дня утверждения промежуточного ликвидационного</w:t>
            </w:r>
          </w:p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баланса</w:t>
            </w:r>
          </w:p>
        </w:tc>
        <w:tc>
          <w:tcPr>
            <w:tcW w:w="2133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 </w:t>
            </w:r>
          </w:p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747402">
              <w:rPr>
                <w:lang w:eastAsia="ru-RU"/>
              </w:rPr>
              <w:t>Доманская</w:t>
            </w:r>
            <w:proofErr w:type="spellEnd"/>
            <w:r w:rsidRPr="00747402">
              <w:rPr>
                <w:lang w:eastAsia="ru-RU"/>
              </w:rPr>
              <w:t xml:space="preserve"> Н.В.</w:t>
            </w:r>
          </w:p>
        </w:tc>
        <w:tc>
          <w:tcPr>
            <w:tcW w:w="1862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ст. 63, ст. 64</w:t>
            </w:r>
          </w:p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Гражданского кодекса Российской Федерации</w:t>
            </w:r>
          </w:p>
        </w:tc>
      </w:tr>
      <w:tr w:rsidR="00A85B4B" w:rsidRPr="00747402" w:rsidTr="00817415">
        <w:trPr>
          <w:tblCellSpacing w:w="0" w:type="dxa"/>
          <w:jc w:val="center"/>
        </w:trPr>
        <w:tc>
          <w:tcPr>
            <w:tcW w:w="694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8</w:t>
            </w:r>
          </w:p>
        </w:tc>
        <w:tc>
          <w:tcPr>
            <w:tcW w:w="2823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Проведение расчетов с кредиторами третьей и четвертой очереди</w:t>
            </w:r>
          </w:p>
        </w:tc>
        <w:tc>
          <w:tcPr>
            <w:tcW w:w="2553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 xml:space="preserve">по </w:t>
            </w:r>
            <w:proofErr w:type="gramStart"/>
            <w:r w:rsidRPr="00747402">
              <w:rPr>
                <w:lang w:eastAsia="ru-RU"/>
              </w:rPr>
              <w:t>истечении</w:t>
            </w:r>
            <w:proofErr w:type="gramEnd"/>
            <w:r w:rsidRPr="00747402">
              <w:rPr>
                <w:lang w:eastAsia="ru-RU"/>
              </w:rPr>
              <w:t xml:space="preserve"> месяца со дня утверждения промежуточного ликвидационного баланса</w:t>
            </w:r>
          </w:p>
        </w:tc>
        <w:tc>
          <w:tcPr>
            <w:tcW w:w="2133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747402">
              <w:rPr>
                <w:lang w:eastAsia="ru-RU"/>
              </w:rPr>
              <w:t>Доманская</w:t>
            </w:r>
            <w:proofErr w:type="spellEnd"/>
            <w:r w:rsidRPr="00747402">
              <w:rPr>
                <w:lang w:eastAsia="ru-RU"/>
              </w:rPr>
              <w:t xml:space="preserve"> Н.В.</w:t>
            </w:r>
          </w:p>
        </w:tc>
        <w:tc>
          <w:tcPr>
            <w:tcW w:w="1862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ст. 63, ст. 64</w:t>
            </w:r>
          </w:p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Гражданского кодекса Российской Федерации</w:t>
            </w:r>
          </w:p>
        </w:tc>
      </w:tr>
      <w:tr w:rsidR="00A85B4B" w:rsidRPr="00747402" w:rsidTr="00817415">
        <w:trPr>
          <w:tblCellSpacing w:w="0" w:type="dxa"/>
          <w:jc w:val="center"/>
        </w:trPr>
        <w:tc>
          <w:tcPr>
            <w:tcW w:w="694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9</w:t>
            </w:r>
          </w:p>
        </w:tc>
        <w:tc>
          <w:tcPr>
            <w:tcW w:w="2823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 xml:space="preserve">Составить </w:t>
            </w:r>
            <w:proofErr w:type="gramStart"/>
            <w:r w:rsidRPr="00747402">
              <w:rPr>
                <w:lang w:eastAsia="ru-RU"/>
              </w:rPr>
              <w:t>ликвидационный</w:t>
            </w:r>
            <w:proofErr w:type="gramEnd"/>
            <w:r w:rsidRPr="00747402">
              <w:rPr>
                <w:lang w:eastAsia="ru-RU"/>
              </w:rPr>
              <w:t xml:space="preserve">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2553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после расчетов с кредиторами</w:t>
            </w:r>
          </w:p>
        </w:tc>
        <w:tc>
          <w:tcPr>
            <w:tcW w:w="2133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747402">
              <w:rPr>
                <w:lang w:eastAsia="ru-RU"/>
              </w:rPr>
              <w:t>Доманская</w:t>
            </w:r>
            <w:proofErr w:type="spellEnd"/>
            <w:r w:rsidRPr="00747402">
              <w:rPr>
                <w:lang w:eastAsia="ru-RU"/>
              </w:rPr>
              <w:t xml:space="preserve"> Н.В.</w:t>
            </w:r>
          </w:p>
        </w:tc>
        <w:tc>
          <w:tcPr>
            <w:tcW w:w="1862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п. 5 ст. 63 Гражданского кодекса Российской Федерации</w:t>
            </w:r>
          </w:p>
        </w:tc>
      </w:tr>
      <w:tr w:rsidR="00A85B4B" w:rsidRPr="00747402" w:rsidTr="00817415">
        <w:trPr>
          <w:tblCellSpacing w:w="0" w:type="dxa"/>
          <w:jc w:val="center"/>
        </w:trPr>
        <w:tc>
          <w:tcPr>
            <w:tcW w:w="694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10</w:t>
            </w:r>
          </w:p>
        </w:tc>
        <w:tc>
          <w:tcPr>
            <w:tcW w:w="2823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Направление в регистрирующий орган уведомления о завершении процесса ликвидации</w:t>
            </w:r>
          </w:p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 </w:t>
            </w:r>
          </w:p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 </w:t>
            </w:r>
          </w:p>
        </w:tc>
        <w:tc>
          <w:tcPr>
            <w:tcW w:w="2553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в течение 10 календарных дней после утверждения ликвидационного баланса с учетом ст. 8, ст.21 ФЗ № 129-ФЗ «О государственной регистрации юридических лиц и индивидуальных предпринимателей»</w:t>
            </w:r>
          </w:p>
        </w:tc>
        <w:tc>
          <w:tcPr>
            <w:tcW w:w="2133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Председатель ликвидационной комиссии</w:t>
            </w:r>
          </w:p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Кольцова Н.Г.</w:t>
            </w:r>
          </w:p>
        </w:tc>
        <w:tc>
          <w:tcPr>
            <w:tcW w:w="1862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 xml:space="preserve">п.1 ст.21 Госпошлина в </w:t>
            </w:r>
            <w:proofErr w:type="gramStart"/>
            <w:r w:rsidRPr="00747402">
              <w:rPr>
                <w:lang w:eastAsia="ru-RU"/>
              </w:rPr>
              <w:t>размере</w:t>
            </w:r>
            <w:proofErr w:type="gramEnd"/>
            <w:r w:rsidRPr="00747402">
              <w:rPr>
                <w:lang w:eastAsia="ru-RU"/>
              </w:rPr>
              <w:t xml:space="preserve"> установленном ст. 333.33 Налоговым кодексом Российской Федерации</w:t>
            </w:r>
          </w:p>
        </w:tc>
      </w:tr>
      <w:tr w:rsidR="00A85B4B" w:rsidRPr="00747402" w:rsidTr="00817415">
        <w:trPr>
          <w:tblCellSpacing w:w="0" w:type="dxa"/>
          <w:jc w:val="center"/>
        </w:trPr>
        <w:tc>
          <w:tcPr>
            <w:tcW w:w="694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11</w:t>
            </w:r>
          </w:p>
        </w:tc>
        <w:tc>
          <w:tcPr>
            <w:tcW w:w="2823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 xml:space="preserve">Предоставить </w:t>
            </w:r>
            <w:r w:rsidRPr="00747402">
              <w:rPr>
                <w:lang w:eastAsia="ru-RU"/>
              </w:rPr>
              <w:lastRenderedPageBreak/>
              <w:t>свидетельство об исключении юридического лица из Единого государственного реестра юридических лиц</w:t>
            </w:r>
          </w:p>
        </w:tc>
        <w:tc>
          <w:tcPr>
            <w:tcW w:w="2553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133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 xml:space="preserve">Председатель </w:t>
            </w:r>
            <w:r w:rsidRPr="00747402">
              <w:rPr>
                <w:lang w:eastAsia="ru-RU"/>
              </w:rPr>
              <w:lastRenderedPageBreak/>
              <w:t>ликвидационной комиссии</w:t>
            </w:r>
          </w:p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  <w:r w:rsidRPr="00747402">
              <w:rPr>
                <w:lang w:eastAsia="ru-RU"/>
              </w:rPr>
              <w:t>Кольцова Н.Г.</w:t>
            </w:r>
          </w:p>
        </w:tc>
        <w:tc>
          <w:tcPr>
            <w:tcW w:w="1862" w:type="dxa"/>
            <w:hideMark/>
          </w:tcPr>
          <w:p w:rsidR="00A85B4B" w:rsidRPr="00747402" w:rsidRDefault="00A85B4B" w:rsidP="00817415">
            <w:pPr>
              <w:suppressAutoHyphens w:val="0"/>
              <w:jc w:val="both"/>
              <w:rPr>
                <w:lang w:eastAsia="ru-RU"/>
              </w:rPr>
            </w:pPr>
          </w:p>
        </w:tc>
      </w:tr>
    </w:tbl>
    <w:p w:rsidR="00A85B4B" w:rsidRDefault="00A85B4B" w:rsidP="00A85B4B">
      <w:pPr>
        <w:suppressAutoHyphens w:val="0"/>
        <w:ind w:firstLine="709"/>
        <w:jc w:val="both"/>
      </w:pPr>
    </w:p>
    <w:p w:rsidR="000405AF" w:rsidRDefault="00A85B4B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25AF"/>
    <w:multiLevelType w:val="hybridMultilevel"/>
    <w:tmpl w:val="F7169266"/>
    <w:lvl w:ilvl="0" w:tplc="FE0C9C22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B4B"/>
    <w:rsid w:val="00036C6A"/>
    <w:rsid w:val="000E396B"/>
    <w:rsid w:val="001632D3"/>
    <w:rsid w:val="002119A5"/>
    <w:rsid w:val="002C29E8"/>
    <w:rsid w:val="004523A8"/>
    <w:rsid w:val="007D6492"/>
    <w:rsid w:val="00A85B4B"/>
    <w:rsid w:val="00AB2D76"/>
    <w:rsid w:val="00B36FB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4B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A85B4B"/>
    <w:p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85B4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link w:val="a4"/>
    <w:uiPriority w:val="34"/>
    <w:qFormat/>
    <w:rsid w:val="00A85B4B"/>
    <w:pPr>
      <w:ind w:left="720"/>
      <w:contextualSpacing/>
    </w:pPr>
    <w:rPr>
      <w:rFonts w:eastAsia="Calibri"/>
      <w:lang w:eastAsia="en-US"/>
    </w:rPr>
  </w:style>
  <w:style w:type="character" w:customStyle="1" w:styleId="a5">
    <w:name w:val="Обычный.Название подразделения Знак"/>
    <w:link w:val="a6"/>
    <w:locked/>
    <w:rsid w:val="00A85B4B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6">
    <w:name w:val="Обычный.Название подразделения"/>
    <w:link w:val="a5"/>
    <w:qFormat/>
    <w:rsid w:val="00A85B4B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A85B4B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5B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5B4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1859</Words>
  <Characters>10599</Characters>
  <Application>Microsoft Office Word</Application>
  <DocSecurity>0</DocSecurity>
  <Lines>88</Lines>
  <Paragraphs>24</Paragraphs>
  <ScaleCrop>false</ScaleCrop>
  <Company>RePack by SPecialiST</Company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2019-10-10T07:20:00Z</dcterms:created>
  <dcterms:modified xsi:type="dcterms:W3CDTF">2019-10-10T07:21:00Z</dcterms:modified>
</cp:coreProperties>
</file>