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B2" w:rsidRPr="001A32CD" w:rsidRDefault="00CE63B2" w:rsidP="00CE63B2">
      <w:pPr>
        <w:ind w:firstLine="709"/>
        <w:jc w:val="center"/>
        <w:rPr>
          <w:bCs/>
          <w:sz w:val="20"/>
          <w:szCs w:val="20"/>
        </w:rPr>
      </w:pPr>
      <w:r w:rsidRPr="001A32CD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B2" w:rsidRPr="001A32CD" w:rsidRDefault="00CE63B2" w:rsidP="00CE63B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</w:t>
      </w:r>
    </w:p>
    <w:p w:rsidR="00CE63B2" w:rsidRPr="001A32CD" w:rsidRDefault="00CE63B2" w:rsidP="00CE63B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color w:val="auto"/>
          <w:sz w:val="20"/>
          <w:szCs w:val="20"/>
        </w:rPr>
        <w:t>ПАНИНСКОГО МУНИЦИПАЛЬНОГО РАЙОНА</w:t>
      </w:r>
    </w:p>
    <w:p w:rsidR="00CE63B2" w:rsidRPr="001A32CD" w:rsidRDefault="00CE63B2" w:rsidP="00CE63B2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color w:val="auto"/>
          <w:sz w:val="20"/>
          <w:szCs w:val="20"/>
        </w:rPr>
        <w:t>ВОРОНЕЖСКОЙ ОБЛАСТИ</w:t>
      </w:r>
    </w:p>
    <w:p w:rsidR="00CE63B2" w:rsidRPr="001A32CD" w:rsidRDefault="00CE63B2" w:rsidP="00CE63B2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63B2" w:rsidRPr="001A32CD" w:rsidRDefault="00CE63B2" w:rsidP="00CE63B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A32CD">
        <w:rPr>
          <w:rFonts w:ascii="Times New Roman" w:hAnsi="Times New Roman" w:cs="Times New Roman"/>
          <w:color w:val="auto"/>
          <w:sz w:val="20"/>
          <w:szCs w:val="20"/>
        </w:rPr>
        <w:t>П О С Т А Н О В Л Е Н И Е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</w:p>
    <w:p w:rsidR="00CE63B2" w:rsidRPr="001A32CD" w:rsidRDefault="00CE63B2" w:rsidP="00CE63B2">
      <w:pPr>
        <w:jc w:val="both"/>
        <w:rPr>
          <w:sz w:val="20"/>
          <w:szCs w:val="20"/>
        </w:rPr>
      </w:pPr>
      <w:r w:rsidRPr="001A32CD">
        <w:rPr>
          <w:sz w:val="20"/>
          <w:szCs w:val="20"/>
        </w:rPr>
        <w:t>от 20.06.2019 № 222</w:t>
      </w:r>
    </w:p>
    <w:p w:rsidR="00CE63B2" w:rsidRPr="001A32CD" w:rsidRDefault="00CE63B2" w:rsidP="00CE63B2">
      <w:pPr>
        <w:pStyle w:val="a3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р.п. Панино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</w:p>
    <w:p w:rsidR="00CE63B2" w:rsidRPr="001A32CD" w:rsidRDefault="00CE63B2" w:rsidP="00CE63B2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О внесении изменений в постановление </w:t>
      </w:r>
    </w:p>
    <w:p w:rsidR="00CE63B2" w:rsidRPr="001A32CD" w:rsidRDefault="00CE63B2" w:rsidP="00CE63B2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администрации Панинского муниципального</w:t>
      </w:r>
    </w:p>
    <w:p w:rsidR="00CE63B2" w:rsidRPr="001A32CD" w:rsidRDefault="00CE63B2" w:rsidP="00CE63B2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района Воронежской области от 27.12.2018 № 477</w:t>
      </w:r>
    </w:p>
    <w:p w:rsidR="00CE63B2" w:rsidRPr="001A32CD" w:rsidRDefault="00CE63B2" w:rsidP="00CE63B2">
      <w:pPr>
        <w:jc w:val="both"/>
        <w:rPr>
          <w:b/>
          <w:bCs/>
          <w:sz w:val="20"/>
          <w:szCs w:val="20"/>
        </w:rPr>
      </w:pPr>
      <w:r w:rsidRPr="001A32CD">
        <w:rPr>
          <w:b/>
          <w:bCs/>
          <w:sz w:val="20"/>
          <w:szCs w:val="20"/>
        </w:rPr>
        <w:t xml:space="preserve">«Об утверждении Порядка предоставления </w:t>
      </w:r>
    </w:p>
    <w:p w:rsidR="00CE63B2" w:rsidRPr="001A32CD" w:rsidRDefault="00CE63B2" w:rsidP="00CE63B2">
      <w:pPr>
        <w:jc w:val="both"/>
        <w:rPr>
          <w:b/>
          <w:bCs/>
          <w:sz w:val="20"/>
          <w:szCs w:val="20"/>
        </w:rPr>
      </w:pPr>
      <w:r w:rsidRPr="001A32CD">
        <w:rPr>
          <w:b/>
          <w:bCs/>
          <w:sz w:val="20"/>
          <w:szCs w:val="20"/>
        </w:rPr>
        <w:t>единовременной материальной помощи населению</w:t>
      </w:r>
    </w:p>
    <w:p w:rsidR="00CE63B2" w:rsidRPr="001A32CD" w:rsidRDefault="00CE63B2" w:rsidP="00CE63B2">
      <w:pPr>
        <w:jc w:val="both"/>
        <w:rPr>
          <w:b/>
          <w:bCs/>
          <w:sz w:val="20"/>
          <w:szCs w:val="20"/>
        </w:rPr>
      </w:pPr>
      <w:r w:rsidRPr="001A32CD">
        <w:rPr>
          <w:b/>
          <w:bCs/>
          <w:sz w:val="20"/>
          <w:szCs w:val="20"/>
        </w:rPr>
        <w:t>Панинского муниципального района Воронежской</w:t>
      </w:r>
    </w:p>
    <w:p w:rsidR="00CE63B2" w:rsidRPr="001A32CD" w:rsidRDefault="00CE63B2" w:rsidP="00CE63B2">
      <w:pPr>
        <w:jc w:val="both"/>
        <w:rPr>
          <w:b/>
          <w:bCs/>
          <w:sz w:val="20"/>
          <w:szCs w:val="20"/>
        </w:rPr>
      </w:pPr>
      <w:r w:rsidRPr="001A32CD">
        <w:rPr>
          <w:b/>
          <w:bCs/>
          <w:sz w:val="20"/>
          <w:szCs w:val="20"/>
        </w:rPr>
        <w:t xml:space="preserve">области при переходе на цифровое эфирное </w:t>
      </w:r>
    </w:p>
    <w:p w:rsidR="00CE63B2" w:rsidRPr="001A32CD" w:rsidRDefault="00CE63B2" w:rsidP="00CE63B2">
      <w:pPr>
        <w:jc w:val="both"/>
        <w:rPr>
          <w:b/>
          <w:bCs/>
          <w:sz w:val="20"/>
          <w:szCs w:val="20"/>
        </w:rPr>
      </w:pPr>
      <w:r w:rsidRPr="001A32CD">
        <w:rPr>
          <w:b/>
          <w:bCs/>
          <w:sz w:val="20"/>
          <w:szCs w:val="20"/>
        </w:rPr>
        <w:t>телевизионное вещание»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</w:p>
    <w:p w:rsidR="00CE63B2" w:rsidRPr="001A32CD" w:rsidRDefault="00CE63B2" w:rsidP="00CE63B2">
      <w:pPr>
        <w:ind w:firstLine="709"/>
        <w:jc w:val="both"/>
        <w:rPr>
          <w:bCs/>
          <w:sz w:val="20"/>
          <w:szCs w:val="20"/>
        </w:rPr>
      </w:pPr>
      <w:r w:rsidRPr="001A32CD">
        <w:rPr>
          <w:sz w:val="20"/>
          <w:szCs w:val="20"/>
        </w:rPr>
        <w:t>На основании письма департамента цифрового развития Воронежской области от 14.06.2019 № 42-11/743 администрация Панинского муниципального района Воронежской области п о с т а н о в л я е т:</w:t>
      </w:r>
    </w:p>
    <w:p w:rsidR="00CE63B2" w:rsidRPr="001A32CD" w:rsidRDefault="00CE63B2" w:rsidP="00CE63B2">
      <w:pPr>
        <w:ind w:firstLine="709"/>
        <w:jc w:val="both"/>
        <w:rPr>
          <w:bCs/>
          <w:sz w:val="20"/>
          <w:szCs w:val="20"/>
        </w:rPr>
      </w:pPr>
      <w:r w:rsidRPr="001A32CD">
        <w:rPr>
          <w:bCs/>
          <w:sz w:val="20"/>
          <w:szCs w:val="20"/>
        </w:rPr>
        <w:t>1. Внести в постановление администрации Панинского муниципального района Воронежской области от 27.12.2019 № 477 «Об утверждении Порядка предоставления единовременной материальной помощи населению Панинского муниципального района Воронежской области при переходе на цифровое эфирное телевизионное вещание» следующие изменения:</w:t>
      </w:r>
    </w:p>
    <w:p w:rsidR="00CE63B2" w:rsidRPr="001A32CD" w:rsidRDefault="00CE63B2" w:rsidP="00CE63B2">
      <w:pPr>
        <w:ind w:firstLine="709"/>
        <w:jc w:val="both"/>
        <w:rPr>
          <w:bCs/>
          <w:sz w:val="20"/>
          <w:szCs w:val="20"/>
        </w:rPr>
      </w:pPr>
      <w:r w:rsidRPr="001A32CD">
        <w:rPr>
          <w:bCs/>
          <w:sz w:val="20"/>
          <w:szCs w:val="20"/>
        </w:rPr>
        <w:t>1.1. В подпункте 3 пункта 1 Порядка предоставления единовременной материальной помощи населению Панинского муниципального района Воронежской области при переходе на цифровое телевизионное вещание слова «до 01.08.2019» заменить словами «до 01.10.2019».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4. Контроль за исполнением настоящего постановления возложить на руководителя аппарата администрации Панинского муниципального района Воронежской области Лепкова Ю.Л.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Глава</w:t>
      </w:r>
    </w:p>
    <w:p w:rsidR="00CE63B2" w:rsidRPr="001A32CD" w:rsidRDefault="00CE63B2" w:rsidP="00CE63B2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 Н.В. Щеглов</w:t>
      </w:r>
    </w:p>
    <w:p w:rsidR="000405AF" w:rsidRDefault="00CE63B2" w:rsidP="00CE63B2">
      <w:r w:rsidRPr="001A32CD">
        <w:rPr>
          <w:sz w:val="20"/>
          <w:szCs w:val="20"/>
        </w:rPr>
        <w:br w:type="page"/>
      </w:r>
    </w:p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E63B2"/>
    <w:rsid w:val="00036C6A"/>
    <w:rsid w:val="000E396B"/>
    <w:rsid w:val="001632D3"/>
    <w:rsid w:val="002119A5"/>
    <w:rsid w:val="002C29E8"/>
    <w:rsid w:val="004523A8"/>
    <w:rsid w:val="007D6492"/>
    <w:rsid w:val="00935349"/>
    <w:rsid w:val="00AB2D76"/>
    <w:rsid w:val="00CE63B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B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6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CE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E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CE63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CE6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CE63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6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2019-07-03T07:26:00Z</dcterms:created>
  <dcterms:modified xsi:type="dcterms:W3CDTF">2019-07-03T07:27:00Z</dcterms:modified>
</cp:coreProperties>
</file>