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6C" w:rsidRPr="00812FFE" w:rsidRDefault="0021316C" w:rsidP="0021316C">
      <w:pPr>
        <w:ind w:firstLine="709"/>
        <w:jc w:val="center"/>
        <w:rPr>
          <w:sz w:val="22"/>
          <w:szCs w:val="22"/>
        </w:rPr>
      </w:pPr>
      <w:r w:rsidRPr="00812FFE">
        <w:rPr>
          <w:noProof/>
          <w:sz w:val="22"/>
          <w:szCs w:val="22"/>
          <w:lang w:eastAsia="ru-RU"/>
        </w:rPr>
        <w:drawing>
          <wp:inline distT="0" distB="0" distL="0" distR="0">
            <wp:extent cx="523875" cy="628650"/>
            <wp:effectExtent l="19050" t="0" r="9525" b="0"/>
            <wp:docPr id="3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16C" w:rsidRPr="00812FFE" w:rsidRDefault="0021316C" w:rsidP="0021316C">
      <w:pPr>
        <w:ind w:firstLine="709"/>
        <w:jc w:val="center"/>
        <w:rPr>
          <w:sz w:val="22"/>
          <w:szCs w:val="22"/>
        </w:rPr>
      </w:pPr>
      <w:r w:rsidRPr="00812FFE">
        <w:rPr>
          <w:sz w:val="22"/>
          <w:szCs w:val="22"/>
        </w:rPr>
        <w:t>СОВЕТ НАРОДНЫХ ДЕПУТАТОВ</w:t>
      </w:r>
    </w:p>
    <w:p w:rsidR="0021316C" w:rsidRPr="00812FFE" w:rsidRDefault="0021316C" w:rsidP="0021316C">
      <w:pPr>
        <w:ind w:firstLine="709"/>
        <w:jc w:val="center"/>
        <w:rPr>
          <w:sz w:val="22"/>
          <w:szCs w:val="22"/>
        </w:rPr>
      </w:pPr>
      <w:r w:rsidRPr="00812FFE">
        <w:rPr>
          <w:sz w:val="22"/>
          <w:szCs w:val="22"/>
        </w:rPr>
        <w:t>ПАНИНСКОГО МУНИЦИПАЛЬНОГО РАЙОНА</w:t>
      </w:r>
    </w:p>
    <w:p w:rsidR="0021316C" w:rsidRPr="00812FFE" w:rsidRDefault="0021316C" w:rsidP="0021316C">
      <w:pPr>
        <w:ind w:firstLine="709"/>
        <w:jc w:val="center"/>
        <w:rPr>
          <w:sz w:val="22"/>
          <w:szCs w:val="22"/>
        </w:rPr>
      </w:pPr>
      <w:r w:rsidRPr="00812FFE">
        <w:rPr>
          <w:sz w:val="22"/>
          <w:szCs w:val="22"/>
        </w:rPr>
        <w:t>ВОРОНЕЖСКОЙ ОБЛАСТИ</w:t>
      </w:r>
    </w:p>
    <w:p w:rsidR="0021316C" w:rsidRPr="00812FFE" w:rsidRDefault="0021316C" w:rsidP="0021316C">
      <w:pPr>
        <w:ind w:firstLine="709"/>
        <w:jc w:val="center"/>
        <w:rPr>
          <w:sz w:val="22"/>
          <w:szCs w:val="22"/>
        </w:rPr>
      </w:pPr>
    </w:p>
    <w:p w:rsidR="0021316C" w:rsidRPr="00CE5860" w:rsidRDefault="0021316C" w:rsidP="0021316C">
      <w:pPr>
        <w:ind w:firstLine="709"/>
        <w:jc w:val="center"/>
        <w:rPr>
          <w:b/>
          <w:sz w:val="22"/>
          <w:szCs w:val="22"/>
        </w:rPr>
      </w:pPr>
      <w:proofErr w:type="gramStart"/>
      <w:r w:rsidRPr="00CE5860">
        <w:rPr>
          <w:b/>
          <w:sz w:val="22"/>
          <w:szCs w:val="22"/>
        </w:rPr>
        <w:t>Р</w:t>
      </w:r>
      <w:proofErr w:type="gramEnd"/>
      <w:r w:rsidRPr="00CE5860">
        <w:rPr>
          <w:b/>
          <w:sz w:val="22"/>
          <w:szCs w:val="22"/>
        </w:rPr>
        <w:t xml:space="preserve"> Е Ш Е Н И Е</w:t>
      </w:r>
    </w:p>
    <w:p w:rsidR="0021316C" w:rsidRPr="00812FFE" w:rsidRDefault="0021316C" w:rsidP="0021316C">
      <w:pPr>
        <w:ind w:firstLine="709"/>
        <w:jc w:val="both"/>
        <w:rPr>
          <w:sz w:val="22"/>
          <w:szCs w:val="22"/>
        </w:rPr>
      </w:pPr>
    </w:p>
    <w:p w:rsidR="0021316C" w:rsidRPr="00812FFE" w:rsidRDefault="0021316C" w:rsidP="0021316C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от 27.12.2020 № 212</w:t>
      </w:r>
    </w:p>
    <w:p w:rsidR="0021316C" w:rsidRPr="00812FFE" w:rsidRDefault="0021316C" w:rsidP="0021316C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р.п. Панино</w:t>
      </w:r>
    </w:p>
    <w:p w:rsidR="0021316C" w:rsidRPr="00812FFE" w:rsidRDefault="0021316C" w:rsidP="0021316C">
      <w:pPr>
        <w:ind w:firstLine="709"/>
        <w:jc w:val="both"/>
        <w:rPr>
          <w:sz w:val="22"/>
          <w:szCs w:val="22"/>
        </w:rPr>
      </w:pPr>
    </w:p>
    <w:p w:rsidR="0021316C" w:rsidRPr="00CE5860" w:rsidRDefault="0021316C" w:rsidP="0021316C">
      <w:pPr>
        <w:ind w:firstLine="709"/>
        <w:jc w:val="both"/>
        <w:rPr>
          <w:b/>
          <w:sz w:val="22"/>
          <w:szCs w:val="22"/>
        </w:rPr>
      </w:pPr>
      <w:r w:rsidRPr="00CE5860">
        <w:rPr>
          <w:b/>
          <w:sz w:val="22"/>
          <w:szCs w:val="22"/>
        </w:rPr>
        <w:t>О принятии к осуществлению полномочий</w:t>
      </w:r>
    </w:p>
    <w:p w:rsidR="0021316C" w:rsidRPr="00CE5860" w:rsidRDefault="0021316C" w:rsidP="0021316C">
      <w:pPr>
        <w:ind w:firstLine="709"/>
        <w:jc w:val="both"/>
        <w:rPr>
          <w:b/>
          <w:sz w:val="22"/>
          <w:szCs w:val="22"/>
        </w:rPr>
      </w:pPr>
      <w:r w:rsidRPr="00CE5860">
        <w:rPr>
          <w:b/>
          <w:sz w:val="22"/>
          <w:szCs w:val="22"/>
        </w:rPr>
        <w:t>органов местного самоуправления городских</w:t>
      </w:r>
    </w:p>
    <w:p w:rsidR="0021316C" w:rsidRPr="00CE5860" w:rsidRDefault="0021316C" w:rsidP="0021316C">
      <w:pPr>
        <w:ind w:firstLine="709"/>
        <w:jc w:val="both"/>
        <w:rPr>
          <w:b/>
          <w:sz w:val="22"/>
          <w:szCs w:val="22"/>
        </w:rPr>
      </w:pPr>
      <w:r w:rsidRPr="00CE5860">
        <w:rPr>
          <w:b/>
          <w:sz w:val="22"/>
          <w:szCs w:val="22"/>
        </w:rPr>
        <w:t xml:space="preserve">и сельских поселений Панинского муниципального </w:t>
      </w:r>
    </w:p>
    <w:p w:rsidR="0021316C" w:rsidRPr="00CE5860" w:rsidRDefault="0021316C" w:rsidP="0021316C">
      <w:pPr>
        <w:ind w:firstLine="709"/>
        <w:jc w:val="both"/>
        <w:rPr>
          <w:b/>
          <w:sz w:val="22"/>
          <w:szCs w:val="22"/>
        </w:rPr>
      </w:pPr>
      <w:r w:rsidRPr="00CE5860">
        <w:rPr>
          <w:b/>
          <w:sz w:val="22"/>
          <w:szCs w:val="22"/>
        </w:rPr>
        <w:t xml:space="preserve">района Воронежской области в сфере </w:t>
      </w:r>
    </w:p>
    <w:p w:rsidR="0021316C" w:rsidRPr="00CE5860" w:rsidRDefault="0021316C" w:rsidP="0021316C">
      <w:pPr>
        <w:ind w:firstLine="709"/>
        <w:jc w:val="both"/>
        <w:rPr>
          <w:b/>
          <w:sz w:val="22"/>
          <w:szCs w:val="22"/>
        </w:rPr>
      </w:pPr>
      <w:r w:rsidRPr="00CE5860">
        <w:rPr>
          <w:b/>
          <w:sz w:val="22"/>
          <w:szCs w:val="22"/>
        </w:rPr>
        <w:t>градостроительной деятельности</w:t>
      </w:r>
    </w:p>
    <w:p w:rsidR="0021316C" w:rsidRPr="00812FFE" w:rsidRDefault="0021316C" w:rsidP="0021316C">
      <w:pPr>
        <w:ind w:firstLine="709"/>
        <w:jc w:val="both"/>
        <w:rPr>
          <w:sz w:val="22"/>
          <w:szCs w:val="22"/>
        </w:rPr>
      </w:pPr>
    </w:p>
    <w:p w:rsidR="0021316C" w:rsidRPr="00812FFE" w:rsidRDefault="0021316C" w:rsidP="0021316C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Уставом Панинского муниципального района Воронежской области, рассмотрев решения Советов народных депутатов городских и сельских поселений Панинского муниципального района Воронежской области о передаче полномочий в сфере градостроительной деятельности, Совет народных депутатов Панинского муниципального района Воронежской области </w:t>
      </w:r>
      <w:proofErr w:type="spellStart"/>
      <w:proofErr w:type="gramStart"/>
      <w:r w:rsidRPr="00CE5860">
        <w:rPr>
          <w:b/>
          <w:sz w:val="22"/>
          <w:szCs w:val="22"/>
        </w:rPr>
        <w:t>р</w:t>
      </w:r>
      <w:proofErr w:type="spellEnd"/>
      <w:proofErr w:type="gramEnd"/>
      <w:r w:rsidRPr="00CE5860">
        <w:rPr>
          <w:b/>
          <w:sz w:val="22"/>
          <w:szCs w:val="22"/>
        </w:rPr>
        <w:t xml:space="preserve"> е </w:t>
      </w:r>
      <w:proofErr w:type="spellStart"/>
      <w:r w:rsidRPr="00CE5860">
        <w:rPr>
          <w:b/>
          <w:sz w:val="22"/>
          <w:szCs w:val="22"/>
        </w:rPr>
        <w:t>ш</w:t>
      </w:r>
      <w:proofErr w:type="spellEnd"/>
      <w:r w:rsidRPr="00CE5860">
        <w:rPr>
          <w:b/>
          <w:sz w:val="22"/>
          <w:szCs w:val="22"/>
        </w:rPr>
        <w:t xml:space="preserve"> и </w:t>
      </w:r>
      <w:proofErr w:type="gramStart"/>
      <w:r w:rsidRPr="00CE5860">
        <w:rPr>
          <w:b/>
          <w:sz w:val="22"/>
          <w:szCs w:val="22"/>
        </w:rPr>
        <w:t>л</w:t>
      </w:r>
      <w:proofErr w:type="gramEnd"/>
      <w:r w:rsidRPr="00CE5860">
        <w:rPr>
          <w:b/>
          <w:sz w:val="22"/>
          <w:szCs w:val="22"/>
        </w:rPr>
        <w:t>:</w:t>
      </w:r>
    </w:p>
    <w:p w:rsidR="0021316C" w:rsidRPr="00812FFE" w:rsidRDefault="0021316C" w:rsidP="0021316C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 xml:space="preserve">1. </w:t>
      </w:r>
      <w:proofErr w:type="gramStart"/>
      <w:r w:rsidRPr="00812FFE">
        <w:rPr>
          <w:sz w:val="22"/>
          <w:szCs w:val="22"/>
        </w:rPr>
        <w:t xml:space="preserve">Принять к осуществлению полномочия органов местного самоуправления Панинского и </w:t>
      </w:r>
      <w:proofErr w:type="spellStart"/>
      <w:r w:rsidRPr="00812FFE">
        <w:rPr>
          <w:sz w:val="22"/>
          <w:szCs w:val="22"/>
        </w:rPr>
        <w:t>Перелешинского</w:t>
      </w:r>
      <w:proofErr w:type="spellEnd"/>
      <w:r w:rsidRPr="00812FFE">
        <w:rPr>
          <w:sz w:val="22"/>
          <w:szCs w:val="22"/>
        </w:rPr>
        <w:t xml:space="preserve"> городских поселений, Дмитриевского, Ивановского, </w:t>
      </w:r>
      <w:proofErr w:type="spellStart"/>
      <w:r w:rsidRPr="00812FFE">
        <w:rPr>
          <w:sz w:val="22"/>
          <w:szCs w:val="22"/>
        </w:rPr>
        <w:t>Красненского</w:t>
      </w:r>
      <w:proofErr w:type="spellEnd"/>
      <w:r w:rsidRPr="00812FFE">
        <w:rPr>
          <w:sz w:val="22"/>
          <w:szCs w:val="22"/>
        </w:rPr>
        <w:t xml:space="preserve">, </w:t>
      </w:r>
      <w:proofErr w:type="spellStart"/>
      <w:r w:rsidRPr="00812FFE">
        <w:rPr>
          <w:sz w:val="22"/>
          <w:szCs w:val="22"/>
        </w:rPr>
        <w:t>Краснолиманского</w:t>
      </w:r>
      <w:proofErr w:type="spellEnd"/>
      <w:r w:rsidRPr="00812FFE">
        <w:rPr>
          <w:sz w:val="22"/>
          <w:szCs w:val="22"/>
        </w:rPr>
        <w:t xml:space="preserve">, </w:t>
      </w:r>
      <w:proofErr w:type="spellStart"/>
      <w:r w:rsidRPr="00812FFE">
        <w:rPr>
          <w:sz w:val="22"/>
          <w:szCs w:val="22"/>
        </w:rPr>
        <w:t>Криушанского</w:t>
      </w:r>
      <w:proofErr w:type="spellEnd"/>
      <w:r w:rsidRPr="00812FFE">
        <w:rPr>
          <w:sz w:val="22"/>
          <w:szCs w:val="22"/>
        </w:rPr>
        <w:t xml:space="preserve">, Михайловского, Октябрьского, Прогрессовского, </w:t>
      </w:r>
      <w:proofErr w:type="spellStart"/>
      <w:r w:rsidRPr="00812FFE">
        <w:rPr>
          <w:sz w:val="22"/>
          <w:szCs w:val="22"/>
        </w:rPr>
        <w:t>Росташевского</w:t>
      </w:r>
      <w:proofErr w:type="spellEnd"/>
      <w:r w:rsidRPr="00812FFE">
        <w:rPr>
          <w:sz w:val="22"/>
          <w:szCs w:val="22"/>
        </w:rPr>
        <w:t xml:space="preserve"> и </w:t>
      </w:r>
      <w:proofErr w:type="spellStart"/>
      <w:r w:rsidRPr="00812FFE">
        <w:rPr>
          <w:sz w:val="22"/>
          <w:szCs w:val="22"/>
        </w:rPr>
        <w:t>Чернавского</w:t>
      </w:r>
      <w:proofErr w:type="spellEnd"/>
      <w:r w:rsidRPr="00812FFE">
        <w:rPr>
          <w:sz w:val="22"/>
          <w:szCs w:val="22"/>
        </w:rPr>
        <w:t xml:space="preserve"> сельских поселений Панинского муниципального района Воронежской области в сфере градостроительной деятельности в части, касающейся: выдачи разрешений на строительство, выдачи разрешений на ввод объектов в эксплуатацию, предоставления градостроительного плана земельного участка, выдачи акта освидетельствования проведения основных работ по</w:t>
      </w:r>
      <w:proofErr w:type="gramEnd"/>
      <w:r w:rsidRPr="00812FFE">
        <w:rPr>
          <w:sz w:val="22"/>
          <w:szCs w:val="22"/>
        </w:rPr>
        <w:t xml:space="preserve"> строительству (реконструкции) объекта индивидуального строительства с привлечением средств материнского (семейного) капитала, предоставления решения о согласовании архитектурно-градостроительного облика объекта, осуществления муниципального жилищного контроля.</w:t>
      </w:r>
    </w:p>
    <w:p w:rsidR="0021316C" w:rsidRPr="00812FFE" w:rsidRDefault="0021316C" w:rsidP="0021316C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2. Администрации Панинского муниципального района Воронежской области заключить соглашения с администрациями городских и сельских поселений Панинского муниципального района Воронежской области о передаче полномочий, указанных в пункте 1 настоящего решения, на срок с 01.01.2020 по 31.12.2020.</w:t>
      </w:r>
    </w:p>
    <w:p w:rsidR="0021316C" w:rsidRPr="00812FFE" w:rsidRDefault="0021316C" w:rsidP="0021316C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3. Настоящее решение вступает в силу со дня его официального опубликования.</w:t>
      </w:r>
    </w:p>
    <w:p w:rsidR="0021316C" w:rsidRPr="00812FFE" w:rsidRDefault="0021316C" w:rsidP="0021316C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4. Опубликовать настоящее решение в официальном периодическом печатном издании Панинского муниципального района Воронежской области «Панинский муниципальный вестник», а также разместить на официальном сайте органов местного самоуправления Панинского муниципального района Воронежской области в информационно-телекоммуникационной сети «Интернет» (</w:t>
      </w:r>
      <w:r w:rsidRPr="00812FFE">
        <w:rPr>
          <w:sz w:val="22"/>
          <w:szCs w:val="22"/>
          <w:lang w:val="en-US"/>
        </w:rPr>
        <w:t>http</w:t>
      </w:r>
      <w:r w:rsidRPr="00812FFE">
        <w:rPr>
          <w:sz w:val="22"/>
          <w:szCs w:val="22"/>
        </w:rPr>
        <w:t>://</w:t>
      </w:r>
      <w:r w:rsidRPr="00812FFE">
        <w:rPr>
          <w:sz w:val="22"/>
          <w:szCs w:val="22"/>
          <w:lang w:val="en-US"/>
        </w:rPr>
        <w:t>www</w:t>
      </w:r>
      <w:r w:rsidRPr="00812FFE">
        <w:rPr>
          <w:sz w:val="22"/>
          <w:szCs w:val="22"/>
        </w:rPr>
        <w:t>.</w:t>
      </w:r>
      <w:proofErr w:type="spellStart"/>
      <w:r w:rsidRPr="00812FFE">
        <w:rPr>
          <w:sz w:val="22"/>
          <w:szCs w:val="22"/>
          <w:lang w:val="en-US"/>
        </w:rPr>
        <w:t>panino</w:t>
      </w:r>
      <w:proofErr w:type="spellEnd"/>
      <w:r w:rsidRPr="00812FFE">
        <w:rPr>
          <w:sz w:val="22"/>
          <w:szCs w:val="22"/>
        </w:rPr>
        <w:t>-</w:t>
      </w:r>
      <w:r w:rsidRPr="00812FFE">
        <w:rPr>
          <w:sz w:val="22"/>
          <w:szCs w:val="22"/>
          <w:lang w:val="en-US"/>
        </w:rPr>
        <w:t>region</w:t>
      </w:r>
      <w:r w:rsidRPr="00812FFE">
        <w:rPr>
          <w:sz w:val="22"/>
          <w:szCs w:val="22"/>
        </w:rPr>
        <w:t>.</w:t>
      </w:r>
      <w:proofErr w:type="spellStart"/>
      <w:r w:rsidRPr="00812FFE">
        <w:rPr>
          <w:sz w:val="22"/>
          <w:szCs w:val="22"/>
          <w:lang w:val="en-US"/>
        </w:rPr>
        <w:t>ru</w:t>
      </w:r>
      <w:proofErr w:type="spellEnd"/>
      <w:r w:rsidRPr="00812FFE">
        <w:rPr>
          <w:sz w:val="22"/>
          <w:szCs w:val="22"/>
        </w:rPr>
        <w:t>/).</w:t>
      </w:r>
    </w:p>
    <w:p w:rsidR="0021316C" w:rsidRPr="00812FFE" w:rsidRDefault="0021316C" w:rsidP="0021316C">
      <w:pPr>
        <w:ind w:firstLine="709"/>
        <w:jc w:val="both"/>
        <w:rPr>
          <w:sz w:val="22"/>
          <w:szCs w:val="22"/>
        </w:rPr>
      </w:pPr>
    </w:p>
    <w:p w:rsidR="0021316C" w:rsidRPr="00812FFE" w:rsidRDefault="0021316C" w:rsidP="0021316C">
      <w:pPr>
        <w:ind w:firstLine="709"/>
        <w:jc w:val="both"/>
        <w:rPr>
          <w:sz w:val="22"/>
          <w:szCs w:val="22"/>
        </w:rPr>
      </w:pPr>
    </w:p>
    <w:p w:rsidR="0021316C" w:rsidRPr="00812FFE" w:rsidRDefault="0021316C" w:rsidP="0021316C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Глава</w:t>
      </w:r>
    </w:p>
    <w:p w:rsidR="0021316C" w:rsidRPr="00812FFE" w:rsidRDefault="0021316C" w:rsidP="0021316C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Панинского муниципального района Н.В. Щеглов</w:t>
      </w:r>
    </w:p>
    <w:p w:rsidR="0021316C" w:rsidRPr="00812FFE" w:rsidRDefault="0021316C" w:rsidP="0021316C">
      <w:pPr>
        <w:ind w:firstLine="709"/>
        <w:jc w:val="both"/>
        <w:rPr>
          <w:sz w:val="22"/>
          <w:szCs w:val="22"/>
        </w:rPr>
      </w:pPr>
    </w:p>
    <w:p w:rsidR="0021316C" w:rsidRPr="00812FFE" w:rsidRDefault="0021316C" w:rsidP="0021316C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Председатель</w:t>
      </w:r>
    </w:p>
    <w:p w:rsidR="0021316C" w:rsidRPr="00812FFE" w:rsidRDefault="0021316C" w:rsidP="0021316C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Совета народных депутатов</w:t>
      </w:r>
    </w:p>
    <w:p w:rsidR="0021316C" w:rsidRPr="00812FFE" w:rsidRDefault="0021316C" w:rsidP="0021316C">
      <w:pPr>
        <w:tabs>
          <w:tab w:val="left" w:pos="7410"/>
        </w:tabs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 xml:space="preserve">Панинского муниципального района В.Д. </w:t>
      </w:r>
      <w:proofErr w:type="spellStart"/>
      <w:r w:rsidRPr="00812FFE">
        <w:rPr>
          <w:sz w:val="22"/>
          <w:szCs w:val="22"/>
        </w:rPr>
        <w:t>Жукавин</w:t>
      </w:r>
      <w:proofErr w:type="spellEnd"/>
    </w:p>
    <w:p w:rsidR="000405AF" w:rsidRDefault="0021316C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16C"/>
    <w:rsid w:val="00036C6A"/>
    <w:rsid w:val="000E396B"/>
    <w:rsid w:val="001632D3"/>
    <w:rsid w:val="002119A5"/>
    <w:rsid w:val="0021316C"/>
    <w:rsid w:val="002C29E8"/>
    <w:rsid w:val="004523A8"/>
    <w:rsid w:val="007D6492"/>
    <w:rsid w:val="00AB2D76"/>
    <w:rsid w:val="00EA322A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6C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1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16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2020-01-29T06:32:00Z</dcterms:created>
  <dcterms:modified xsi:type="dcterms:W3CDTF">2020-01-29T06:32:00Z</dcterms:modified>
</cp:coreProperties>
</file>