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F20" w:rsidRPr="00BA1AF6" w:rsidRDefault="00FC0F20" w:rsidP="00FC0F20">
      <w:pPr>
        <w:keepNext/>
        <w:jc w:val="center"/>
        <w:rPr>
          <w:rFonts w:eastAsia="Times New Roman CYR"/>
          <w:b/>
          <w:bCs/>
          <w:sz w:val="18"/>
          <w:szCs w:val="18"/>
        </w:rPr>
      </w:pPr>
      <w:r w:rsidRPr="00BA1AF6">
        <w:rPr>
          <w:rFonts w:eastAsia="Times New Roman CYR"/>
          <w:b/>
          <w:bCs/>
          <w:noProof/>
          <w:sz w:val="18"/>
          <w:szCs w:val="18"/>
          <w:lang w:eastAsia="ru-RU"/>
        </w:rPr>
        <w:drawing>
          <wp:inline distT="0" distB="0" distL="0" distR="0">
            <wp:extent cx="552450" cy="67627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52450" cy="676275"/>
                    </a:xfrm>
                    <a:prstGeom prst="rect">
                      <a:avLst/>
                    </a:prstGeom>
                    <a:noFill/>
                    <a:ln w="9525">
                      <a:noFill/>
                      <a:miter lim="800000"/>
                      <a:headEnd/>
                      <a:tailEnd/>
                    </a:ln>
                  </pic:spPr>
                </pic:pic>
              </a:graphicData>
            </a:graphic>
          </wp:inline>
        </w:drawing>
      </w:r>
    </w:p>
    <w:p w:rsidR="00FC0F20" w:rsidRPr="00BA1AF6" w:rsidRDefault="00FC0F20" w:rsidP="00FC0F20">
      <w:pPr>
        <w:keepNext/>
        <w:jc w:val="center"/>
        <w:rPr>
          <w:rFonts w:eastAsia="Times New Roman CYR"/>
          <w:b/>
          <w:bCs/>
          <w:sz w:val="18"/>
          <w:szCs w:val="18"/>
        </w:rPr>
      </w:pPr>
    </w:p>
    <w:p w:rsidR="00FC0F20" w:rsidRPr="00BA1AF6" w:rsidRDefault="00FC0F20" w:rsidP="00FC0F20">
      <w:pPr>
        <w:keepNext/>
        <w:jc w:val="center"/>
        <w:rPr>
          <w:rFonts w:eastAsia="Times New Roman CYR"/>
          <w:b/>
          <w:bCs/>
          <w:sz w:val="18"/>
          <w:szCs w:val="18"/>
        </w:rPr>
      </w:pPr>
    </w:p>
    <w:p w:rsidR="00FC0F20" w:rsidRPr="00BA1AF6" w:rsidRDefault="00FC0F20" w:rsidP="00FC0F20">
      <w:pPr>
        <w:keepNext/>
        <w:jc w:val="center"/>
        <w:rPr>
          <w:rFonts w:eastAsia="Times New Roman CYR"/>
          <w:bCs/>
          <w:sz w:val="18"/>
          <w:szCs w:val="18"/>
        </w:rPr>
      </w:pPr>
      <w:r w:rsidRPr="00BA1AF6">
        <w:rPr>
          <w:rFonts w:eastAsia="Times New Roman CYR"/>
          <w:bCs/>
          <w:sz w:val="18"/>
          <w:szCs w:val="18"/>
        </w:rPr>
        <w:t>СОВЕТ НАРОДНЫХ ДЕПУТАТОВ</w:t>
      </w:r>
    </w:p>
    <w:p w:rsidR="00FC0F20" w:rsidRPr="00BA1AF6" w:rsidRDefault="00FC0F20" w:rsidP="00FC0F20">
      <w:pPr>
        <w:keepNext/>
        <w:jc w:val="center"/>
        <w:rPr>
          <w:rFonts w:eastAsia="Times New Roman CYR"/>
          <w:bCs/>
          <w:sz w:val="18"/>
          <w:szCs w:val="18"/>
        </w:rPr>
      </w:pPr>
      <w:r w:rsidRPr="00BA1AF6">
        <w:rPr>
          <w:rFonts w:eastAsia="Times New Roman CYR"/>
          <w:bCs/>
          <w:sz w:val="18"/>
          <w:szCs w:val="18"/>
        </w:rPr>
        <w:t>ПАНИНСКОГО МУНИЦИПАЛЬНОГО РАЙОНА</w:t>
      </w:r>
    </w:p>
    <w:p w:rsidR="00FC0F20" w:rsidRPr="00BA1AF6" w:rsidRDefault="00FC0F20" w:rsidP="00FC0F20">
      <w:pPr>
        <w:keepNext/>
        <w:jc w:val="center"/>
        <w:rPr>
          <w:rFonts w:eastAsia="Times New Roman CYR"/>
          <w:bCs/>
          <w:sz w:val="18"/>
          <w:szCs w:val="18"/>
        </w:rPr>
      </w:pPr>
      <w:r w:rsidRPr="00BA1AF6">
        <w:rPr>
          <w:rFonts w:eastAsia="Times New Roman CYR"/>
          <w:bCs/>
          <w:sz w:val="18"/>
          <w:szCs w:val="18"/>
        </w:rPr>
        <w:t>ВОРОНЕЖСКОЙ ОБЛАСТИ</w:t>
      </w:r>
    </w:p>
    <w:p w:rsidR="00FC0F20" w:rsidRPr="00BA1AF6" w:rsidRDefault="00FC0F20" w:rsidP="00FC0F20">
      <w:pPr>
        <w:keepNext/>
        <w:jc w:val="center"/>
        <w:rPr>
          <w:rFonts w:eastAsia="Times New Roman CYR"/>
          <w:b/>
          <w:bCs/>
          <w:sz w:val="18"/>
          <w:szCs w:val="18"/>
        </w:rPr>
      </w:pPr>
    </w:p>
    <w:p w:rsidR="00FC0F20" w:rsidRPr="00BA1AF6" w:rsidRDefault="00FC0F20" w:rsidP="00FC0F20">
      <w:pPr>
        <w:keepNext/>
        <w:jc w:val="center"/>
        <w:rPr>
          <w:rFonts w:eastAsia="Times New Roman CYR"/>
          <w:b/>
          <w:bCs/>
          <w:sz w:val="18"/>
          <w:szCs w:val="18"/>
        </w:rPr>
      </w:pPr>
      <w:r w:rsidRPr="00BA1AF6">
        <w:rPr>
          <w:rFonts w:eastAsia="Times New Roman CYR"/>
          <w:b/>
          <w:bCs/>
          <w:sz w:val="18"/>
          <w:szCs w:val="18"/>
        </w:rPr>
        <w:t>Р Е Ш Е Н И Е</w:t>
      </w:r>
    </w:p>
    <w:p w:rsidR="00FC0F20" w:rsidRPr="00BA1AF6" w:rsidRDefault="00FC0F20" w:rsidP="00FC0F20">
      <w:pPr>
        <w:jc w:val="center"/>
        <w:rPr>
          <w:b/>
          <w:bCs/>
          <w:sz w:val="18"/>
          <w:szCs w:val="18"/>
        </w:rPr>
      </w:pPr>
    </w:p>
    <w:p w:rsidR="00FC0F20" w:rsidRPr="00BA1AF6" w:rsidRDefault="00FC0F20" w:rsidP="00FC0F20">
      <w:pPr>
        <w:tabs>
          <w:tab w:val="left" w:pos="4153"/>
          <w:tab w:val="left" w:pos="8306"/>
        </w:tabs>
        <w:rPr>
          <w:sz w:val="18"/>
          <w:szCs w:val="18"/>
        </w:rPr>
      </w:pPr>
      <w:r w:rsidRPr="00BA1AF6">
        <w:rPr>
          <w:sz w:val="18"/>
          <w:szCs w:val="18"/>
        </w:rPr>
        <w:t xml:space="preserve">от </w:t>
      </w:r>
      <w:r w:rsidRPr="00BA1AF6">
        <w:rPr>
          <w:sz w:val="18"/>
          <w:szCs w:val="18"/>
          <w:u w:val="single"/>
        </w:rPr>
        <w:t>26 ноября 2018 г.</w:t>
      </w:r>
      <w:r w:rsidRPr="00BA1AF6">
        <w:rPr>
          <w:sz w:val="18"/>
          <w:szCs w:val="18"/>
        </w:rPr>
        <w:t xml:space="preserve"> № </w:t>
      </w:r>
      <w:r w:rsidRPr="00BA1AF6">
        <w:rPr>
          <w:sz w:val="18"/>
          <w:szCs w:val="18"/>
          <w:u w:val="single"/>
        </w:rPr>
        <w:t>152</w:t>
      </w:r>
    </w:p>
    <w:p w:rsidR="00FC0F20" w:rsidRPr="00BA1AF6" w:rsidRDefault="00FC0F20" w:rsidP="00FC0F20">
      <w:pPr>
        <w:tabs>
          <w:tab w:val="left" w:pos="4153"/>
          <w:tab w:val="left" w:pos="8306"/>
        </w:tabs>
        <w:rPr>
          <w:sz w:val="18"/>
          <w:szCs w:val="18"/>
        </w:rPr>
      </w:pPr>
      <w:r w:rsidRPr="00BA1AF6">
        <w:rPr>
          <w:rFonts w:eastAsia="Times New Roman CYR"/>
          <w:sz w:val="18"/>
          <w:szCs w:val="18"/>
        </w:rPr>
        <w:t>р.п. Панино</w:t>
      </w:r>
    </w:p>
    <w:p w:rsidR="00FC0F20" w:rsidRPr="00BA1AF6" w:rsidRDefault="00FC0F20" w:rsidP="00FC0F20">
      <w:pPr>
        <w:tabs>
          <w:tab w:val="left" w:pos="4153"/>
          <w:tab w:val="left" w:pos="8306"/>
        </w:tabs>
        <w:rPr>
          <w:sz w:val="18"/>
          <w:szCs w:val="18"/>
        </w:rPr>
      </w:pPr>
    </w:p>
    <w:p w:rsidR="00FC0F20" w:rsidRPr="00BA1AF6" w:rsidRDefault="00FC0F20" w:rsidP="00FC0F20">
      <w:pPr>
        <w:tabs>
          <w:tab w:val="left" w:pos="-6521"/>
        </w:tabs>
        <w:ind w:right="3684"/>
        <w:rPr>
          <w:rFonts w:eastAsia="Times New Roman CYR"/>
          <w:sz w:val="18"/>
          <w:szCs w:val="18"/>
        </w:rPr>
      </w:pPr>
      <w:r w:rsidRPr="00BA1AF6">
        <w:rPr>
          <w:rFonts w:eastAsia="Times New Roman CYR"/>
          <w:b/>
          <w:sz w:val="18"/>
          <w:szCs w:val="18"/>
        </w:rPr>
        <w:t>О проекте решения Совета народных депутатов Панинского муниципального района Воронежской области «О внесении изменений и дополнений в Устав Панинского муниципального района Воронежской области»</w:t>
      </w:r>
    </w:p>
    <w:p w:rsidR="00FC0F20" w:rsidRPr="00BA1AF6" w:rsidRDefault="00FC0F20" w:rsidP="00FC0F20">
      <w:pPr>
        <w:tabs>
          <w:tab w:val="left" w:pos="4153"/>
          <w:tab w:val="left" w:pos="8306"/>
        </w:tabs>
        <w:rPr>
          <w:sz w:val="18"/>
          <w:szCs w:val="18"/>
        </w:rPr>
      </w:pPr>
    </w:p>
    <w:p w:rsidR="00FC0F20" w:rsidRPr="00BA1AF6" w:rsidRDefault="00FC0F20" w:rsidP="00FC0F20">
      <w:pPr>
        <w:tabs>
          <w:tab w:val="left" w:pos="4153"/>
          <w:tab w:val="left" w:pos="8306"/>
        </w:tabs>
        <w:rPr>
          <w:sz w:val="18"/>
          <w:szCs w:val="18"/>
        </w:rPr>
      </w:pPr>
    </w:p>
    <w:p w:rsidR="00FC0F20" w:rsidRPr="00BA1AF6" w:rsidRDefault="00FC0F20" w:rsidP="00FC0F20">
      <w:pPr>
        <w:autoSpaceDE w:val="0"/>
        <w:autoSpaceDN w:val="0"/>
        <w:adjustRightInd w:val="0"/>
        <w:spacing w:line="276" w:lineRule="auto"/>
        <w:ind w:firstLine="708"/>
        <w:jc w:val="both"/>
        <w:rPr>
          <w:b/>
          <w:sz w:val="18"/>
          <w:szCs w:val="18"/>
        </w:rPr>
      </w:pPr>
      <w:r w:rsidRPr="00BA1AF6">
        <w:rPr>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Панинского муниципального района Воронежской области, решением Совета народных депутатов Панинского муниципального района Воронежской области от 21.11.2005 № 4 «Об утверждении Положения о публичных слушаниях в Панинском муниципальном районе Воронежской области» (в редакции решения Совета народных депутатов Панинского муниципального района Воронежской области от 06.11.2015                    № 9), в целях приведения Устава Панинского муниципального района Воронежской области в соответствие с действующим законодательством Совет народных депутатов </w:t>
      </w:r>
      <w:r w:rsidRPr="00BA1AF6">
        <w:rPr>
          <w:sz w:val="18"/>
          <w:szCs w:val="18"/>
          <w:lang w:bidi="en-US"/>
        </w:rPr>
        <w:t>Панинского</w:t>
      </w:r>
      <w:r w:rsidRPr="00BA1AF6">
        <w:rPr>
          <w:sz w:val="18"/>
          <w:szCs w:val="18"/>
        </w:rPr>
        <w:t xml:space="preserve"> муниципального района Воронежской области </w:t>
      </w:r>
      <w:proofErr w:type="spellStart"/>
      <w:r w:rsidRPr="00BA1AF6">
        <w:rPr>
          <w:b/>
          <w:sz w:val="18"/>
          <w:szCs w:val="18"/>
        </w:rPr>
        <w:t>р</w:t>
      </w:r>
      <w:proofErr w:type="spellEnd"/>
      <w:r w:rsidRPr="00BA1AF6">
        <w:rPr>
          <w:b/>
          <w:sz w:val="18"/>
          <w:szCs w:val="18"/>
        </w:rPr>
        <w:t xml:space="preserve"> е </w:t>
      </w:r>
      <w:proofErr w:type="spellStart"/>
      <w:r w:rsidRPr="00BA1AF6">
        <w:rPr>
          <w:b/>
          <w:sz w:val="18"/>
          <w:szCs w:val="18"/>
        </w:rPr>
        <w:t>ш</w:t>
      </w:r>
      <w:proofErr w:type="spellEnd"/>
      <w:r w:rsidRPr="00BA1AF6">
        <w:rPr>
          <w:b/>
          <w:sz w:val="18"/>
          <w:szCs w:val="18"/>
        </w:rPr>
        <w:t xml:space="preserve"> и л:</w:t>
      </w:r>
    </w:p>
    <w:p w:rsidR="00FC0F20" w:rsidRPr="00BA1AF6" w:rsidRDefault="00FC0F20" w:rsidP="00FC0F20">
      <w:pPr>
        <w:pStyle w:val="a3"/>
        <w:numPr>
          <w:ilvl w:val="0"/>
          <w:numId w:val="1"/>
        </w:numPr>
        <w:suppressAutoHyphens/>
        <w:spacing w:after="0"/>
        <w:ind w:left="0" w:firstLine="709"/>
        <w:jc w:val="both"/>
        <w:rPr>
          <w:color w:val="000000"/>
          <w:sz w:val="18"/>
          <w:szCs w:val="18"/>
        </w:rPr>
      </w:pPr>
      <w:r w:rsidRPr="00BA1AF6">
        <w:rPr>
          <w:color w:val="000000"/>
          <w:sz w:val="18"/>
          <w:szCs w:val="18"/>
        </w:rPr>
        <w:t xml:space="preserve">1. Принять проект решения </w:t>
      </w:r>
      <w:r w:rsidRPr="00BA1AF6">
        <w:rPr>
          <w:rFonts w:eastAsia="Times New Roman CYR"/>
          <w:sz w:val="18"/>
          <w:szCs w:val="18"/>
        </w:rPr>
        <w:t>Совета народных депутатов Панинского муниципального района Воронежской области</w:t>
      </w:r>
      <w:r w:rsidRPr="00BA1AF6">
        <w:rPr>
          <w:color w:val="000000"/>
          <w:sz w:val="18"/>
          <w:szCs w:val="18"/>
        </w:rPr>
        <w:t xml:space="preserve"> «О внесении изменений и дополнений в Устав Панинского муниципального района Воронежской области» согласно приложению № 1 к настоящему решению.</w:t>
      </w:r>
    </w:p>
    <w:p w:rsidR="00FC0F20" w:rsidRPr="00BA1AF6" w:rsidRDefault="00FC0F20" w:rsidP="00FC0F20">
      <w:pPr>
        <w:pStyle w:val="a3"/>
        <w:numPr>
          <w:ilvl w:val="0"/>
          <w:numId w:val="1"/>
        </w:numPr>
        <w:suppressAutoHyphens/>
        <w:spacing w:after="0"/>
        <w:ind w:left="0" w:firstLine="709"/>
        <w:jc w:val="both"/>
        <w:rPr>
          <w:color w:val="000000"/>
          <w:sz w:val="18"/>
          <w:szCs w:val="18"/>
        </w:rPr>
      </w:pPr>
      <w:r w:rsidRPr="00BA1AF6">
        <w:rPr>
          <w:color w:val="000000"/>
          <w:sz w:val="18"/>
          <w:szCs w:val="18"/>
        </w:rPr>
        <w:t xml:space="preserve">2. Назначить публичные слушания по проекту решения </w:t>
      </w:r>
      <w:r w:rsidRPr="00BA1AF6">
        <w:rPr>
          <w:rFonts w:eastAsia="Times New Roman CYR"/>
          <w:sz w:val="18"/>
          <w:szCs w:val="18"/>
        </w:rPr>
        <w:t xml:space="preserve">Совета народных депутатов Панинского муниципального района </w:t>
      </w:r>
      <w:r w:rsidRPr="00BA1AF6">
        <w:rPr>
          <w:color w:val="000000"/>
          <w:sz w:val="18"/>
          <w:szCs w:val="18"/>
        </w:rPr>
        <w:t>Воронежской области «О внесении изменений и дополнений в Устав Панинского муниципального района Воронежской области» на 27.12.2018 в 11.00 часов                    в большом зале администрации</w:t>
      </w:r>
      <w:r w:rsidRPr="00BA1AF6">
        <w:rPr>
          <w:bCs/>
          <w:color w:val="000000"/>
          <w:sz w:val="18"/>
          <w:szCs w:val="18"/>
        </w:rPr>
        <w:t xml:space="preserve"> </w:t>
      </w:r>
      <w:r w:rsidRPr="00BA1AF6">
        <w:rPr>
          <w:color w:val="000000"/>
          <w:sz w:val="18"/>
          <w:szCs w:val="18"/>
        </w:rPr>
        <w:t>Панинского муниципального района Воронежской области по адресу: Воронежская область, Панинский район, р.п. Панино, ул. Советская, д. 2.</w:t>
      </w:r>
    </w:p>
    <w:p w:rsidR="00FC0F20" w:rsidRPr="00BA1AF6" w:rsidRDefault="00FC0F20" w:rsidP="00FC0F20">
      <w:pPr>
        <w:pStyle w:val="a3"/>
        <w:numPr>
          <w:ilvl w:val="0"/>
          <w:numId w:val="1"/>
        </w:numPr>
        <w:suppressAutoHyphens/>
        <w:spacing w:after="0"/>
        <w:ind w:left="0" w:firstLine="709"/>
        <w:jc w:val="both"/>
        <w:rPr>
          <w:color w:val="000000"/>
          <w:sz w:val="18"/>
          <w:szCs w:val="18"/>
        </w:rPr>
      </w:pPr>
      <w:r w:rsidRPr="00BA1AF6">
        <w:rPr>
          <w:color w:val="000000"/>
          <w:sz w:val="18"/>
          <w:szCs w:val="18"/>
        </w:rPr>
        <w:t xml:space="preserve">3. Утвердить Порядок участия граждан в обсуждении проекта                  решения </w:t>
      </w:r>
      <w:r w:rsidRPr="00BA1AF6">
        <w:rPr>
          <w:rFonts w:eastAsia="Times New Roman CYR"/>
          <w:sz w:val="18"/>
          <w:szCs w:val="18"/>
        </w:rPr>
        <w:t xml:space="preserve">Совета народных депутатов </w:t>
      </w:r>
      <w:r w:rsidRPr="00BA1AF6">
        <w:rPr>
          <w:color w:val="000000"/>
          <w:sz w:val="18"/>
          <w:szCs w:val="18"/>
        </w:rPr>
        <w:t>Панинского муниципального района Воронежской области «О внесении изменений и дополнений в Устав Панинского муниципального района Воронежской области» и учета предложений граждан по обсуждаемому проекту согласно приложению № 2                                 к настоящему решению.</w:t>
      </w:r>
    </w:p>
    <w:p w:rsidR="00FC0F20" w:rsidRPr="00BA1AF6" w:rsidRDefault="00FC0F20" w:rsidP="00FC0F20">
      <w:pPr>
        <w:pStyle w:val="a3"/>
        <w:numPr>
          <w:ilvl w:val="0"/>
          <w:numId w:val="1"/>
        </w:numPr>
        <w:suppressAutoHyphens/>
        <w:spacing w:after="0"/>
        <w:ind w:left="0" w:firstLine="709"/>
        <w:jc w:val="both"/>
        <w:rPr>
          <w:color w:val="000000"/>
          <w:sz w:val="18"/>
          <w:szCs w:val="18"/>
        </w:rPr>
      </w:pPr>
      <w:r w:rsidRPr="00BA1AF6">
        <w:rPr>
          <w:color w:val="000000"/>
          <w:sz w:val="18"/>
          <w:szCs w:val="18"/>
        </w:rPr>
        <w:t xml:space="preserve">4. Обязанности по учету предложений граждан по проекту решения </w:t>
      </w:r>
      <w:r w:rsidRPr="00BA1AF6">
        <w:rPr>
          <w:rFonts w:eastAsia="Times New Roman CYR"/>
          <w:sz w:val="18"/>
          <w:szCs w:val="18"/>
        </w:rPr>
        <w:t xml:space="preserve">Совета народных депутатов </w:t>
      </w:r>
      <w:r w:rsidRPr="00BA1AF6">
        <w:rPr>
          <w:color w:val="000000"/>
          <w:sz w:val="18"/>
          <w:szCs w:val="18"/>
        </w:rPr>
        <w:t xml:space="preserve">Панинского муниципального района Воронежской области «О внесении изменений и дополнений в Устав Панинского муниципального района Воронежской области» возложить                     на рабочую группу </w:t>
      </w:r>
      <w:r w:rsidRPr="00BA1AF6">
        <w:rPr>
          <w:color w:val="000000"/>
          <w:sz w:val="18"/>
          <w:szCs w:val="18"/>
          <w:shd w:val="clear" w:color="auto" w:fill="FFFFFF"/>
        </w:rPr>
        <w:t xml:space="preserve">по организации и проведению публичных слушаний                   по проекту </w:t>
      </w:r>
      <w:r w:rsidRPr="00BA1AF6">
        <w:rPr>
          <w:color w:val="000000"/>
          <w:sz w:val="18"/>
          <w:szCs w:val="18"/>
        </w:rPr>
        <w:t xml:space="preserve">решения </w:t>
      </w:r>
      <w:r w:rsidRPr="00BA1AF6">
        <w:rPr>
          <w:rFonts w:eastAsia="Times New Roman CYR"/>
          <w:sz w:val="18"/>
          <w:szCs w:val="18"/>
        </w:rPr>
        <w:t xml:space="preserve">Совета народных депутатов </w:t>
      </w:r>
      <w:r w:rsidRPr="00BA1AF6">
        <w:rPr>
          <w:color w:val="000000"/>
          <w:sz w:val="18"/>
          <w:szCs w:val="18"/>
        </w:rPr>
        <w:t>Панинского муниципального района Воронежской области «О внесении изменений и дополнений в Устав Панинского муниципального района Воронежской области» (приложение № 3 к настоящему решению).</w:t>
      </w:r>
    </w:p>
    <w:p w:rsidR="00FC0F20" w:rsidRPr="00BA1AF6" w:rsidRDefault="00FC0F20" w:rsidP="00FC0F20">
      <w:pPr>
        <w:autoSpaceDE w:val="0"/>
        <w:autoSpaceDN w:val="0"/>
        <w:adjustRightInd w:val="0"/>
        <w:spacing w:line="276" w:lineRule="auto"/>
        <w:ind w:firstLine="708"/>
        <w:jc w:val="both"/>
        <w:rPr>
          <w:color w:val="000000"/>
          <w:sz w:val="18"/>
          <w:szCs w:val="18"/>
        </w:rPr>
      </w:pPr>
      <w:r w:rsidRPr="00BA1AF6">
        <w:rPr>
          <w:color w:val="000000"/>
          <w:sz w:val="18"/>
          <w:szCs w:val="18"/>
        </w:rPr>
        <w:t xml:space="preserve">5. Опубликовать проект решения </w:t>
      </w:r>
      <w:r w:rsidRPr="00BA1AF6">
        <w:rPr>
          <w:rFonts w:eastAsia="Times New Roman CYR"/>
          <w:sz w:val="18"/>
          <w:szCs w:val="18"/>
        </w:rPr>
        <w:t xml:space="preserve">Совета народных депутатов </w:t>
      </w:r>
      <w:r w:rsidRPr="00BA1AF6">
        <w:rPr>
          <w:color w:val="000000"/>
          <w:sz w:val="18"/>
          <w:szCs w:val="18"/>
        </w:rPr>
        <w:t xml:space="preserve">Панинского муниципального района Воронежской области «О внесении изменений и дополнений в Устав Панинского муниципального района Воронежской области» в официальном издании органов местного самоуправления Панинского муниципального района Воронежской области «Панинский муниципальный вестник» и разместить на официальном                    сайте Панинского муниципального района Воронежской области                                  в </w:t>
      </w:r>
      <w:r w:rsidRPr="00BA1AF6">
        <w:rPr>
          <w:sz w:val="18"/>
          <w:szCs w:val="18"/>
        </w:rPr>
        <w:t>информационно-телекоммуникационной сети «Интернет»</w:t>
      </w:r>
      <w:r w:rsidRPr="00BA1AF6">
        <w:rPr>
          <w:color w:val="000000"/>
          <w:sz w:val="18"/>
          <w:szCs w:val="18"/>
        </w:rPr>
        <w:t xml:space="preserve"> </w:t>
      </w:r>
      <w:r w:rsidRPr="00BA1AF6">
        <w:rPr>
          <w:sz w:val="18"/>
          <w:szCs w:val="18"/>
        </w:rPr>
        <w:t>(</w:t>
      </w:r>
      <w:hyperlink w:history="1">
        <w:r w:rsidRPr="00BA1AF6">
          <w:rPr>
            <w:rStyle w:val="a4"/>
            <w:sz w:val="18"/>
            <w:szCs w:val="18"/>
          </w:rPr>
          <w:t xml:space="preserve">http://www. </w:t>
        </w:r>
        <w:proofErr w:type="spellStart"/>
        <w:r w:rsidRPr="00BA1AF6">
          <w:rPr>
            <w:rStyle w:val="a4"/>
            <w:sz w:val="18"/>
            <w:szCs w:val="18"/>
          </w:rPr>
          <w:t>panino-region.ru</w:t>
        </w:r>
        <w:proofErr w:type="spellEnd"/>
        <w:r w:rsidRPr="00BA1AF6">
          <w:rPr>
            <w:rStyle w:val="a4"/>
            <w:sz w:val="18"/>
            <w:szCs w:val="18"/>
          </w:rPr>
          <w:t>/</w:t>
        </w:r>
      </w:hyperlink>
      <w:r w:rsidRPr="00BA1AF6">
        <w:rPr>
          <w:sz w:val="18"/>
          <w:szCs w:val="18"/>
        </w:rPr>
        <w:t>) для его обсуждения жителями Панинского муниципального района Воронежской области.</w:t>
      </w:r>
    </w:p>
    <w:p w:rsidR="00FC0F20" w:rsidRPr="00BA1AF6" w:rsidRDefault="00FC0F20" w:rsidP="00FC0F20">
      <w:pPr>
        <w:tabs>
          <w:tab w:val="left" w:pos="4153"/>
          <w:tab w:val="left" w:pos="8306"/>
        </w:tabs>
        <w:jc w:val="both"/>
        <w:rPr>
          <w:rFonts w:eastAsia="Times New Roman CYR"/>
          <w:sz w:val="18"/>
          <w:szCs w:val="18"/>
        </w:rPr>
      </w:pPr>
    </w:p>
    <w:p w:rsidR="00FC0F20" w:rsidRPr="00BA1AF6" w:rsidRDefault="00FC0F20" w:rsidP="00FC0F20">
      <w:pPr>
        <w:tabs>
          <w:tab w:val="left" w:pos="4153"/>
          <w:tab w:val="left" w:pos="8306"/>
        </w:tabs>
        <w:jc w:val="both"/>
        <w:rPr>
          <w:rFonts w:eastAsia="Times New Roman CYR"/>
          <w:sz w:val="18"/>
          <w:szCs w:val="18"/>
        </w:rPr>
      </w:pPr>
    </w:p>
    <w:p w:rsidR="00FC0F20" w:rsidRPr="00BA1AF6" w:rsidRDefault="00FC0F20" w:rsidP="00FC0F20">
      <w:pPr>
        <w:autoSpaceDE w:val="0"/>
        <w:autoSpaceDN w:val="0"/>
        <w:adjustRightInd w:val="0"/>
        <w:rPr>
          <w:sz w:val="18"/>
          <w:szCs w:val="18"/>
        </w:rPr>
      </w:pPr>
      <w:r w:rsidRPr="00BA1AF6">
        <w:rPr>
          <w:sz w:val="18"/>
          <w:szCs w:val="18"/>
        </w:rPr>
        <w:t>Глава</w:t>
      </w:r>
    </w:p>
    <w:p w:rsidR="00FC0F20" w:rsidRPr="00BA1AF6" w:rsidRDefault="00FC0F20" w:rsidP="00FC0F20">
      <w:pPr>
        <w:autoSpaceDE w:val="0"/>
        <w:autoSpaceDN w:val="0"/>
        <w:adjustRightInd w:val="0"/>
        <w:rPr>
          <w:sz w:val="18"/>
          <w:szCs w:val="18"/>
        </w:rPr>
      </w:pPr>
      <w:r w:rsidRPr="00BA1AF6">
        <w:rPr>
          <w:sz w:val="18"/>
          <w:szCs w:val="18"/>
        </w:rPr>
        <w:t>Панинского муниципального района                                                Н.В. Щеглов</w:t>
      </w:r>
    </w:p>
    <w:p w:rsidR="00FC0F20" w:rsidRPr="00BA1AF6" w:rsidRDefault="00FC0F20" w:rsidP="00FC0F20">
      <w:pPr>
        <w:autoSpaceDE w:val="0"/>
        <w:autoSpaceDN w:val="0"/>
        <w:adjustRightInd w:val="0"/>
        <w:rPr>
          <w:sz w:val="18"/>
          <w:szCs w:val="18"/>
        </w:rPr>
      </w:pPr>
    </w:p>
    <w:p w:rsidR="00FC0F20" w:rsidRPr="00BA1AF6" w:rsidRDefault="00FC0F20" w:rsidP="00FC0F20">
      <w:pPr>
        <w:autoSpaceDE w:val="0"/>
        <w:autoSpaceDN w:val="0"/>
        <w:adjustRightInd w:val="0"/>
        <w:rPr>
          <w:sz w:val="18"/>
          <w:szCs w:val="18"/>
        </w:rPr>
      </w:pPr>
      <w:r w:rsidRPr="00BA1AF6">
        <w:rPr>
          <w:sz w:val="18"/>
          <w:szCs w:val="18"/>
        </w:rPr>
        <w:t>Председатель</w:t>
      </w:r>
    </w:p>
    <w:p w:rsidR="00FC0F20" w:rsidRPr="00BA1AF6" w:rsidRDefault="00FC0F20" w:rsidP="00FC0F20">
      <w:pPr>
        <w:autoSpaceDE w:val="0"/>
        <w:autoSpaceDN w:val="0"/>
        <w:adjustRightInd w:val="0"/>
        <w:rPr>
          <w:sz w:val="18"/>
          <w:szCs w:val="18"/>
        </w:rPr>
      </w:pPr>
      <w:r w:rsidRPr="00BA1AF6">
        <w:rPr>
          <w:sz w:val="18"/>
          <w:szCs w:val="18"/>
        </w:rPr>
        <w:t>Совета народных депутатов</w:t>
      </w:r>
    </w:p>
    <w:p w:rsidR="00FC0F20" w:rsidRPr="00BA1AF6" w:rsidRDefault="00FC0F20" w:rsidP="00FC0F20">
      <w:pPr>
        <w:autoSpaceDE w:val="0"/>
        <w:autoSpaceDN w:val="0"/>
        <w:adjustRightInd w:val="0"/>
        <w:rPr>
          <w:rFonts w:eastAsia="Times New Roman CYR"/>
          <w:sz w:val="18"/>
          <w:szCs w:val="18"/>
        </w:rPr>
      </w:pPr>
      <w:r w:rsidRPr="00BA1AF6">
        <w:rPr>
          <w:sz w:val="18"/>
          <w:szCs w:val="18"/>
        </w:rPr>
        <w:t xml:space="preserve">Панинского муниципального района                                              В.Д. </w:t>
      </w:r>
      <w:proofErr w:type="spellStart"/>
      <w:r w:rsidRPr="00BA1AF6">
        <w:rPr>
          <w:sz w:val="18"/>
          <w:szCs w:val="18"/>
        </w:rPr>
        <w:t>Жукавин</w:t>
      </w:r>
      <w:proofErr w:type="spellEnd"/>
    </w:p>
    <w:p w:rsidR="00FC0F20" w:rsidRPr="00BA1AF6" w:rsidRDefault="00FC0F20" w:rsidP="00FC0F20">
      <w:pPr>
        <w:tabs>
          <w:tab w:val="left" w:pos="5103"/>
        </w:tabs>
        <w:rPr>
          <w:rFonts w:eastAsia="Times New Roman CYR"/>
          <w:sz w:val="18"/>
          <w:szCs w:val="18"/>
        </w:rPr>
      </w:pPr>
    </w:p>
    <w:p w:rsidR="00FC0F20" w:rsidRPr="00BA1AF6" w:rsidRDefault="00FC0F20" w:rsidP="00FC0F20">
      <w:pPr>
        <w:tabs>
          <w:tab w:val="left" w:pos="5103"/>
        </w:tabs>
        <w:ind w:left="5245"/>
        <w:rPr>
          <w:color w:val="000000"/>
          <w:sz w:val="18"/>
          <w:szCs w:val="18"/>
        </w:rPr>
      </w:pPr>
      <w:r w:rsidRPr="00BA1AF6">
        <w:rPr>
          <w:color w:val="000000"/>
          <w:sz w:val="18"/>
          <w:szCs w:val="18"/>
        </w:rPr>
        <w:t>Приложение № 1</w:t>
      </w:r>
    </w:p>
    <w:p w:rsidR="00FC0F20" w:rsidRPr="00BA1AF6" w:rsidRDefault="00FC0F20" w:rsidP="00FC0F20">
      <w:pPr>
        <w:tabs>
          <w:tab w:val="left" w:pos="5103"/>
        </w:tabs>
        <w:ind w:left="5245"/>
        <w:rPr>
          <w:color w:val="000000"/>
          <w:sz w:val="18"/>
          <w:szCs w:val="18"/>
        </w:rPr>
      </w:pPr>
      <w:r w:rsidRPr="00BA1AF6">
        <w:rPr>
          <w:color w:val="000000"/>
          <w:sz w:val="18"/>
          <w:szCs w:val="18"/>
        </w:rPr>
        <w:lastRenderedPageBreak/>
        <w:t>к решению Совета народных депутатов</w:t>
      </w:r>
    </w:p>
    <w:p w:rsidR="00FC0F20" w:rsidRPr="00BA1AF6" w:rsidRDefault="00FC0F20" w:rsidP="00FC0F20">
      <w:pPr>
        <w:tabs>
          <w:tab w:val="left" w:pos="5103"/>
        </w:tabs>
        <w:ind w:left="5245"/>
        <w:rPr>
          <w:color w:val="000000"/>
          <w:sz w:val="18"/>
          <w:szCs w:val="18"/>
        </w:rPr>
      </w:pPr>
      <w:r w:rsidRPr="00BA1AF6">
        <w:rPr>
          <w:color w:val="000000"/>
          <w:sz w:val="18"/>
          <w:szCs w:val="18"/>
        </w:rPr>
        <w:t xml:space="preserve">Панинского муниципального района </w:t>
      </w:r>
    </w:p>
    <w:p w:rsidR="00FC0F20" w:rsidRPr="00BA1AF6" w:rsidRDefault="00FC0F20" w:rsidP="00FC0F20">
      <w:pPr>
        <w:tabs>
          <w:tab w:val="left" w:pos="5103"/>
        </w:tabs>
        <w:ind w:left="5245"/>
        <w:rPr>
          <w:color w:val="000000"/>
          <w:sz w:val="18"/>
          <w:szCs w:val="18"/>
        </w:rPr>
      </w:pPr>
      <w:r w:rsidRPr="00BA1AF6">
        <w:rPr>
          <w:color w:val="000000"/>
          <w:sz w:val="18"/>
          <w:szCs w:val="18"/>
        </w:rPr>
        <w:t>Воронежской области</w:t>
      </w:r>
    </w:p>
    <w:p w:rsidR="00FC0F20" w:rsidRPr="00BA1AF6" w:rsidRDefault="00FC0F20" w:rsidP="00FC0F20">
      <w:pPr>
        <w:tabs>
          <w:tab w:val="left" w:pos="5103"/>
        </w:tabs>
        <w:ind w:left="5245"/>
        <w:rPr>
          <w:color w:val="000000"/>
          <w:sz w:val="18"/>
          <w:szCs w:val="18"/>
        </w:rPr>
      </w:pPr>
      <w:r w:rsidRPr="00BA1AF6">
        <w:rPr>
          <w:color w:val="000000"/>
          <w:sz w:val="18"/>
          <w:szCs w:val="18"/>
        </w:rPr>
        <w:t xml:space="preserve">от </w:t>
      </w:r>
      <w:r w:rsidRPr="00BA1AF6">
        <w:rPr>
          <w:color w:val="000000"/>
          <w:sz w:val="18"/>
          <w:szCs w:val="18"/>
          <w:u w:val="single"/>
        </w:rPr>
        <w:t>26 ноября 2018 г.</w:t>
      </w:r>
      <w:r w:rsidRPr="00BA1AF6">
        <w:rPr>
          <w:color w:val="000000"/>
          <w:sz w:val="18"/>
          <w:szCs w:val="18"/>
        </w:rPr>
        <w:t xml:space="preserve"> № </w:t>
      </w:r>
      <w:r w:rsidRPr="00BA1AF6">
        <w:rPr>
          <w:color w:val="000000"/>
          <w:sz w:val="18"/>
          <w:szCs w:val="18"/>
          <w:u w:val="single"/>
        </w:rPr>
        <w:t>152</w:t>
      </w:r>
    </w:p>
    <w:p w:rsidR="00FC0F20" w:rsidRPr="00BA1AF6" w:rsidRDefault="00FC0F20" w:rsidP="00FC0F20">
      <w:pPr>
        <w:autoSpaceDE w:val="0"/>
        <w:autoSpaceDN w:val="0"/>
        <w:adjustRightInd w:val="0"/>
        <w:jc w:val="center"/>
        <w:rPr>
          <w:rFonts w:eastAsia="Times New Roman CYR"/>
          <w:sz w:val="18"/>
          <w:szCs w:val="18"/>
        </w:rPr>
      </w:pPr>
    </w:p>
    <w:p w:rsidR="00FC0F20" w:rsidRPr="00BA1AF6" w:rsidRDefault="00FC0F20" w:rsidP="00FC0F20">
      <w:pPr>
        <w:autoSpaceDE w:val="0"/>
        <w:autoSpaceDN w:val="0"/>
        <w:adjustRightInd w:val="0"/>
        <w:ind w:firstLine="708"/>
        <w:rPr>
          <w:sz w:val="18"/>
          <w:szCs w:val="18"/>
        </w:rPr>
      </w:pPr>
    </w:p>
    <w:p w:rsidR="00FC0F20" w:rsidRPr="00BA1AF6" w:rsidRDefault="00FC0F20" w:rsidP="00FC0F20">
      <w:pPr>
        <w:keepNext/>
        <w:jc w:val="right"/>
        <w:rPr>
          <w:bCs/>
          <w:sz w:val="18"/>
          <w:szCs w:val="18"/>
        </w:rPr>
      </w:pPr>
      <w:r w:rsidRPr="00BA1AF6">
        <w:rPr>
          <w:bCs/>
          <w:sz w:val="18"/>
          <w:szCs w:val="18"/>
        </w:rPr>
        <w:t>Проект</w:t>
      </w:r>
    </w:p>
    <w:p w:rsidR="00FC0F20" w:rsidRPr="00BA1AF6" w:rsidRDefault="00FC0F20" w:rsidP="00FC0F20">
      <w:pPr>
        <w:keepNext/>
        <w:jc w:val="center"/>
        <w:rPr>
          <w:bCs/>
          <w:sz w:val="18"/>
          <w:szCs w:val="18"/>
        </w:rPr>
      </w:pPr>
    </w:p>
    <w:p w:rsidR="00FC0F20" w:rsidRPr="00BA1AF6" w:rsidRDefault="00FC0F20" w:rsidP="00FC0F20">
      <w:pPr>
        <w:keepNext/>
        <w:jc w:val="center"/>
        <w:rPr>
          <w:sz w:val="18"/>
          <w:szCs w:val="18"/>
        </w:rPr>
      </w:pPr>
      <w:r w:rsidRPr="00BA1AF6">
        <w:rPr>
          <w:noProof/>
          <w:sz w:val="18"/>
          <w:szCs w:val="18"/>
          <w:lang w:eastAsia="ru-RU"/>
        </w:rPr>
        <w:drawing>
          <wp:inline distT="0" distB="0" distL="0" distR="0">
            <wp:extent cx="533400" cy="6381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33400" cy="638175"/>
                    </a:xfrm>
                    <a:prstGeom prst="rect">
                      <a:avLst/>
                    </a:prstGeom>
                    <a:solidFill>
                      <a:srgbClr val="FFFFFF"/>
                    </a:solidFill>
                    <a:ln w="9525">
                      <a:noFill/>
                      <a:miter lim="800000"/>
                      <a:headEnd/>
                      <a:tailEnd/>
                    </a:ln>
                  </pic:spPr>
                </pic:pic>
              </a:graphicData>
            </a:graphic>
          </wp:inline>
        </w:drawing>
      </w:r>
    </w:p>
    <w:p w:rsidR="00FC0F20" w:rsidRPr="00BA1AF6" w:rsidRDefault="00FC0F20" w:rsidP="00FC0F20">
      <w:pPr>
        <w:keepNext/>
        <w:jc w:val="center"/>
        <w:rPr>
          <w:bCs/>
          <w:sz w:val="18"/>
          <w:szCs w:val="18"/>
        </w:rPr>
      </w:pPr>
    </w:p>
    <w:p w:rsidR="00FC0F20" w:rsidRPr="00BA1AF6" w:rsidRDefault="00FC0F20" w:rsidP="00FC0F20">
      <w:pPr>
        <w:keepNext/>
        <w:jc w:val="center"/>
        <w:rPr>
          <w:rFonts w:eastAsia="Times New Roman CYR"/>
          <w:bCs/>
          <w:sz w:val="18"/>
          <w:szCs w:val="18"/>
        </w:rPr>
      </w:pPr>
      <w:r w:rsidRPr="00BA1AF6">
        <w:rPr>
          <w:rFonts w:eastAsia="Times New Roman CYR"/>
          <w:bCs/>
          <w:sz w:val="18"/>
          <w:szCs w:val="18"/>
        </w:rPr>
        <w:t>СОВЕТ НАРОДНЫХ ДЕПУТАТОВ</w:t>
      </w:r>
    </w:p>
    <w:p w:rsidR="00FC0F20" w:rsidRPr="00BA1AF6" w:rsidRDefault="00FC0F20" w:rsidP="00FC0F20">
      <w:pPr>
        <w:keepNext/>
        <w:jc w:val="center"/>
        <w:rPr>
          <w:rFonts w:eastAsia="Times New Roman CYR"/>
          <w:bCs/>
          <w:sz w:val="18"/>
          <w:szCs w:val="18"/>
        </w:rPr>
      </w:pPr>
      <w:r w:rsidRPr="00BA1AF6">
        <w:rPr>
          <w:rFonts w:eastAsia="Times New Roman CYR"/>
          <w:bCs/>
          <w:sz w:val="18"/>
          <w:szCs w:val="18"/>
        </w:rPr>
        <w:t>ПАНИНСКОГО МУНИЦИПАЛЬНОГО РАЙОНА</w:t>
      </w:r>
    </w:p>
    <w:p w:rsidR="00FC0F20" w:rsidRPr="00BA1AF6" w:rsidRDefault="00FC0F20" w:rsidP="00FC0F20">
      <w:pPr>
        <w:keepNext/>
        <w:jc w:val="center"/>
        <w:rPr>
          <w:rFonts w:eastAsia="Times New Roman CYR"/>
          <w:bCs/>
          <w:sz w:val="18"/>
          <w:szCs w:val="18"/>
        </w:rPr>
      </w:pPr>
      <w:r w:rsidRPr="00BA1AF6">
        <w:rPr>
          <w:rFonts w:eastAsia="Times New Roman CYR"/>
          <w:bCs/>
          <w:sz w:val="18"/>
          <w:szCs w:val="18"/>
        </w:rPr>
        <w:t>ВОРОНЕЖСКОЙ ОБЛАСТИ</w:t>
      </w:r>
    </w:p>
    <w:p w:rsidR="00FC0F20" w:rsidRPr="00BA1AF6" w:rsidRDefault="00FC0F20" w:rsidP="00FC0F20">
      <w:pPr>
        <w:keepNext/>
        <w:jc w:val="center"/>
        <w:rPr>
          <w:rFonts w:eastAsia="Times New Roman CYR"/>
          <w:b/>
          <w:bCs/>
          <w:sz w:val="18"/>
          <w:szCs w:val="18"/>
        </w:rPr>
      </w:pPr>
    </w:p>
    <w:p w:rsidR="00FC0F20" w:rsidRPr="00BA1AF6" w:rsidRDefault="00FC0F20" w:rsidP="00FC0F20">
      <w:pPr>
        <w:keepNext/>
        <w:jc w:val="center"/>
        <w:rPr>
          <w:rFonts w:eastAsia="Times New Roman CYR"/>
          <w:b/>
          <w:bCs/>
          <w:sz w:val="18"/>
          <w:szCs w:val="18"/>
        </w:rPr>
      </w:pPr>
      <w:r w:rsidRPr="00BA1AF6">
        <w:rPr>
          <w:rFonts w:eastAsia="Times New Roman CYR"/>
          <w:b/>
          <w:bCs/>
          <w:sz w:val="18"/>
          <w:szCs w:val="18"/>
        </w:rPr>
        <w:t>Р Е Ш Е Н И Е</w:t>
      </w:r>
    </w:p>
    <w:p w:rsidR="00FC0F20" w:rsidRPr="00BA1AF6" w:rsidRDefault="00FC0F20" w:rsidP="00FC0F20">
      <w:pPr>
        <w:jc w:val="center"/>
        <w:rPr>
          <w:b/>
          <w:bCs/>
          <w:sz w:val="18"/>
          <w:szCs w:val="18"/>
        </w:rPr>
      </w:pPr>
    </w:p>
    <w:p w:rsidR="00FC0F20" w:rsidRPr="00BA1AF6" w:rsidRDefault="00FC0F20" w:rsidP="00FC0F20">
      <w:pPr>
        <w:tabs>
          <w:tab w:val="left" w:pos="4153"/>
          <w:tab w:val="left" w:pos="8306"/>
        </w:tabs>
        <w:rPr>
          <w:sz w:val="18"/>
          <w:szCs w:val="18"/>
        </w:rPr>
      </w:pPr>
      <w:r w:rsidRPr="00BA1AF6">
        <w:rPr>
          <w:sz w:val="18"/>
          <w:szCs w:val="18"/>
        </w:rPr>
        <w:t>от ____________ г. № ____</w:t>
      </w:r>
    </w:p>
    <w:p w:rsidR="00FC0F20" w:rsidRPr="00BA1AF6" w:rsidRDefault="00FC0F20" w:rsidP="00FC0F20">
      <w:pPr>
        <w:tabs>
          <w:tab w:val="left" w:pos="4153"/>
          <w:tab w:val="left" w:pos="8306"/>
        </w:tabs>
        <w:rPr>
          <w:rFonts w:eastAsia="Times New Roman CYR"/>
          <w:sz w:val="18"/>
          <w:szCs w:val="18"/>
        </w:rPr>
      </w:pPr>
      <w:r w:rsidRPr="00BA1AF6">
        <w:rPr>
          <w:rFonts w:eastAsia="Times New Roman CYR"/>
          <w:sz w:val="18"/>
          <w:szCs w:val="18"/>
        </w:rPr>
        <w:t>р.п. Панино</w:t>
      </w:r>
    </w:p>
    <w:p w:rsidR="00FC0F20" w:rsidRPr="00BA1AF6" w:rsidRDefault="00FC0F20" w:rsidP="00FC0F20">
      <w:pPr>
        <w:tabs>
          <w:tab w:val="left" w:pos="4153"/>
          <w:tab w:val="left" w:pos="8306"/>
        </w:tabs>
        <w:rPr>
          <w:rFonts w:eastAsia="Times New Roman CYR"/>
          <w:sz w:val="18"/>
          <w:szCs w:val="18"/>
        </w:rPr>
      </w:pPr>
    </w:p>
    <w:p w:rsidR="00FC0F20" w:rsidRPr="00BA1AF6" w:rsidRDefault="00FC0F20" w:rsidP="00FC0F20">
      <w:pPr>
        <w:tabs>
          <w:tab w:val="left" w:pos="-6521"/>
        </w:tabs>
        <w:ind w:right="4252"/>
        <w:jc w:val="both"/>
        <w:rPr>
          <w:rFonts w:eastAsia="Times New Roman CYR"/>
          <w:b/>
          <w:sz w:val="18"/>
          <w:szCs w:val="18"/>
        </w:rPr>
      </w:pPr>
      <w:r w:rsidRPr="00BA1AF6">
        <w:rPr>
          <w:rFonts w:eastAsia="Times New Roman CYR"/>
          <w:b/>
          <w:sz w:val="18"/>
          <w:szCs w:val="18"/>
        </w:rPr>
        <w:t>О внесении изменений и дополнений</w:t>
      </w:r>
    </w:p>
    <w:p w:rsidR="00FC0F20" w:rsidRPr="00BA1AF6" w:rsidRDefault="00FC0F20" w:rsidP="00FC0F20">
      <w:pPr>
        <w:tabs>
          <w:tab w:val="left" w:pos="-6521"/>
        </w:tabs>
        <w:ind w:right="4252"/>
        <w:jc w:val="both"/>
        <w:rPr>
          <w:bCs/>
          <w:sz w:val="18"/>
          <w:szCs w:val="18"/>
        </w:rPr>
      </w:pPr>
      <w:r w:rsidRPr="00BA1AF6">
        <w:rPr>
          <w:rFonts w:eastAsia="Times New Roman CYR"/>
          <w:b/>
          <w:sz w:val="18"/>
          <w:szCs w:val="18"/>
        </w:rPr>
        <w:t>в Устав Панинского муниципального района Воронежской области</w:t>
      </w:r>
    </w:p>
    <w:p w:rsidR="00FC0F20" w:rsidRPr="00BA1AF6" w:rsidRDefault="00FC0F20" w:rsidP="00FC0F20">
      <w:pPr>
        <w:tabs>
          <w:tab w:val="left" w:pos="-6521"/>
        </w:tabs>
        <w:ind w:right="4252"/>
        <w:jc w:val="both"/>
        <w:rPr>
          <w:bCs/>
          <w:sz w:val="18"/>
          <w:szCs w:val="18"/>
        </w:rPr>
      </w:pPr>
    </w:p>
    <w:p w:rsidR="00FC0F20" w:rsidRPr="00BA1AF6" w:rsidRDefault="00FC0F20" w:rsidP="00FC0F20">
      <w:pPr>
        <w:tabs>
          <w:tab w:val="left" w:pos="-6521"/>
        </w:tabs>
        <w:ind w:right="4252"/>
        <w:jc w:val="both"/>
        <w:rPr>
          <w:bCs/>
          <w:sz w:val="18"/>
          <w:szCs w:val="18"/>
        </w:rPr>
      </w:pPr>
    </w:p>
    <w:p w:rsidR="00FC0F20" w:rsidRPr="00BA1AF6" w:rsidRDefault="00FC0F20" w:rsidP="00FC0F20">
      <w:pPr>
        <w:tabs>
          <w:tab w:val="left" w:pos="4253"/>
        </w:tabs>
        <w:spacing w:line="360" w:lineRule="auto"/>
        <w:ind w:firstLine="709"/>
        <w:jc w:val="both"/>
        <w:rPr>
          <w:b/>
          <w:sz w:val="18"/>
          <w:szCs w:val="18"/>
        </w:rPr>
      </w:pPr>
      <w:r w:rsidRPr="00BA1AF6">
        <w:rPr>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Совет народных депутатов </w:t>
      </w:r>
      <w:r w:rsidRPr="00BA1AF6">
        <w:rPr>
          <w:sz w:val="18"/>
          <w:szCs w:val="18"/>
          <w:lang w:bidi="en-US"/>
        </w:rPr>
        <w:t>Панинского</w:t>
      </w:r>
      <w:r w:rsidRPr="00BA1AF6">
        <w:rPr>
          <w:sz w:val="18"/>
          <w:szCs w:val="18"/>
        </w:rPr>
        <w:t xml:space="preserve"> муниципального района Воронежской области </w:t>
      </w:r>
      <w:proofErr w:type="spellStart"/>
      <w:r w:rsidRPr="00BA1AF6">
        <w:rPr>
          <w:b/>
          <w:sz w:val="18"/>
          <w:szCs w:val="18"/>
        </w:rPr>
        <w:t>р</w:t>
      </w:r>
      <w:proofErr w:type="spellEnd"/>
      <w:r w:rsidRPr="00BA1AF6">
        <w:rPr>
          <w:b/>
          <w:sz w:val="18"/>
          <w:szCs w:val="18"/>
        </w:rPr>
        <w:t xml:space="preserve"> е </w:t>
      </w:r>
      <w:proofErr w:type="spellStart"/>
      <w:r w:rsidRPr="00BA1AF6">
        <w:rPr>
          <w:b/>
          <w:sz w:val="18"/>
          <w:szCs w:val="18"/>
        </w:rPr>
        <w:t>ш</w:t>
      </w:r>
      <w:proofErr w:type="spellEnd"/>
      <w:r w:rsidRPr="00BA1AF6">
        <w:rPr>
          <w:b/>
          <w:sz w:val="18"/>
          <w:szCs w:val="18"/>
        </w:rPr>
        <w:t xml:space="preserve"> и л:</w:t>
      </w:r>
    </w:p>
    <w:p w:rsidR="00FC0F20" w:rsidRPr="00BA1AF6" w:rsidRDefault="00FC0F20" w:rsidP="00FC0F20">
      <w:pPr>
        <w:spacing w:line="360" w:lineRule="auto"/>
        <w:ind w:firstLine="709"/>
        <w:jc w:val="both"/>
        <w:rPr>
          <w:sz w:val="18"/>
          <w:szCs w:val="18"/>
        </w:rPr>
      </w:pPr>
      <w:r w:rsidRPr="00BA1AF6">
        <w:rPr>
          <w:sz w:val="18"/>
          <w:szCs w:val="18"/>
        </w:rPr>
        <w:t>1. Внести изменения и дополнения в Устав Панинского муниципального района Воронежской области согласно приложению                           к настоящему решению.</w:t>
      </w:r>
    </w:p>
    <w:p w:rsidR="00FC0F20" w:rsidRPr="00BA1AF6" w:rsidRDefault="00FC0F20" w:rsidP="00FC0F20">
      <w:pPr>
        <w:spacing w:line="360" w:lineRule="auto"/>
        <w:ind w:firstLine="709"/>
        <w:jc w:val="both"/>
        <w:rPr>
          <w:sz w:val="18"/>
          <w:szCs w:val="18"/>
        </w:rPr>
      </w:pPr>
      <w:r w:rsidRPr="00BA1AF6">
        <w:rPr>
          <w:sz w:val="18"/>
          <w:szCs w:val="18"/>
        </w:rPr>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FC0F20" w:rsidRPr="00BA1AF6" w:rsidRDefault="00FC0F20" w:rsidP="00FC0F20">
      <w:pPr>
        <w:spacing w:line="360" w:lineRule="auto"/>
        <w:ind w:firstLine="709"/>
        <w:jc w:val="both"/>
        <w:rPr>
          <w:sz w:val="18"/>
          <w:szCs w:val="18"/>
        </w:rPr>
      </w:pPr>
      <w:r w:rsidRPr="00BA1AF6">
        <w:rPr>
          <w:sz w:val="18"/>
          <w:szCs w:val="18"/>
        </w:rPr>
        <w:t xml:space="preserve">3. Опубликовать настоящее решение после его государственной регистрации в </w:t>
      </w:r>
      <w:r w:rsidRPr="00BA1AF6">
        <w:rPr>
          <w:color w:val="000000"/>
          <w:sz w:val="18"/>
          <w:szCs w:val="18"/>
        </w:rPr>
        <w:t>официальном издании органов местного самоуправления Панинского муниципального района Воронежской области «Панинский муниципальный вестник».</w:t>
      </w:r>
    </w:p>
    <w:p w:rsidR="00FC0F20" w:rsidRPr="00BA1AF6" w:rsidRDefault="00FC0F20" w:rsidP="00FC0F20">
      <w:pPr>
        <w:spacing w:after="200" w:line="360" w:lineRule="auto"/>
        <w:ind w:firstLine="709"/>
        <w:jc w:val="both"/>
        <w:rPr>
          <w:sz w:val="18"/>
          <w:szCs w:val="18"/>
        </w:rPr>
      </w:pPr>
      <w:r w:rsidRPr="00BA1AF6">
        <w:rPr>
          <w:sz w:val="18"/>
          <w:szCs w:val="18"/>
        </w:rPr>
        <w:t>4. Настоящее решение вступает в силу после его официального опубликования.</w:t>
      </w:r>
    </w:p>
    <w:p w:rsidR="00FC0F20" w:rsidRPr="00BA1AF6" w:rsidRDefault="00FC0F20" w:rsidP="00FC0F20">
      <w:pPr>
        <w:autoSpaceDE w:val="0"/>
        <w:autoSpaceDN w:val="0"/>
        <w:adjustRightInd w:val="0"/>
        <w:rPr>
          <w:sz w:val="18"/>
          <w:szCs w:val="18"/>
        </w:rPr>
      </w:pPr>
      <w:r w:rsidRPr="00BA1AF6">
        <w:rPr>
          <w:sz w:val="18"/>
          <w:szCs w:val="18"/>
        </w:rPr>
        <w:t>Глава</w:t>
      </w:r>
    </w:p>
    <w:p w:rsidR="00FC0F20" w:rsidRPr="00BA1AF6" w:rsidRDefault="00FC0F20" w:rsidP="00FC0F20">
      <w:pPr>
        <w:autoSpaceDE w:val="0"/>
        <w:autoSpaceDN w:val="0"/>
        <w:adjustRightInd w:val="0"/>
        <w:rPr>
          <w:sz w:val="18"/>
          <w:szCs w:val="18"/>
        </w:rPr>
      </w:pPr>
      <w:r w:rsidRPr="00BA1AF6">
        <w:rPr>
          <w:sz w:val="18"/>
          <w:szCs w:val="18"/>
        </w:rPr>
        <w:t>Панинского муниципального района                                                Н.В. Щеглов</w:t>
      </w:r>
    </w:p>
    <w:p w:rsidR="00FC0F20" w:rsidRPr="00BA1AF6" w:rsidRDefault="00FC0F20" w:rsidP="00FC0F20">
      <w:pPr>
        <w:autoSpaceDE w:val="0"/>
        <w:autoSpaceDN w:val="0"/>
        <w:adjustRightInd w:val="0"/>
        <w:rPr>
          <w:sz w:val="18"/>
          <w:szCs w:val="18"/>
        </w:rPr>
      </w:pPr>
    </w:p>
    <w:p w:rsidR="00FC0F20" w:rsidRPr="00BA1AF6" w:rsidRDefault="00FC0F20" w:rsidP="00FC0F20">
      <w:pPr>
        <w:autoSpaceDE w:val="0"/>
        <w:autoSpaceDN w:val="0"/>
        <w:adjustRightInd w:val="0"/>
        <w:rPr>
          <w:sz w:val="18"/>
          <w:szCs w:val="18"/>
        </w:rPr>
      </w:pPr>
      <w:r w:rsidRPr="00BA1AF6">
        <w:rPr>
          <w:sz w:val="18"/>
          <w:szCs w:val="18"/>
        </w:rPr>
        <w:t>Председатель</w:t>
      </w:r>
    </w:p>
    <w:p w:rsidR="00FC0F20" w:rsidRPr="00BA1AF6" w:rsidRDefault="00FC0F20" w:rsidP="00FC0F20">
      <w:pPr>
        <w:autoSpaceDE w:val="0"/>
        <w:autoSpaceDN w:val="0"/>
        <w:adjustRightInd w:val="0"/>
        <w:rPr>
          <w:sz w:val="18"/>
          <w:szCs w:val="18"/>
        </w:rPr>
      </w:pPr>
      <w:r w:rsidRPr="00BA1AF6">
        <w:rPr>
          <w:sz w:val="18"/>
          <w:szCs w:val="18"/>
        </w:rPr>
        <w:t>Совета народных депутатов</w:t>
      </w:r>
    </w:p>
    <w:p w:rsidR="00FC0F20" w:rsidRPr="00BA1AF6" w:rsidRDefault="00FC0F20" w:rsidP="00FC0F20">
      <w:pPr>
        <w:autoSpaceDE w:val="0"/>
        <w:autoSpaceDN w:val="0"/>
        <w:adjustRightInd w:val="0"/>
        <w:rPr>
          <w:rFonts w:eastAsia="Times New Roman CYR"/>
          <w:sz w:val="18"/>
          <w:szCs w:val="18"/>
        </w:rPr>
      </w:pPr>
      <w:r w:rsidRPr="00BA1AF6">
        <w:rPr>
          <w:sz w:val="18"/>
          <w:szCs w:val="18"/>
        </w:rPr>
        <w:t xml:space="preserve">Панинского муниципального района                                              В.Д. </w:t>
      </w:r>
      <w:proofErr w:type="spellStart"/>
      <w:r w:rsidRPr="00BA1AF6">
        <w:rPr>
          <w:sz w:val="18"/>
          <w:szCs w:val="18"/>
        </w:rPr>
        <w:t>Жукавин</w:t>
      </w:r>
      <w:proofErr w:type="spellEnd"/>
    </w:p>
    <w:p w:rsidR="00FC0F20" w:rsidRPr="00BA1AF6" w:rsidRDefault="00FC0F20" w:rsidP="00FC0F20">
      <w:pPr>
        <w:tabs>
          <w:tab w:val="left" w:pos="4153"/>
          <w:tab w:val="left" w:pos="8306"/>
        </w:tabs>
        <w:jc w:val="both"/>
        <w:rPr>
          <w:rFonts w:eastAsia="Times New Roman CYR"/>
          <w:sz w:val="18"/>
          <w:szCs w:val="18"/>
        </w:rPr>
      </w:pPr>
    </w:p>
    <w:p w:rsidR="00FC0F20" w:rsidRPr="00BA1AF6" w:rsidRDefault="00FC0F20" w:rsidP="00FC0F20">
      <w:pPr>
        <w:tabs>
          <w:tab w:val="left" w:pos="5103"/>
        </w:tabs>
        <w:ind w:left="5245"/>
        <w:rPr>
          <w:color w:val="000000"/>
          <w:sz w:val="18"/>
          <w:szCs w:val="18"/>
        </w:rPr>
      </w:pPr>
      <w:r w:rsidRPr="00BA1AF6">
        <w:rPr>
          <w:color w:val="000000"/>
          <w:sz w:val="18"/>
          <w:szCs w:val="18"/>
        </w:rPr>
        <w:t>Приложение</w:t>
      </w:r>
    </w:p>
    <w:p w:rsidR="00FC0F20" w:rsidRPr="00BA1AF6" w:rsidRDefault="00FC0F20" w:rsidP="00FC0F20">
      <w:pPr>
        <w:tabs>
          <w:tab w:val="left" w:pos="5103"/>
        </w:tabs>
        <w:ind w:left="5245"/>
        <w:rPr>
          <w:color w:val="000000"/>
          <w:sz w:val="18"/>
          <w:szCs w:val="18"/>
        </w:rPr>
      </w:pPr>
      <w:r w:rsidRPr="00BA1AF6">
        <w:rPr>
          <w:color w:val="000000"/>
          <w:sz w:val="18"/>
          <w:szCs w:val="18"/>
        </w:rPr>
        <w:t>к решению Совета народных депутатов</w:t>
      </w:r>
    </w:p>
    <w:p w:rsidR="00FC0F20" w:rsidRPr="00BA1AF6" w:rsidRDefault="00FC0F20" w:rsidP="00FC0F20">
      <w:pPr>
        <w:tabs>
          <w:tab w:val="left" w:pos="5103"/>
        </w:tabs>
        <w:ind w:left="5245"/>
        <w:rPr>
          <w:color w:val="000000"/>
          <w:sz w:val="18"/>
          <w:szCs w:val="18"/>
        </w:rPr>
      </w:pPr>
      <w:r w:rsidRPr="00BA1AF6">
        <w:rPr>
          <w:color w:val="000000"/>
          <w:sz w:val="18"/>
          <w:szCs w:val="18"/>
        </w:rPr>
        <w:t>Панинского муниципального района</w:t>
      </w:r>
    </w:p>
    <w:p w:rsidR="00FC0F20" w:rsidRPr="00BA1AF6" w:rsidRDefault="00FC0F20" w:rsidP="00FC0F20">
      <w:pPr>
        <w:tabs>
          <w:tab w:val="left" w:pos="5103"/>
        </w:tabs>
        <w:ind w:left="5245"/>
        <w:rPr>
          <w:color w:val="000000"/>
          <w:sz w:val="18"/>
          <w:szCs w:val="18"/>
        </w:rPr>
      </w:pPr>
      <w:r w:rsidRPr="00BA1AF6">
        <w:rPr>
          <w:color w:val="000000"/>
          <w:sz w:val="18"/>
          <w:szCs w:val="18"/>
        </w:rPr>
        <w:t>Воронежской области</w:t>
      </w:r>
    </w:p>
    <w:p w:rsidR="00FC0F20" w:rsidRPr="00BA1AF6" w:rsidRDefault="00FC0F20" w:rsidP="00FC0F20">
      <w:pPr>
        <w:tabs>
          <w:tab w:val="left" w:pos="5103"/>
        </w:tabs>
        <w:ind w:left="5245"/>
        <w:rPr>
          <w:color w:val="000000"/>
          <w:sz w:val="18"/>
          <w:szCs w:val="18"/>
        </w:rPr>
      </w:pPr>
      <w:r w:rsidRPr="00BA1AF6">
        <w:rPr>
          <w:color w:val="000000"/>
          <w:sz w:val="18"/>
          <w:szCs w:val="18"/>
        </w:rPr>
        <w:t xml:space="preserve">от </w:t>
      </w:r>
      <w:r w:rsidRPr="00BA1AF6">
        <w:rPr>
          <w:color w:val="000000"/>
          <w:sz w:val="18"/>
          <w:szCs w:val="18"/>
          <w:u w:val="single"/>
        </w:rPr>
        <w:t>26 ноября 2018 г.</w:t>
      </w:r>
      <w:r w:rsidRPr="00BA1AF6">
        <w:rPr>
          <w:color w:val="000000"/>
          <w:sz w:val="18"/>
          <w:szCs w:val="18"/>
        </w:rPr>
        <w:t xml:space="preserve"> № </w:t>
      </w:r>
      <w:r w:rsidRPr="00BA1AF6">
        <w:rPr>
          <w:color w:val="000000"/>
          <w:sz w:val="18"/>
          <w:szCs w:val="18"/>
          <w:u w:val="single"/>
        </w:rPr>
        <w:t>152</w:t>
      </w:r>
    </w:p>
    <w:p w:rsidR="00FC0F20" w:rsidRPr="00BA1AF6" w:rsidRDefault="00FC0F20" w:rsidP="00FC0F20">
      <w:pPr>
        <w:shd w:val="clear" w:color="auto" w:fill="FFFFFF"/>
        <w:ind w:firstLine="709"/>
        <w:rPr>
          <w:bCs/>
          <w:color w:val="000000"/>
          <w:sz w:val="18"/>
          <w:szCs w:val="18"/>
        </w:rPr>
      </w:pPr>
    </w:p>
    <w:p w:rsidR="00FC0F20" w:rsidRPr="00BA1AF6" w:rsidRDefault="00FC0F20" w:rsidP="00FC0F20">
      <w:pPr>
        <w:autoSpaceDE w:val="0"/>
        <w:autoSpaceDN w:val="0"/>
        <w:adjustRightInd w:val="0"/>
        <w:rPr>
          <w:rFonts w:eastAsia="Times New Roman CYR"/>
          <w:sz w:val="18"/>
          <w:szCs w:val="18"/>
        </w:rPr>
      </w:pPr>
    </w:p>
    <w:p w:rsidR="00FC0F20" w:rsidRPr="00BA1AF6" w:rsidRDefault="00FC0F20" w:rsidP="00FC0F20">
      <w:pPr>
        <w:pStyle w:val="42"/>
        <w:shd w:val="clear" w:color="auto" w:fill="auto"/>
        <w:spacing w:before="0" w:after="0" w:line="240" w:lineRule="auto"/>
        <w:rPr>
          <w:rFonts w:ascii="Times New Roman" w:eastAsia="Calibri" w:hAnsi="Times New Roman" w:cs="Times New Roman"/>
          <w:sz w:val="18"/>
          <w:szCs w:val="18"/>
        </w:rPr>
      </w:pPr>
      <w:r w:rsidRPr="00BA1AF6">
        <w:rPr>
          <w:rFonts w:ascii="Times New Roman" w:eastAsia="Calibri" w:hAnsi="Times New Roman" w:cs="Times New Roman"/>
          <w:sz w:val="18"/>
          <w:szCs w:val="18"/>
        </w:rPr>
        <w:t>Изменения и дополнения в Устав</w:t>
      </w:r>
    </w:p>
    <w:p w:rsidR="00FC0F20" w:rsidRPr="00BA1AF6" w:rsidRDefault="00FC0F20" w:rsidP="00FC0F20">
      <w:pPr>
        <w:pStyle w:val="42"/>
        <w:shd w:val="clear" w:color="auto" w:fill="auto"/>
        <w:spacing w:before="0" w:after="0" w:line="240" w:lineRule="auto"/>
        <w:rPr>
          <w:rFonts w:ascii="Times New Roman" w:eastAsia="Calibri" w:hAnsi="Times New Roman" w:cs="Times New Roman"/>
          <w:sz w:val="18"/>
          <w:szCs w:val="18"/>
        </w:rPr>
      </w:pPr>
      <w:r w:rsidRPr="00BA1AF6">
        <w:rPr>
          <w:rFonts w:ascii="Times New Roman" w:eastAsia="Calibri" w:hAnsi="Times New Roman" w:cs="Times New Roman"/>
          <w:sz w:val="18"/>
          <w:szCs w:val="18"/>
        </w:rPr>
        <w:t>Панинского муниципального района Воронежской области</w:t>
      </w:r>
    </w:p>
    <w:p w:rsidR="00FC0F20" w:rsidRPr="00BA1AF6" w:rsidRDefault="00FC0F20" w:rsidP="00FC0F20">
      <w:pPr>
        <w:pStyle w:val="42"/>
        <w:shd w:val="clear" w:color="auto" w:fill="auto"/>
        <w:spacing w:before="0" w:after="0" w:line="240" w:lineRule="auto"/>
        <w:rPr>
          <w:rFonts w:ascii="Times New Roman" w:eastAsia="Calibri" w:hAnsi="Times New Roman" w:cs="Times New Roman"/>
          <w:sz w:val="18"/>
          <w:szCs w:val="18"/>
        </w:rPr>
      </w:pPr>
      <w:r w:rsidRPr="00BA1AF6">
        <w:rPr>
          <w:rFonts w:ascii="Times New Roman" w:eastAsia="Calibri" w:hAnsi="Times New Roman" w:cs="Times New Roman"/>
          <w:sz w:val="18"/>
          <w:szCs w:val="18"/>
        </w:rPr>
        <w:t>1. Пункт 16 части 1 статьи 8 Устава изложить в следующей редакции:</w:t>
      </w:r>
    </w:p>
    <w:p w:rsidR="00FC0F20" w:rsidRPr="00BA1AF6" w:rsidRDefault="00FC0F20" w:rsidP="00FC0F20">
      <w:pPr>
        <w:pStyle w:val="20"/>
        <w:shd w:val="clear" w:color="auto" w:fill="auto"/>
        <w:spacing w:line="360" w:lineRule="auto"/>
        <w:ind w:firstLine="640"/>
        <w:rPr>
          <w:rFonts w:ascii="Times New Roman" w:eastAsia="Calibri" w:hAnsi="Times New Roman" w:cs="Times New Roman"/>
          <w:sz w:val="18"/>
          <w:szCs w:val="18"/>
        </w:rPr>
      </w:pPr>
      <w:r w:rsidRPr="00BA1AF6">
        <w:rPr>
          <w:rFonts w:ascii="Times New Roman" w:eastAsia="Calibri" w:hAnsi="Times New Roman" w:cs="Times New Roman"/>
          <w:sz w:val="18"/>
          <w:szCs w:val="18"/>
        </w:rPr>
        <w:t xml:space="preserve">«16)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w:t>
      </w:r>
      <w:r w:rsidRPr="00BA1AF6">
        <w:rPr>
          <w:rFonts w:ascii="Times New Roman" w:eastAsia="Calibri" w:hAnsi="Times New Roman" w:cs="Times New Roman"/>
          <w:sz w:val="18"/>
          <w:szCs w:val="18"/>
        </w:rPr>
        <w:lastRenderedPageBreak/>
        <w:t>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C0F20" w:rsidRPr="00BA1AF6" w:rsidRDefault="00FC0F20" w:rsidP="00FC0F20">
      <w:pPr>
        <w:pStyle w:val="20"/>
        <w:shd w:val="clear" w:color="auto" w:fill="auto"/>
        <w:spacing w:line="360" w:lineRule="auto"/>
        <w:ind w:firstLine="640"/>
        <w:rPr>
          <w:rFonts w:ascii="Times New Roman" w:eastAsia="Calibri" w:hAnsi="Times New Roman" w:cs="Times New Roman"/>
          <w:sz w:val="18"/>
          <w:szCs w:val="18"/>
        </w:rPr>
      </w:pPr>
      <w:r w:rsidRPr="00BA1AF6">
        <w:rPr>
          <w:rFonts w:ascii="Times New Roman" w:eastAsia="Calibri" w:hAnsi="Times New Roman" w:cs="Times New Roman"/>
          <w:sz w:val="18"/>
          <w:szCs w:val="18"/>
        </w:rPr>
        <w:t>2. Пункт 29 части 1 статьи 8 Устава дополнить словом «(</w:t>
      </w:r>
      <w:proofErr w:type="spellStart"/>
      <w:r w:rsidRPr="00BA1AF6">
        <w:rPr>
          <w:rFonts w:ascii="Times New Roman" w:eastAsia="Calibri" w:hAnsi="Times New Roman" w:cs="Times New Roman"/>
          <w:sz w:val="18"/>
          <w:szCs w:val="18"/>
        </w:rPr>
        <w:t>волонтерству</w:t>
      </w:r>
      <w:proofErr w:type="spellEnd"/>
      <w:r w:rsidRPr="00BA1AF6">
        <w:rPr>
          <w:rFonts w:ascii="Times New Roman" w:eastAsia="Calibri" w:hAnsi="Times New Roman" w:cs="Times New Roman"/>
          <w:sz w:val="18"/>
          <w:szCs w:val="18"/>
        </w:rPr>
        <w:t>)».</w:t>
      </w:r>
    </w:p>
    <w:p w:rsidR="00FC0F20" w:rsidRPr="00BA1AF6" w:rsidRDefault="00FC0F20" w:rsidP="00FC0F20">
      <w:pPr>
        <w:pStyle w:val="20"/>
        <w:shd w:val="clear" w:color="auto" w:fill="auto"/>
        <w:tabs>
          <w:tab w:val="left" w:pos="709"/>
        </w:tabs>
        <w:spacing w:line="360" w:lineRule="auto"/>
        <w:rPr>
          <w:rFonts w:ascii="Times New Roman" w:eastAsia="Calibri" w:hAnsi="Times New Roman" w:cs="Times New Roman"/>
          <w:sz w:val="18"/>
          <w:szCs w:val="18"/>
        </w:rPr>
      </w:pPr>
      <w:r w:rsidRPr="00BA1AF6">
        <w:rPr>
          <w:rFonts w:ascii="Times New Roman" w:eastAsia="Calibri" w:hAnsi="Times New Roman" w:cs="Times New Roman"/>
          <w:sz w:val="18"/>
          <w:szCs w:val="18"/>
        </w:rPr>
        <w:tab/>
        <w:t>3. Часть 1 статьи 9 Устава дополнить пунктом 14 следующего содержания:</w:t>
      </w:r>
    </w:p>
    <w:p w:rsidR="00FC0F20" w:rsidRPr="00BA1AF6" w:rsidRDefault="00FC0F20" w:rsidP="00FC0F20">
      <w:pPr>
        <w:pStyle w:val="20"/>
        <w:shd w:val="clear" w:color="auto" w:fill="auto"/>
        <w:spacing w:line="360" w:lineRule="auto"/>
        <w:ind w:firstLine="740"/>
        <w:rPr>
          <w:rFonts w:ascii="Times New Roman" w:eastAsia="Calibri" w:hAnsi="Times New Roman" w:cs="Times New Roman"/>
          <w:sz w:val="18"/>
          <w:szCs w:val="18"/>
        </w:rPr>
      </w:pPr>
      <w:r w:rsidRPr="00BA1AF6">
        <w:rPr>
          <w:rFonts w:ascii="Times New Roman" w:eastAsia="Calibri" w:hAnsi="Times New Roman" w:cs="Times New Roman"/>
          <w:sz w:val="18"/>
          <w:szCs w:val="18"/>
        </w:rPr>
        <w:t>«14) осуществление мероприятий по защите прав потребителей, предусмотренных Законом Российской Федерации от 07.02.1992 № 2300-1 «О защите прав потребителей».».</w:t>
      </w:r>
    </w:p>
    <w:p w:rsidR="00FC0F20" w:rsidRPr="00BA1AF6" w:rsidRDefault="00FC0F20" w:rsidP="00FC0F20">
      <w:pPr>
        <w:autoSpaceDE w:val="0"/>
        <w:autoSpaceDN w:val="0"/>
        <w:adjustRightInd w:val="0"/>
        <w:spacing w:line="360" w:lineRule="auto"/>
        <w:ind w:firstLine="708"/>
        <w:rPr>
          <w:rFonts w:eastAsia="Times New Roman CYR"/>
          <w:sz w:val="18"/>
          <w:szCs w:val="18"/>
        </w:rPr>
      </w:pPr>
      <w:r w:rsidRPr="00BA1AF6">
        <w:rPr>
          <w:sz w:val="18"/>
          <w:szCs w:val="18"/>
        </w:rPr>
        <w:t>4. Пункт 2 части 3 статьи 20 Устава изложить в следующей редакции:</w:t>
      </w:r>
    </w:p>
    <w:p w:rsidR="00FC0F20" w:rsidRPr="00BA1AF6" w:rsidRDefault="00FC0F20" w:rsidP="00FC0F20">
      <w:pPr>
        <w:pStyle w:val="20"/>
        <w:shd w:val="clear" w:color="auto" w:fill="auto"/>
        <w:spacing w:line="360" w:lineRule="auto"/>
        <w:ind w:firstLine="640"/>
        <w:rPr>
          <w:rFonts w:ascii="Times New Roman" w:eastAsia="Calibri" w:hAnsi="Times New Roman" w:cs="Times New Roman"/>
          <w:sz w:val="18"/>
          <w:szCs w:val="18"/>
        </w:rPr>
      </w:pPr>
      <w:r w:rsidRPr="00BA1AF6">
        <w:rPr>
          <w:rFonts w:ascii="Times New Roman" w:eastAsia="Calibri" w:hAnsi="Times New Roman" w:cs="Times New Roman"/>
          <w:sz w:val="18"/>
          <w:szCs w:val="18"/>
        </w:rPr>
        <w:t>«2) правительства Воронежской области - по вопросам изменения целевого назначения земель Панинского муниципального района для объектов регионального и межрегионального значения.».</w:t>
      </w:r>
    </w:p>
    <w:p w:rsidR="00FC0F20" w:rsidRPr="00BA1AF6" w:rsidRDefault="00FC0F20" w:rsidP="00FC0F20">
      <w:pPr>
        <w:pStyle w:val="20"/>
        <w:shd w:val="clear" w:color="auto" w:fill="auto"/>
        <w:tabs>
          <w:tab w:val="left" w:pos="908"/>
        </w:tabs>
        <w:spacing w:line="360" w:lineRule="auto"/>
        <w:ind w:left="640"/>
        <w:rPr>
          <w:rFonts w:ascii="Times New Roman" w:eastAsia="Calibri" w:hAnsi="Times New Roman" w:cs="Times New Roman"/>
          <w:sz w:val="18"/>
          <w:szCs w:val="18"/>
        </w:rPr>
      </w:pPr>
      <w:r w:rsidRPr="00BA1AF6">
        <w:rPr>
          <w:rFonts w:ascii="Times New Roman" w:eastAsia="Calibri" w:hAnsi="Times New Roman" w:cs="Times New Roman"/>
          <w:sz w:val="18"/>
          <w:szCs w:val="18"/>
        </w:rPr>
        <w:t>5. Пункт 1 части 2 статьи 33 Устава изложить в следующей редакции:</w:t>
      </w:r>
    </w:p>
    <w:p w:rsidR="00FC0F20" w:rsidRPr="00BA1AF6" w:rsidRDefault="00FC0F20" w:rsidP="00FC0F20">
      <w:pPr>
        <w:autoSpaceDE w:val="0"/>
        <w:autoSpaceDN w:val="0"/>
        <w:adjustRightInd w:val="0"/>
        <w:spacing w:line="360" w:lineRule="auto"/>
        <w:ind w:firstLine="640"/>
        <w:jc w:val="both"/>
        <w:rPr>
          <w:rFonts w:eastAsia="Times New Roman CYR"/>
          <w:sz w:val="18"/>
          <w:szCs w:val="18"/>
        </w:rPr>
      </w:pPr>
      <w:r w:rsidRPr="00BA1AF6">
        <w:rPr>
          <w:color w:val="22272F"/>
          <w:sz w:val="18"/>
          <w:szCs w:val="18"/>
          <w:shd w:val="clear" w:color="auto" w:fill="FFFFFF"/>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Воронежской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w:t>
      </w:r>
      <w:r w:rsidRPr="00BA1AF6">
        <w:rPr>
          <w:sz w:val="18"/>
          <w:szCs w:val="18"/>
        </w:rPr>
        <w:t>Панинского муниципального района</w:t>
      </w:r>
      <w:r w:rsidRPr="00BA1AF6">
        <w:rPr>
          <w:color w:val="22272F"/>
          <w:sz w:val="18"/>
          <w:szCs w:val="18"/>
          <w:shd w:val="clear" w:color="auto" w:fill="FFFFFF"/>
        </w:rPr>
        <w:t xml:space="preserve"> в органах управления и ревизионной комиссии организации, учредителем (акционером, участником) которой является </w:t>
      </w:r>
      <w:r w:rsidRPr="00BA1AF6">
        <w:rPr>
          <w:sz w:val="18"/>
          <w:szCs w:val="18"/>
        </w:rPr>
        <w:t>Панинский муниципальный район</w:t>
      </w:r>
      <w:r w:rsidRPr="00BA1AF6">
        <w:rPr>
          <w:color w:val="22272F"/>
          <w:sz w:val="18"/>
          <w:szCs w:val="18"/>
          <w:shd w:val="clear" w:color="auto" w:fill="FFFFFF"/>
        </w:rPr>
        <w:t xml:space="preserve">, в соответствии                           с муниципальными правовыми актами, определяющими порядок осуществления от имени </w:t>
      </w:r>
      <w:r w:rsidRPr="00BA1AF6">
        <w:rPr>
          <w:sz w:val="18"/>
          <w:szCs w:val="18"/>
        </w:rPr>
        <w:t xml:space="preserve">Панинского муниципального района </w:t>
      </w:r>
      <w:r w:rsidRPr="00BA1AF6">
        <w:rPr>
          <w:color w:val="22272F"/>
          <w:sz w:val="18"/>
          <w:szCs w:val="18"/>
          <w:shd w:val="clear" w:color="auto" w:fill="FFFFFF"/>
        </w:rPr>
        <w:t>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C0F20" w:rsidRPr="00BA1AF6" w:rsidRDefault="00FC0F20" w:rsidP="00FC0F20">
      <w:pPr>
        <w:pStyle w:val="4"/>
        <w:spacing w:before="0"/>
        <w:jc w:val="center"/>
        <w:rPr>
          <w:rFonts w:ascii="Times New Roman" w:hAnsi="Times New Roman" w:cs="Times New Roman"/>
          <w:sz w:val="18"/>
          <w:szCs w:val="18"/>
        </w:rPr>
      </w:pPr>
    </w:p>
    <w:p w:rsidR="00FC0F20" w:rsidRPr="00BA1AF6" w:rsidRDefault="00FC0F20" w:rsidP="00FC0F20">
      <w:pPr>
        <w:framePr w:wrap="auto" w:vAnchor="page" w:hAnchor="page" w:x="5776" w:y="856"/>
        <w:widowControl w:val="0"/>
        <w:autoSpaceDE w:val="0"/>
        <w:autoSpaceDN w:val="0"/>
        <w:adjustRightInd w:val="0"/>
        <w:rPr>
          <w:sz w:val="18"/>
          <w:szCs w:val="18"/>
        </w:rPr>
      </w:pPr>
    </w:p>
    <w:p w:rsidR="00FC0F20" w:rsidRPr="00BA1AF6" w:rsidRDefault="00FC0F20" w:rsidP="00FC0F20">
      <w:pPr>
        <w:tabs>
          <w:tab w:val="left" w:pos="5103"/>
        </w:tabs>
        <w:ind w:left="5245"/>
        <w:rPr>
          <w:color w:val="000000"/>
          <w:sz w:val="18"/>
          <w:szCs w:val="18"/>
        </w:rPr>
      </w:pPr>
      <w:r w:rsidRPr="00BA1AF6">
        <w:rPr>
          <w:color w:val="000000"/>
          <w:sz w:val="18"/>
          <w:szCs w:val="18"/>
        </w:rPr>
        <w:lastRenderedPageBreak/>
        <w:t>Приложение № 2</w:t>
      </w:r>
    </w:p>
    <w:p w:rsidR="00FC0F20" w:rsidRPr="00BA1AF6" w:rsidRDefault="00FC0F20" w:rsidP="00FC0F20">
      <w:pPr>
        <w:tabs>
          <w:tab w:val="left" w:pos="5103"/>
        </w:tabs>
        <w:ind w:left="5245"/>
        <w:rPr>
          <w:color w:val="000000"/>
          <w:sz w:val="18"/>
          <w:szCs w:val="18"/>
        </w:rPr>
      </w:pPr>
      <w:r w:rsidRPr="00BA1AF6">
        <w:rPr>
          <w:color w:val="000000"/>
          <w:sz w:val="18"/>
          <w:szCs w:val="18"/>
        </w:rPr>
        <w:t>к решению Совета народных депутатов</w:t>
      </w:r>
    </w:p>
    <w:p w:rsidR="00FC0F20" w:rsidRPr="00BA1AF6" w:rsidRDefault="00FC0F20" w:rsidP="00FC0F20">
      <w:pPr>
        <w:tabs>
          <w:tab w:val="left" w:pos="5103"/>
        </w:tabs>
        <w:ind w:left="5245"/>
        <w:rPr>
          <w:color w:val="000000"/>
          <w:sz w:val="18"/>
          <w:szCs w:val="18"/>
        </w:rPr>
      </w:pPr>
      <w:r w:rsidRPr="00BA1AF6">
        <w:rPr>
          <w:color w:val="000000"/>
          <w:sz w:val="18"/>
          <w:szCs w:val="18"/>
        </w:rPr>
        <w:t>Панинского муниципального района</w:t>
      </w:r>
    </w:p>
    <w:p w:rsidR="00FC0F20" w:rsidRPr="00BA1AF6" w:rsidRDefault="00FC0F20" w:rsidP="00FC0F20">
      <w:pPr>
        <w:tabs>
          <w:tab w:val="left" w:pos="5103"/>
        </w:tabs>
        <w:ind w:left="5245"/>
        <w:rPr>
          <w:color w:val="000000"/>
          <w:sz w:val="18"/>
          <w:szCs w:val="18"/>
        </w:rPr>
      </w:pPr>
      <w:r w:rsidRPr="00BA1AF6">
        <w:rPr>
          <w:color w:val="000000"/>
          <w:sz w:val="18"/>
          <w:szCs w:val="18"/>
        </w:rPr>
        <w:t>Воронежской области</w:t>
      </w:r>
    </w:p>
    <w:p w:rsidR="00FC0F20" w:rsidRPr="00BA1AF6" w:rsidRDefault="00FC0F20" w:rsidP="00FC0F20">
      <w:pPr>
        <w:tabs>
          <w:tab w:val="left" w:pos="5103"/>
        </w:tabs>
        <w:ind w:left="5245"/>
        <w:rPr>
          <w:color w:val="000000"/>
          <w:sz w:val="18"/>
          <w:szCs w:val="18"/>
        </w:rPr>
      </w:pPr>
      <w:r w:rsidRPr="00BA1AF6">
        <w:rPr>
          <w:color w:val="000000"/>
          <w:sz w:val="18"/>
          <w:szCs w:val="18"/>
        </w:rPr>
        <w:t xml:space="preserve">от </w:t>
      </w:r>
      <w:r w:rsidRPr="00BA1AF6">
        <w:rPr>
          <w:color w:val="000000"/>
          <w:sz w:val="18"/>
          <w:szCs w:val="18"/>
          <w:u w:val="single"/>
        </w:rPr>
        <w:t>26 ноября 2018 г.</w:t>
      </w:r>
      <w:r w:rsidRPr="00BA1AF6">
        <w:rPr>
          <w:color w:val="000000"/>
          <w:sz w:val="18"/>
          <w:szCs w:val="18"/>
        </w:rPr>
        <w:t xml:space="preserve"> № </w:t>
      </w:r>
      <w:r w:rsidRPr="00BA1AF6">
        <w:rPr>
          <w:color w:val="000000"/>
          <w:sz w:val="18"/>
          <w:szCs w:val="18"/>
          <w:u w:val="single"/>
        </w:rPr>
        <w:t>152</w:t>
      </w:r>
    </w:p>
    <w:p w:rsidR="00FC0F20" w:rsidRPr="00BA1AF6" w:rsidRDefault="00FC0F20" w:rsidP="00FC0F20">
      <w:pPr>
        <w:shd w:val="clear" w:color="auto" w:fill="FFFFFF"/>
        <w:ind w:firstLine="709"/>
        <w:rPr>
          <w:bCs/>
          <w:color w:val="000000"/>
          <w:sz w:val="18"/>
          <w:szCs w:val="18"/>
        </w:rPr>
      </w:pPr>
    </w:p>
    <w:p w:rsidR="00FC0F20" w:rsidRPr="00BA1AF6" w:rsidRDefault="00FC0F20" w:rsidP="00FC0F20">
      <w:pPr>
        <w:autoSpaceDE w:val="0"/>
        <w:autoSpaceDN w:val="0"/>
        <w:adjustRightInd w:val="0"/>
        <w:jc w:val="center"/>
        <w:rPr>
          <w:rFonts w:eastAsia="Times New Roman CYR"/>
          <w:sz w:val="18"/>
          <w:szCs w:val="18"/>
        </w:rPr>
      </w:pPr>
    </w:p>
    <w:p w:rsidR="00FC0F20" w:rsidRPr="00BA1AF6" w:rsidRDefault="00FC0F20" w:rsidP="00FC0F20">
      <w:pPr>
        <w:autoSpaceDE w:val="0"/>
        <w:autoSpaceDN w:val="0"/>
        <w:adjustRightInd w:val="0"/>
        <w:jc w:val="center"/>
        <w:rPr>
          <w:sz w:val="18"/>
          <w:szCs w:val="18"/>
        </w:rPr>
      </w:pPr>
      <w:r w:rsidRPr="00BA1AF6">
        <w:rPr>
          <w:sz w:val="18"/>
          <w:szCs w:val="18"/>
        </w:rPr>
        <w:t>ПОРЯДОК</w:t>
      </w:r>
    </w:p>
    <w:p w:rsidR="00FC0F20" w:rsidRPr="00BA1AF6" w:rsidRDefault="00FC0F20" w:rsidP="00FC0F20">
      <w:pPr>
        <w:autoSpaceDE w:val="0"/>
        <w:autoSpaceDN w:val="0"/>
        <w:adjustRightInd w:val="0"/>
        <w:jc w:val="center"/>
        <w:rPr>
          <w:color w:val="000000"/>
          <w:sz w:val="18"/>
          <w:szCs w:val="18"/>
        </w:rPr>
      </w:pPr>
      <w:r w:rsidRPr="00BA1AF6">
        <w:rPr>
          <w:sz w:val="18"/>
          <w:szCs w:val="18"/>
        </w:rPr>
        <w:t xml:space="preserve">участия граждан в обсуждении проекта </w:t>
      </w:r>
      <w:r w:rsidRPr="00BA1AF6">
        <w:rPr>
          <w:color w:val="000000"/>
          <w:sz w:val="18"/>
          <w:szCs w:val="18"/>
        </w:rPr>
        <w:t>решения</w:t>
      </w:r>
    </w:p>
    <w:p w:rsidR="00FC0F20" w:rsidRPr="00BA1AF6" w:rsidRDefault="00FC0F20" w:rsidP="00FC0F20">
      <w:pPr>
        <w:autoSpaceDE w:val="0"/>
        <w:autoSpaceDN w:val="0"/>
        <w:adjustRightInd w:val="0"/>
        <w:jc w:val="center"/>
        <w:rPr>
          <w:color w:val="000000"/>
          <w:sz w:val="18"/>
          <w:szCs w:val="18"/>
        </w:rPr>
      </w:pPr>
      <w:r w:rsidRPr="00BA1AF6">
        <w:rPr>
          <w:rFonts w:eastAsia="Times New Roman CYR"/>
          <w:sz w:val="18"/>
          <w:szCs w:val="18"/>
        </w:rPr>
        <w:t xml:space="preserve">Совета народных депутатов </w:t>
      </w:r>
      <w:r w:rsidRPr="00BA1AF6">
        <w:rPr>
          <w:color w:val="000000"/>
          <w:sz w:val="18"/>
          <w:szCs w:val="18"/>
        </w:rPr>
        <w:t>Панинского муниципального района Воронежской области «О внесении изменений и дополнений</w:t>
      </w:r>
    </w:p>
    <w:p w:rsidR="00FC0F20" w:rsidRPr="00BA1AF6" w:rsidRDefault="00FC0F20" w:rsidP="00FC0F20">
      <w:pPr>
        <w:autoSpaceDE w:val="0"/>
        <w:autoSpaceDN w:val="0"/>
        <w:adjustRightInd w:val="0"/>
        <w:jc w:val="center"/>
        <w:rPr>
          <w:sz w:val="18"/>
          <w:szCs w:val="18"/>
        </w:rPr>
      </w:pPr>
      <w:r w:rsidRPr="00BA1AF6">
        <w:rPr>
          <w:color w:val="000000"/>
          <w:sz w:val="18"/>
          <w:szCs w:val="18"/>
        </w:rPr>
        <w:t>в Устав Панинского муниципального района Воронежской области»</w:t>
      </w:r>
    </w:p>
    <w:p w:rsidR="00FC0F20" w:rsidRPr="00BA1AF6" w:rsidRDefault="00FC0F20" w:rsidP="00FC0F20">
      <w:pPr>
        <w:autoSpaceDE w:val="0"/>
        <w:autoSpaceDN w:val="0"/>
        <w:adjustRightInd w:val="0"/>
        <w:jc w:val="center"/>
        <w:rPr>
          <w:sz w:val="18"/>
          <w:szCs w:val="18"/>
        </w:rPr>
      </w:pPr>
      <w:r w:rsidRPr="00BA1AF6">
        <w:rPr>
          <w:sz w:val="18"/>
          <w:szCs w:val="18"/>
        </w:rPr>
        <w:t>и учета предложений граждан по обсуждаемому проекту</w:t>
      </w:r>
    </w:p>
    <w:p w:rsidR="00FC0F20" w:rsidRPr="00BA1AF6" w:rsidRDefault="00FC0F20" w:rsidP="00FC0F20">
      <w:pPr>
        <w:autoSpaceDE w:val="0"/>
        <w:autoSpaceDN w:val="0"/>
        <w:adjustRightInd w:val="0"/>
        <w:rPr>
          <w:sz w:val="18"/>
          <w:szCs w:val="18"/>
        </w:rPr>
      </w:pPr>
    </w:p>
    <w:p w:rsidR="00FC0F20" w:rsidRPr="00BA1AF6" w:rsidRDefault="00FC0F20" w:rsidP="00FC0F20">
      <w:pPr>
        <w:autoSpaceDE w:val="0"/>
        <w:autoSpaceDN w:val="0"/>
        <w:adjustRightInd w:val="0"/>
        <w:spacing w:line="360" w:lineRule="auto"/>
        <w:ind w:firstLine="708"/>
        <w:jc w:val="both"/>
        <w:rPr>
          <w:sz w:val="18"/>
          <w:szCs w:val="18"/>
        </w:rPr>
      </w:pPr>
      <w:r w:rsidRPr="00BA1AF6">
        <w:rPr>
          <w:sz w:val="18"/>
          <w:szCs w:val="18"/>
        </w:rPr>
        <w:t xml:space="preserve">В целях предоставления гражданам возможности для участия                           в обсуждении и доработке проекта </w:t>
      </w:r>
      <w:r w:rsidRPr="00BA1AF6">
        <w:rPr>
          <w:color w:val="000000"/>
          <w:sz w:val="18"/>
          <w:szCs w:val="18"/>
        </w:rPr>
        <w:t xml:space="preserve">решения </w:t>
      </w:r>
      <w:r w:rsidRPr="00BA1AF6">
        <w:rPr>
          <w:rFonts w:eastAsia="Times New Roman CYR"/>
          <w:sz w:val="18"/>
          <w:szCs w:val="18"/>
        </w:rPr>
        <w:t xml:space="preserve">Совета народных депутатов </w:t>
      </w:r>
      <w:r w:rsidRPr="00BA1AF6">
        <w:rPr>
          <w:color w:val="000000"/>
          <w:sz w:val="18"/>
          <w:szCs w:val="18"/>
        </w:rPr>
        <w:t>Панинского муниципального района Воронежской области «О внесении изменений и дополнений в Устав Панинского муниципального района Воронежской области»,</w:t>
      </w:r>
      <w:r w:rsidRPr="00BA1AF6">
        <w:rPr>
          <w:sz w:val="18"/>
          <w:szCs w:val="18"/>
        </w:rPr>
        <w:t xml:space="preserve"> настоящий проект опубликовывается.</w:t>
      </w:r>
    </w:p>
    <w:p w:rsidR="00FC0F20" w:rsidRPr="00BA1AF6" w:rsidRDefault="00FC0F20" w:rsidP="00FC0F20">
      <w:pPr>
        <w:autoSpaceDE w:val="0"/>
        <w:autoSpaceDN w:val="0"/>
        <w:adjustRightInd w:val="0"/>
        <w:spacing w:line="360" w:lineRule="auto"/>
        <w:ind w:firstLine="708"/>
        <w:jc w:val="both"/>
        <w:rPr>
          <w:sz w:val="18"/>
          <w:szCs w:val="18"/>
        </w:rPr>
      </w:pPr>
      <w:r w:rsidRPr="00BA1AF6">
        <w:rPr>
          <w:sz w:val="18"/>
          <w:szCs w:val="18"/>
        </w:rPr>
        <w:t xml:space="preserve">Совет народных депутатов Панинского муниципального района Воронежской области обращается к жителям Панинского муниципального района Воронежской области с просьбой о направлении своих предложений по проекту </w:t>
      </w:r>
      <w:r w:rsidRPr="00BA1AF6">
        <w:rPr>
          <w:color w:val="000000"/>
          <w:sz w:val="18"/>
          <w:szCs w:val="18"/>
        </w:rPr>
        <w:t xml:space="preserve">решения </w:t>
      </w:r>
      <w:r w:rsidRPr="00BA1AF6">
        <w:rPr>
          <w:rFonts w:eastAsia="Times New Roman CYR"/>
          <w:sz w:val="18"/>
          <w:szCs w:val="18"/>
        </w:rPr>
        <w:t xml:space="preserve">Совета народных депутатов </w:t>
      </w:r>
      <w:r w:rsidRPr="00BA1AF6">
        <w:rPr>
          <w:color w:val="000000"/>
          <w:sz w:val="18"/>
          <w:szCs w:val="18"/>
        </w:rPr>
        <w:t xml:space="preserve">Панинского муниципального района Воронежской области «О внесении изменений и дополнений в Устав Панинского муниципального района Воронежской области» </w:t>
      </w:r>
      <w:r w:rsidRPr="00BA1AF6">
        <w:rPr>
          <w:sz w:val="18"/>
          <w:szCs w:val="18"/>
        </w:rPr>
        <w:t xml:space="preserve">в письменном виде по прилагаемой форме в рабочую группу по разработке проекта </w:t>
      </w:r>
      <w:r w:rsidRPr="00BA1AF6">
        <w:rPr>
          <w:color w:val="000000"/>
          <w:sz w:val="18"/>
          <w:szCs w:val="18"/>
        </w:rPr>
        <w:t xml:space="preserve">решения </w:t>
      </w:r>
      <w:r w:rsidRPr="00BA1AF6">
        <w:rPr>
          <w:rFonts w:eastAsia="Times New Roman CYR"/>
          <w:sz w:val="18"/>
          <w:szCs w:val="18"/>
        </w:rPr>
        <w:t xml:space="preserve">Совета народных депутатов </w:t>
      </w:r>
      <w:r w:rsidRPr="00BA1AF6">
        <w:rPr>
          <w:color w:val="000000"/>
          <w:sz w:val="18"/>
          <w:szCs w:val="18"/>
        </w:rPr>
        <w:t xml:space="preserve">Панинского муниципального района Воронежской области «О внесении изменений и дополнений в Устав Панинского муниципального района Воронежской области» в срок до </w:t>
      </w:r>
      <w:r w:rsidRPr="00BA1AF6">
        <w:rPr>
          <w:sz w:val="18"/>
          <w:szCs w:val="18"/>
        </w:rPr>
        <w:t>26</w:t>
      </w:r>
      <w:r w:rsidRPr="00BA1AF6">
        <w:rPr>
          <w:color w:val="000000"/>
          <w:sz w:val="18"/>
          <w:szCs w:val="18"/>
        </w:rPr>
        <w:t>.12.2018 включительно</w:t>
      </w:r>
      <w:r w:rsidRPr="00BA1AF6">
        <w:rPr>
          <w:sz w:val="18"/>
          <w:szCs w:val="18"/>
        </w:rPr>
        <w:t xml:space="preserve"> по адресу: Воронежская область, Панинский район, р.п. Панино, ул. Советская, д. 2, телефон (47344) </w:t>
      </w:r>
      <w:r w:rsidRPr="00BA1AF6">
        <w:rPr>
          <w:color w:val="000000"/>
          <w:sz w:val="18"/>
          <w:szCs w:val="18"/>
        </w:rPr>
        <w:t>4-87-35.</w:t>
      </w:r>
    </w:p>
    <w:p w:rsidR="00FC0F20" w:rsidRPr="00BA1AF6" w:rsidRDefault="00FC0F20" w:rsidP="00FC0F20">
      <w:pPr>
        <w:spacing w:line="360" w:lineRule="auto"/>
        <w:ind w:firstLine="708"/>
        <w:jc w:val="both"/>
        <w:rPr>
          <w:sz w:val="18"/>
          <w:szCs w:val="18"/>
        </w:rPr>
      </w:pPr>
      <w:r w:rsidRPr="00BA1AF6">
        <w:rPr>
          <w:sz w:val="18"/>
          <w:szCs w:val="18"/>
        </w:rPr>
        <w:t>Все поступившие предложения обязательно будут рассмотрены вышеуказанной рабочей группой с участием лиц, направивших эти предложения.</w:t>
      </w:r>
    </w:p>
    <w:p w:rsidR="00FC0F20" w:rsidRPr="00BA1AF6" w:rsidRDefault="00FC0F20" w:rsidP="00FC0F20">
      <w:pPr>
        <w:shd w:val="clear" w:color="auto" w:fill="FFFFFF"/>
        <w:jc w:val="center"/>
        <w:rPr>
          <w:color w:val="22272F"/>
          <w:sz w:val="18"/>
          <w:szCs w:val="18"/>
        </w:rPr>
      </w:pPr>
      <w:r w:rsidRPr="00BA1AF6">
        <w:rPr>
          <w:color w:val="22272F"/>
          <w:sz w:val="18"/>
          <w:szCs w:val="18"/>
        </w:rPr>
        <w:t>ФОРМА</w:t>
      </w:r>
    </w:p>
    <w:p w:rsidR="00FC0F20" w:rsidRPr="00BA1AF6" w:rsidRDefault="00FC0F20" w:rsidP="00FC0F20">
      <w:pPr>
        <w:shd w:val="clear" w:color="auto" w:fill="FFFFFF"/>
        <w:jc w:val="center"/>
        <w:rPr>
          <w:rFonts w:eastAsia="Times New Roman CYR"/>
          <w:sz w:val="18"/>
          <w:szCs w:val="18"/>
        </w:rPr>
      </w:pPr>
      <w:r w:rsidRPr="00BA1AF6">
        <w:rPr>
          <w:color w:val="22272F"/>
          <w:sz w:val="18"/>
          <w:szCs w:val="18"/>
        </w:rPr>
        <w:t xml:space="preserve">предлагаемых предложений по проекту </w:t>
      </w:r>
      <w:r w:rsidRPr="00BA1AF6">
        <w:rPr>
          <w:color w:val="000000"/>
          <w:sz w:val="18"/>
          <w:szCs w:val="18"/>
        </w:rPr>
        <w:t xml:space="preserve">решения </w:t>
      </w:r>
      <w:r w:rsidRPr="00BA1AF6">
        <w:rPr>
          <w:rFonts w:eastAsia="Times New Roman CYR"/>
          <w:sz w:val="18"/>
          <w:szCs w:val="18"/>
        </w:rPr>
        <w:t>Совета</w:t>
      </w:r>
    </w:p>
    <w:p w:rsidR="00FC0F20" w:rsidRPr="00BA1AF6" w:rsidRDefault="00FC0F20" w:rsidP="00FC0F20">
      <w:pPr>
        <w:shd w:val="clear" w:color="auto" w:fill="FFFFFF"/>
        <w:jc w:val="center"/>
        <w:rPr>
          <w:color w:val="000000"/>
          <w:sz w:val="18"/>
          <w:szCs w:val="18"/>
        </w:rPr>
      </w:pPr>
      <w:r w:rsidRPr="00BA1AF6">
        <w:rPr>
          <w:rFonts w:eastAsia="Times New Roman CYR"/>
          <w:sz w:val="18"/>
          <w:szCs w:val="18"/>
        </w:rPr>
        <w:t xml:space="preserve">народных депутатов </w:t>
      </w:r>
      <w:r w:rsidRPr="00BA1AF6">
        <w:rPr>
          <w:color w:val="000000"/>
          <w:sz w:val="18"/>
          <w:szCs w:val="18"/>
        </w:rPr>
        <w:t>Панинского муниципального района</w:t>
      </w:r>
    </w:p>
    <w:p w:rsidR="00FC0F20" w:rsidRPr="00BA1AF6" w:rsidRDefault="00FC0F20" w:rsidP="00FC0F20">
      <w:pPr>
        <w:shd w:val="clear" w:color="auto" w:fill="FFFFFF"/>
        <w:jc w:val="center"/>
        <w:rPr>
          <w:color w:val="000000"/>
          <w:sz w:val="18"/>
          <w:szCs w:val="18"/>
        </w:rPr>
      </w:pPr>
      <w:r w:rsidRPr="00BA1AF6">
        <w:rPr>
          <w:color w:val="000000"/>
          <w:sz w:val="18"/>
          <w:szCs w:val="18"/>
        </w:rPr>
        <w:t>Воронежской области «О внесении изменений и дополнений</w:t>
      </w:r>
    </w:p>
    <w:p w:rsidR="00FC0F20" w:rsidRPr="00BA1AF6" w:rsidRDefault="00FC0F20" w:rsidP="00FC0F20">
      <w:pPr>
        <w:autoSpaceDE w:val="0"/>
        <w:autoSpaceDN w:val="0"/>
        <w:adjustRightInd w:val="0"/>
        <w:jc w:val="center"/>
        <w:rPr>
          <w:sz w:val="18"/>
          <w:szCs w:val="18"/>
        </w:rPr>
      </w:pPr>
      <w:r w:rsidRPr="00BA1AF6">
        <w:rPr>
          <w:color w:val="000000"/>
          <w:sz w:val="18"/>
          <w:szCs w:val="18"/>
        </w:rPr>
        <w:t>в Устав Панинского муниципального района Воронежской области»</w:t>
      </w:r>
    </w:p>
    <w:p w:rsidR="00FC0F20" w:rsidRPr="00BA1AF6" w:rsidRDefault="00FC0F20" w:rsidP="00FC0F20">
      <w:pPr>
        <w:shd w:val="clear" w:color="auto" w:fill="FFFFFF"/>
        <w:jc w:val="center"/>
        <w:rPr>
          <w:color w:val="22272F"/>
          <w:sz w:val="18"/>
          <w:szCs w:val="18"/>
        </w:rPr>
      </w:pPr>
    </w:p>
    <w:p w:rsidR="00FC0F20" w:rsidRPr="00BA1AF6" w:rsidRDefault="00FC0F20" w:rsidP="00FC0F20">
      <w:pPr>
        <w:tabs>
          <w:tab w:val="left" w:pos="5400"/>
        </w:tabs>
        <w:rPr>
          <w:sz w:val="18"/>
          <w:szCs w:val="18"/>
        </w:rPr>
      </w:pPr>
    </w:p>
    <w:tbl>
      <w:tblPr>
        <w:tblW w:w="9356" w:type="dxa"/>
        <w:tblInd w:w="40" w:type="dxa"/>
        <w:tblLayout w:type="fixed"/>
        <w:tblCellMar>
          <w:left w:w="40" w:type="dxa"/>
          <w:right w:w="40" w:type="dxa"/>
        </w:tblCellMar>
        <w:tblLook w:val="00A0"/>
      </w:tblPr>
      <w:tblGrid>
        <w:gridCol w:w="1560"/>
        <w:gridCol w:w="2409"/>
        <w:gridCol w:w="2552"/>
        <w:gridCol w:w="2835"/>
      </w:tblGrid>
      <w:tr w:rsidR="00FC0F20" w:rsidRPr="00BA1AF6" w:rsidTr="00EB5DA9">
        <w:trPr>
          <w:trHeight w:hRule="exact" w:val="2440"/>
        </w:trPr>
        <w:tc>
          <w:tcPr>
            <w:tcW w:w="1560" w:type="dxa"/>
            <w:tcBorders>
              <w:top w:val="single" w:sz="4" w:space="0" w:color="000000"/>
              <w:left w:val="single" w:sz="4" w:space="0" w:color="000000"/>
              <w:bottom w:val="single" w:sz="4" w:space="0" w:color="000000"/>
              <w:right w:val="nil"/>
            </w:tcBorders>
            <w:shd w:val="clear" w:color="auto" w:fill="FFFFFF"/>
            <w:hideMark/>
          </w:tcPr>
          <w:p w:rsidR="00FC0F20" w:rsidRPr="00BA1AF6" w:rsidRDefault="00FC0F20" w:rsidP="00EB5DA9">
            <w:pPr>
              <w:shd w:val="clear" w:color="auto" w:fill="FFFFFF"/>
              <w:snapToGrid w:val="0"/>
              <w:jc w:val="center"/>
              <w:rPr>
                <w:color w:val="000000"/>
                <w:spacing w:val="-9"/>
                <w:sz w:val="18"/>
                <w:szCs w:val="18"/>
              </w:rPr>
            </w:pPr>
            <w:r w:rsidRPr="00BA1AF6">
              <w:rPr>
                <w:color w:val="000000"/>
                <w:spacing w:val="-9"/>
                <w:sz w:val="18"/>
                <w:szCs w:val="18"/>
              </w:rPr>
              <w:t>Ф.И.О.,</w:t>
            </w:r>
          </w:p>
          <w:p w:rsidR="00FC0F20" w:rsidRPr="00BA1AF6" w:rsidRDefault="00FC0F20" w:rsidP="00EB5DA9">
            <w:pPr>
              <w:shd w:val="clear" w:color="auto" w:fill="FFFFFF"/>
              <w:snapToGrid w:val="0"/>
              <w:jc w:val="center"/>
              <w:rPr>
                <w:color w:val="000000"/>
                <w:sz w:val="18"/>
                <w:szCs w:val="18"/>
              </w:rPr>
            </w:pPr>
            <w:r w:rsidRPr="00BA1AF6">
              <w:rPr>
                <w:color w:val="000000"/>
                <w:spacing w:val="-9"/>
                <w:sz w:val="18"/>
                <w:szCs w:val="18"/>
              </w:rPr>
              <w:t xml:space="preserve">адрес места </w:t>
            </w:r>
            <w:r w:rsidRPr="00BA1AF6">
              <w:rPr>
                <w:color w:val="000000"/>
                <w:sz w:val="18"/>
                <w:szCs w:val="18"/>
              </w:rPr>
              <w:t>жительства,</w:t>
            </w:r>
          </w:p>
          <w:p w:rsidR="00FC0F20" w:rsidRPr="00BA1AF6" w:rsidRDefault="00FC0F20" w:rsidP="00EB5DA9">
            <w:pPr>
              <w:shd w:val="clear" w:color="auto" w:fill="FFFFFF"/>
              <w:jc w:val="center"/>
              <w:rPr>
                <w:color w:val="000000"/>
                <w:sz w:val="18"/>
                <w:szCs w:val="18"/>
              </w:rPr>
            </w:pPr>
            <w:r w:rsidRPr="00BA1AF6">
              <w:rPr>
                <w:color w:val="000000"/>
                <w:sz w:val="18"/>
                <w:szCs w:val="18"/>
              </w:rPr>
              <w:t>номер телефона</w:t>
            </w:r>
          </w:p>
          <w:p w:rsidR="00FC0F20" w:rsidRPr="00BA1AF6" w:rsidRDefault="00FC0F20" w:rsidP="00EB5DA9">
            <w:pPr>
              <w:shd w:val="clear" w:color="auto" w:fill="FFFFFF"/>
              <w:jc w:val="center"/>
              <w:rPr>
                <w:color w:val="000000"/>
                <w:sz w:val="18"/>
                <w:szCs w:val="18"/>
              </w:rPr>
            </w:pPr>
            <w:r w:rsidRPr="00BA1AF6">
              <w:rPr>
                <w:color w:val="000000"/>
                <w:sz w:val="18"/>
                <w:szCs w:val="18"/>
              </w:rPr>
              <w:t>гражданина,</w:t>
            </w:r>
          </w:p>
          <w:p w:rsidR="00FC0F20" w:rsidRPr="00BA1AF6" w:rsidRDefault="00FC0F20" w:rsidP="00EB5DA9">
            <w:pPr>
              <w:shd w:val="clear" w:color="auto" w:fill="FFFFFF"/>
              <w:rPr>
                <w:color w:val="000000"/>
                <w:sz w:val="18"/>
                <w:szCs w:val="18"/>
              </w:rPr>
            </w:pPr>
            <w:r w:rsidRPr="00BA1AF6">
              <w:rPr>
                <w:color w:val="000000"/>
                <w:sz w:val="18"/>
                <w:szCs w:val="18"/>
              </w:rPr>
              <w:t>направившего</w:t>
            </w:r>
          </w:p>
          <w:p w:rsidR="00FC0F20" w:rsidRPr="00BA1AF6" w:rsidRDefault="00FC0F20" w:rsidP="00EB5DA9">
            <w:pPr>
              <w:shd w:val="clear" w:color="auto" w:fill="FFFFFF"/>
              <w:jc w:val="both"/>
              <w:rPr>
                <w:color w:val="000000"/>
                <w:sz w:val="18"/>
                <w:szCs w:val="18"/>
              </w:rPr>
            </w:pPr>
            <w:r w:rsidRPr="00BA1AF6">
              <w:rPr>
                <w:color w:val="000000"/>
                <w:sz w:val="18"/>
                <w:szCs w:val="18"/>
              </w:rPr>
              <w:t>предложения</w:t>
            </w:r>
          </w:p>
        </w:tc>
        <w:tc>
          <w:tcPr>
            <w:tcW w:w="2409" w:type="dxa"/>
            <w:tcBorders>
              <w:top w:val="single" w:sz="4" w:space="0" w:color="000000"/>
              <w:left w:val="single" w:sz="4" w:space="0" w:color="000000"/>
              <w:bottom w:val="single" w:sz="4" w:space="0" w:color="000000"/>
              <w:right w:val="nil"/>
            </w:tcBorders>
            <w:shd w:val="clear" w:color="auto" w:fill="FFFFFF"/>
            <w:hideMark/>
          </w:tcPr>
          <w:p w:rsidR="00FC0F20" w:rsidRPr="00BA1AF6" w:rsidRDefault="00FC0F20" w:rsidP="00EB5DA9">
            <w:pPr>
              <w:pStyle w:val="s1"/>
              <w:shd w:val="clear" w:color="auto" w:fill="FFFFFF"/>
              <w:jc w:val="center"/>
              <w:rPr>
                <w:color w:val="000000"/>
                <w:sz w:val="18"/>
                <w:szCs w:val="18"/>
              </w:rPr>
            </w:pPr>
            <w:r w:rsidRPr="00BA1AF6">
              <w:rPr>
                <w:color w:val="22272F"/>
                <w:sz w:val="18"/>
                <w:szCs w:val="18"/>
              </w:rPr>
              <w:t xml:space="preserve">Тексты статей                        </w:t>
            </w:r>
            <w:r w:rsidRPr="00BA1AF6">
              <w:rPr>
                <w:color w:val="000000"/>
                <w:sz w:val="18"/>
                <w:szCs w:val="18"/>
              </w:rPr>
              <w:t>Устава Панинского муниципального района Воронежской области</w:t>
            </w:r>
          </w:p>
          <w:p w:rsidR="00FC0F20" w:rsidRPr="00BA1AF6" w:rsidRDefault="00FC0F20" w:rsidP="00EB5DA9">
            <w:pPr>
              <w:pStyle w:val="s1"/>
              <w:shd w:val="clear" w:color="auto" w:fill="FFFFFF"/>
              <w:jc w:val="center"/>
              <w:rPr>
                <w:color w:val="000000"/>
                <w:sz w:val="18"/>
                <w:szCs w:val="18"/>
              </w:rPr>
            </w:pPr>
          </w:p>
          <w:p w:rsidR="00FC0F20" w:rsidRPr="00BA1AF6" w:rsidRDefault="00FC0F20" w:rsidP="00EB5DA9">
            <w:pPr>
              <w:pStyle w:val="s1"/>
              <w:shd w:val="clear" w:color="auto" w:fill="FFFFFF"/>
              <w:jc w:val="center"/>
              <w:rPr>
                <w:color w:val="000000"/>
                <w:sz w:val="18"/>
                <w:szCs w:val="18"/>
              </w:rPr>
            </w:pPr>
          </w:p>
        </w:tc>
        <w:tc>
          <w:tcPr>
            <w:tcW w:w="2552" w:type="dxa"/>
            <w:tcBorders>
              <w:top w:val="single" w:sz="4" w:space="0" w:color="000000"/>
              <w:left w:val="single" w:sz="4" w:space="0" w:color="000000"/>
              <w:bottom w:val="single" w:sz="4" w:space="0" w:color="000000"/>
              <w:right w:val="nil"/>
            </w:tcBorders>
            <w:shd w:val="clear" w:color="auto" w:fill="FFFFFF"/>
            <w:hideMark/>
          </w:tcPr>
          <w:p w:rsidR="00FC0F20" w:rsidRPr="00BA1AF6" w:rsidRDefault="00FC0F20" w:rsidP="00EB5DA9">
            <w:pPr>
              <w:shd w:val="clear" w:color="auto" w:fill="FFFFFF"/>
              <w:snapToGrid w:val="0"/>
              <w:jc w:val="center"/>
              <w:rPr>
                <w:sz w:val="18"/>
                <w:szCs w:val="18"/>
              </w:rPr>
            </w:pPr>
            <w:r w:rsidRPr="00BA1AF6">
              <w:rPr>
                <w:color w:val="22272F"/>
                <w:sz w:val="18"/>
                <w:szCs w:val="18"/>
                <w:shd w:val="clear" w:color="auto" w:fill="FFFFFF"/>
              </w:rPr>
              <w:t xml:space="preserve">Предлагаемая редакция статей </w:t>
            </w:r>
            <w:r w:rsidRPr="00BA1AF6">
              <w:rPr>
                <w:color w:val="000000"/>
                <w:sz w:val="18"/>
                <w:szCs w:val="18"/>
              </w:rPr>
              <w:t>Устава Панинского муниципального района Воронежской области</w:t>
            </w:r>
          </w:p>
          <w:p w:rsidR="00FC0F20" w:rsidRPr="00BA1AF6" w:rsidRDefault="00FC0F20" w:rsidP="00EB5DA9">
            <w:pPr>
              <w:shd w:val="clear" w:color="auto" w:fill="FFFFFF"/>
              <w:snapToGrid w:val="0"/>
              <w:jc w:val="center"/>
              <w:rPr>
                <w:color w:val="000000"/>
                <w:sz w:val="18"/>
                <w:szCs w:val="18"/>
              </w:rPr>
            </w:pP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FC0F20" w:rsidRPr="00BA1AF6" w:rsidRDefault="00FC0F20" w:rsidP="00EB5DA9">
            <w:pPr>
              <w:pStyle w:val="s14"/>
              <w:shd w:val="clear" w:color="auto" w:fill="FFFFFF"/>
              <w:spacing w:before="0" w:beforeAutospacing="0" w:after="0" w:afterAutospacing="0"/>
              <w:jc w:val="center"/>
              <w:rPr>
                <w:color w:val="22272F"/>
                <w:sz w:val="18"/>
                <w:szCs w:val="18"/>
              </w:rPr>
            </w:pPr>
            <w:r w:rsidRPr="00BA1AF6">
              <w:rPr>
                <w:color w:val="22272F"/>
                <w:sz w:val="18"/>
                <w:szCs w:val="18"/>
              </w:rPr>
              <w:t>Законодательные акты,           на основании которых</w:t>
            </w:r>
          </w:p>
          <w:p w:rsidR="00FC0F20" w:rsidRPr="00BA1AF6" w:rsidRDefault="00FC0F20" w:rsidP="00EB5DA9">
            <w:pPr>
              <w:pStyle w:val="s1"/>
              <w:shd w:val="clear" w:color="auto" w:fill="FFFFFF"/>
              <w:spacing w:before="0" w:beforeAutospacing="0" w:after="0" w:afterAutospacing="0"/>
              <w:jc w:val="center"/>
              <w:rPr>
                <w:color w:val="22272F"/>
                <w:sz w:val="18"/>
                <w:szCs w:val="18"/>
              </w:rPr>
            </w:pPr>
            <w:r w:rsidRPr="00BA1AF6">
              <w:rPr>
                <w:color w:val="22272F"/>
                <w:sz w:val="18"/>
                <w:szCs w:val="18"/>
              </w:rPr>
              <w:t>предлагается внести</w:t>
            </w:r>
          </w:p>
          <w:p w:rsidR="00FC0F20" w:rsidRPr="00BA1AF6" w:rsidRDefault="00FC0F20" w:rsidP="00EB5DA9">
            <w:pPr>
              <w:autoSpaceDE w:val="0"/>
              <w:autoSpaceDN w:val="0"/>
              <w:adjustRightInd w:val="0"/>
              <w:jc w:val="center"/>
              <w:rPr>
                <w:color w:val="000000"/>
                <w:sz w:val="18"/>
                <w:szCs w:val="18"/>
              </w:rPr>
            </w:pPr>
            <w:r w:rsidRPr="00BA1AF6">
              <w:rPr>
                <w:color w:val="22272F"/>
                <w:sz w:val="18"/>
                <w:szCs w:val="18"/>
              </w:rPr>
              <w:t xml:space="preserve">изменения и дополнения        в </w:t>
            </w:r>
            <w:r w:rsidRPr="00BA1AF6">
              <w:rPr>
                <w:color w:val="000000"/>
                <w:sz w:val="18"/>
                <w:szCs w:val="18"/>
              </w:rPr>
              <w:t>Устав Панинского муниципального района Воронежской области</w:t>
            </w:r>
          </w:p>
        </w:tc>
      </w:tr>
      <w:tr w:rsidR="00FC0F20" w:rsidRPr="00BA1AF6" w:rsidTr="00EB5DA9">
        <w:trPr>
          <w:trHeight w:hRule="exact" w:val="293"/>
        </w:trPr>
        <w:tc>
          <w:tcPr>
            <w:tcW w:w="1560" w:type="dxa"/>
            <w:tcBorders>
              <w:top w:val="single" w:sz="4" w:space="0" w:color="000000"/>
              <w:left w:val="single" w:sz="4" w:space="0" w:color="000000"/>
              <w:bottom w:val="single" w:sz="4" w:space="0" w:color="auto"/>
              <w:right w:val="nil"/>
            </w:tcBorders>
            <w:shd w:val="clear" w:color="auto" w:fill="FFFFFF"/>
            <w:hideMark/>
          </w:tcPr>
          <w:p w:rsidR="00FC0F20" w:rsidRPr="00BA1AF6" w:rsidRDefault="00FC0F20" w:rsidP="00EB5DA9">
            <w:pPr>
              <w:shd w:val="clear" w:color="auto" w:fill="FFFFFF"/>
              <w:snapToGrid w:val="0"/>
              <w:jc w:val="both"/>
              <w:rPr>
                <w:bCs/>
                <w:color w:val="000000"/>
                <w:sz w:val="18"/>
                <w:szCs w:val="18"/>
              </w:rPr>
            </w:pPr>
            <w:r w:rsidRPr="00BA1AF6">
              <w:rPr>
                <w:bCs/>
                <w:color w:val="000000"/>
                <w:sz w:val="18"/>
                <w:szCs w:val="18"/>
              </w:rPr>
              <w:t>1</w:t>
            </w:r>
          </w:p>
        </w:tc>
        <w:tc>
          <w:tcPr>
            <w:tcW w:w="2409" w:type="dxa"/>
            <w:tcBorders>
              <w:top w:val="single" w:sz="4" w:space="0" w:color="000000"/>
              <w:left w:val="single" w:sz="4" w:space="0" w:color="000000"/>
              <w:bottom w:val="single" w:sz="4" w:space="0" w:color="auto"/>
              <w:right w:val="nil"/>
            </w:tcBorders>
            <w:shd w:val="clear" w:color="auto" w:fill="FFFFFF"/>
            <w:hideMark/>
          </w:tcPr>
          <w:p w:rsidR="00FC0F20" w:rsidRPr="00BA1AF6" w:rsidRDefault="00FC0F20" w:rsidP="00EB5DA9">
            <w:pPr>
              <w:shd w:val="clear" w:color="auto" w:fill="FFFFFF"/>
              <w:snapToGrid w:val="0"/>
              <w:jc w:val="both"/>
              <w:rPr>
                <w:bCs/>
                <w:color w:val="000000"/>
                <w:sz w:val="18"/>
                <w:szCs w:val="18"/>
              </w:rPr>
            </w:pPr>
            <w:r w:rsidRPr="00BA1AF6">
              <w:rPr>
                <w:bCs/>
                <w:color w:val="000000"/>
                <w:sz w:val="18"/>
                <w:szCs w:val="18"/>
              </w:rPr>
              <w:t>2</w:t>
            </w:r>
          </w:p>
        </w:tc>
        <w:tc>
          <w:tcPr>
            <w:tcW w:w="2552" w:type="dxa"/>
            <w:tcBorders>
              <w:top w:val="single" w:sz="4" w:space="0" w:color="000000"/>
              <w:left w:val="single" w:sz="4" w:space="0" w:color="000000"/>
              <w:bottom w:val="single" w:sz="4" w:space="0" w:color="auto"/>
              <w:right w:val="nil"/>
            </w:tcBorders>
            <w:shd w:val="clear" w:color="auto" w:fill="FFFFFF"/>
            <w:hideMark/>
          </w:tcPr>
          <w:p w:rsidR="00FC0F20" w:rsidRPr="00BA1AF6" w:rsidRDefault="00FC0F20" w:rsidP="00EB5DA9">
            <w:pPr>
              <w:shd w:val="clear" w:color="auto" w:fill="FFFFFF"/>
              <w:snapToGrid w:val="0"/>
              <w:jc w:val="both"/>
              <w:rPr>
                <w:bCs/>
                <w:color w:val="000000"/>
                <w:sz w:val="18"/>
                <w:szCs w:val="18"/>
              </w:rPr>
            </w:pPr>
            <w:r w:rsidRPr="00BA1AF6">
              <w:rPr>
                <w:bCs/>
                <w:color w:val="000000"/>
                <w:sz w:val="18"/>
                <w:szCs w:val="18"/>
              </w:rPr>
              <w:t>3</w:t>
            </w:r>
          </w:p>
        </w:tc>
        <w:tc>
          <w:tcPr>
            <w:tcW w:w="2835" w:type="dxa"/>
            <w:tcBorders>
              <w:top w:val="single" w:sz="4" w:space="0" w:color="000000"/>
              <w:left w:val="single" w:sz="4" w:space="0" w:color="000000"/>
              <w:bottom w:val="single" w:sz="4" w:space="0" w:color="auto"/>
              <w:right w:val="single" w:sz="4" w:space="0" w:color="000000"/>
            </w:tcBorders>
            <w:shd w:val="clear" w:color="auto" w:fill="FFFFFF"/>
            <w:hideMark/>
          </w:tcPr>
          <w:p w:rsidR="00FC0F20" w:rsidRPr="00BA1AF6" w:rsidRDefault="00FC0F20" w:rsidP="00EB5DA9">
            <w:pPr>
              <w:shd w:val="clear" w:color="auto" w:fill="FFFFFF"/>
              <w:snapToGrid w:val="0"/>
              <w:jc w:val="both"/>
              <w:rPr>
                <w:bCs/>
                <w:color w:val="000000"/>
                <w:sz w:val="18"/>
                <w:szCs w:val="18"/>
              </w:rPr>
            </w:pPr>
            <w:r w:rsidRPr="00BA1AF6">
              <w:rPr>
                <w:bCs/>
                <w:color w:val="000000"/>
                <w:sz w:val="18"/>
                <w:szCs w:val="18"/>
              </w:rPr>
              <w:t>4</w:t>
            </w:r>
          </w:p>
        </w:tc>
      </w:tr>
      <w:tr w:rsidR="00FC0F20" w:rsidRPr="00BA1AF6" w:rsidTr="00EB5DA9">
        <w:trPr>
          <w:trHeight w:val="1393"/>
        </w:trPr>
        <w:tc>
          <w:tcPr>
            <w:tcW w:w="1560" w:type="dxa"/>
            <w:tcBorders>
              <w:top w:val="single" w:sz="4" w:space="0" w:color="auto"/>
              <w:left w:val="single" w:sz="4" w:space="0" w:color="auto"/>
              <w:bottom w:val="single" w:sz="4" w:space="0" w:color="auto"/>
              <w:right w:val="single" w:sz="4" w:space="0" w:color="auto"/>
            </w:tcBorders>
            <w:shd w:val="clear" w:color="auto" w:fill="FFFFFF"/>
          </w:tcPr>
          <w:p w:rsidR="00FC0F20" w:rsidRPr="00BA1AF6" w:rsidRDefault="00FC0F20" w:rsidP="00EB5DA9">
            <w:pPr>
              <w:shd w:val="clear" w:color="auto" w:fill="FFFFFF"/>
              <w:snapToGrid w:val="0"/>
              <w:jc w:val="both"/>
              <w:rPr>
                <w:color w:val="000000"/>
                <w:sz w:val="18"/>
                <w:szCs w:val="18"/>
              </w:rPr>
            </w:pPr>
          </w:p>
        </w:tc>
        <w:tc>
          <w:tcPr>
            <w:tcW w:w="2409" w:type="dxa"/>
            <w:tcBorders>
              <w:top w:val="single" w:sz="4" w:space="0" w:color="auto"/>
              <w:left w:val="single" w:sz="4" w:space="0" w:color="auto"/>
              <w:bottom w:val="single" w:sz="4" w:space="0" w:color="auto"/>
              <w:right w:val="single" w:sz="4" w:space="0" w:color="auto"/>
            </w:tcBorders>
            <w:shd w:val="clear" w:color="auto" w:fill="FFFFFF"/>
            <w:hideMark/>
          </w:tcPr>
          <w:p w:rsidR="00FC0F20" w:rsidRPr="00BA1AF6" w:rsidRDefault="00FC0F20" w:rsidP="00EB5DA9">
            <w:pPr>
              <w:shd w:val="clear" w:color="auto" w:fill="FFFFFF"/>
              <w:snapToGrid w:val="0"/>
              <w:rPr>
                <w:color w:val="000000"/>
                <w:sz w:val="18"/>
                <w:szCs w:val="18"/>
              </w:rPr>
            </w:pPr>
            <w:r w:rsidRPr="00BA1AF6">
              <w:rPr>
                <w:color w:val="000000"/>
                <w:sz w:val="18"/>
                <w:szCs w:val="18"/>
              </w:rPr>
              <w:t>ст. № _____,</w:t>
            </w:r>
          </w:p>
          <w:p w:rsidR="00FC0F20" w:rsidRPr="00BA1AF6" w:rsidRDefault="00FC0F20" w:rsidP="00EB5DA9">
            <w:pPr>
              <w:shd w:val="clear" w:color="auto" w:fill="FFFFFF"/>
              <w:rPr>
                <w:color w:val="000000"/>
                <w:sz w:val="18"/>
                <w:szCs w:val="18"/>
              </w:rPr>
            </w:pPr>
            <w:r w:rsidRPr="00BA1AF6">
              <w:rPr>
                <w:color w:val="000000"/>
                <w:sz w:val="18"/>
                <w:szCs w:val="18"/>
              </w:rPr>
              <w:t>ч. № _____,</w:t>
            </w:r>
          </w:p>
          <w:p w:rsidR="00FC0F20" w:rsidRPr="00BA1AF6" w:rsidRDefault="00FC0F20" w:rsidP="00EB5DA9">
            <w:pPr>
              <w:shd w:val="clear" w:color="auto" w:fill="FFFFFF"/>
              <w:rPr>
                <w:color w:val="000000"/>
                <w:sz w:val="18"/>
                <w:szCs w:val="18"/>
              </w:rPr>
            </w:pPr>
            <w:r w:rsidRPr="00BA1AF6">
              <w:rPr>
                <w:color w:val="000000"/>
                <w:sz w:val="18"/>
                <w:szCs w:val="18"/>
              </w:rPr>
              <w:t>п. № ______,</w:t>
            </w:r>
          </w:p>
          <w:p w:rsidR="00FC0F20" w:rsidRPr="00BA1AF6" w:rsidRDefault="00FC0F20" w:rsidP="00EB5DA9">
            <w:pPr>
              <w:shd w:val="clear" w:color="auto" w:fill="FFFFFF"/>
              <w:rPr>
                <w:color w:val="000000"/>
                <w:sz w:val="18"/>
                <w:szCs w:val="18"/>
              </w:rPr>
            </w:pPr>
            <w:r w:rsidRPr="00BA1AF6">
              <w:rPr>
                <w:color w:val="000000"/>
                <w:sz w:val="18"/>
                <w:szCs w:val="18"/>
              </w:rPr>
              <w:t>абзац № _____</w:t>
            </w:r>
          </w:p>
          <w:p w:rsidR="00FC0F20" w:rsidRPr="00BA1AF6" w:rsidRDefault="00FC0F20" w:rsidP="00EB5DA9">
            <w:pPr>
              <w:shd w:val="clear" w:color="auto" w:fill="FFFFFF"/>
              <w:tabs>
                <w:tab w:val="left" w:leader="dot" w:pos="2002"/>
              </w:tabs>
              <w:rPr>
                <w:color w:val="000000"/>
                <w:spacing w:val="-2"/>
                <w:sz w:val="18"/>
                <w:szCs w:val="18"/>
              </w:rPr>
            </w:pPr>
            <w:r w:rsidRPr="00BA1AF6">
              <w:rPr>
                <w:color w:val="000000"/>
                <w:sz w:val="18"/>
                <w:szCs w:val="18"/>
              </w:rPr>
              <w:t>(изложение</w:t>
            </w:r>
            <w:r w:rsidRPr="00BA1AF6">
              <w:rPr>
                <w:color w:val="000000"/>
                <w:sz w:val="18"/>
                <w:szCs w:val="18"/>
              </w:rPr>
              <w:br/>
            </w:r>
            <w:r w:rsidRPr="00BA1AF6">
              <w:rPr>
                <w:color w:val="000000"/>
                <w:spacing w:val="-2"/>
                <w:sz w:val="18"/>
                <w:szCs w:val="18"/>
              </w:rPr>
              <w:t>текста)</w:t>
            </w:r>
          </w:p>
          <w:p w:rsidR="00FC0F20" w:rsidRPr="00BA1AF6" w:rsidRDefault="00FC0F20" w:rsidP="00EB5DA9">
            <w:pPr>
              <w:shd w:val="clear" w:color="auto" w:fill="FFFFFF"/>
              <w:tabs>
                <w:tab w:val="left" w:leader="dot" w:pos="2002"/>
              </w:tabs>
              <w:jc w:val="both"/>
              <w:rPr>
                <w:color w:val="000000"/>
                <w:sz w:val="18"/>
                <w:szCs w:val="18"/>
              </w:rPr>
            </w:pP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FC0F20" w:rsidRPr="00BA1AF6" w:rsidRDefault="00FC0F20" w:rsidP="00EB5DA9">
            <w:pPr>
              <w:shd w:val="clear" w:color="auto" w:fill="FFFFFF"/>
              <w:snapToGrid w:val="0"/>
              <w:rPr>
                <w:color w:val="000000"/>
                <w:sz w:val="18"/>
                <w:szCs w:val="18"/>
              </w:rPr>
            </w:pPr>
            <w:r w:rsidRPr="00BA1AF6">
              <w:rPr>
                <w:color w:val="000000"/>
                <w:sz w:val="18"/>
                <w:szCs w:val="18"/>
              </w:rPr>
              <w:t>ст. № _____,</w:t>
            </w:r>
          </w:p>
          <w:p w:rsidR="00FC0F20" w:rsidRPr="00BA1AF6" w:rsidRDefault="00FC0F20" w:rsidP="00EB5DA9">
            <w:pPr>
              <w:shd w:val="clear" w:color="auto" w:fill="FFFFFF"/>
              <w:rPr>
                <w:color w:val="000000"/>
                <w:sz w:val="18"/>
                <w:szCs w:val="18"/>
              </w:rPr>
            </w:pPr>
            <w:r w:rsidRPr="00BA1AF6">
              <w:rPr>
                <w:color w:val="000000"/>
                <w:sz w:val="18"/>
                <w:szCs w:val="18"/>
              </w:rPr>
              <w:t>ч. № _____,</w:t>
            </w:r>
          </w:p>
          <w:p w:rsidR="00FC0F20" w:rsidRPr="00BA1AF6" w:rsidRDefault="00FC0F20" w:rsidP="00EB5DA9">
            <w:pPr>
              <w:shd w:val="clear" w:color="auto" w:fill="FFFFFF"/>
              <w:rPr>
                <w:color w:val="000000"/>
                <w:sz w:val="18"/>
                <w:szCs w:val="18"/>
              </w:rPr>
            </w:pPr>
            <w:r w:rsidRPr="00BA1AF6">
              <w:rPr>
                <w:color w:val="000000"/>
                <w:sz w:val="18"/>
                <w:szCs w:val="18"/>
              </w:rPr>
              <w:t>п. № ______,</w:t>
            </w:r>
          </w:p>
          <w:p w:rsidR="00FC0F20" w:rsidRPr="00BA1AF6" w:rsidRDefault="00FC0F20" w:rsidP="00EB5DA9">
            <w:pPr>
              <w:shd w:val="clear" w:color="auto" w:fill="FFFFFF"/>
              <w:rPr>
                <w:color w:val="000000"/>
                <w:sz w:val="18"/>
                <w:szCs w:val="18"/>
              </w:rPr>
            </w:pPr>
            <w:r w:rsidRPr="00BA1AF6">
              <w:rPr>
                <w:color w:val="000000"/>
                <w:sz w:val="18"/>
                <w:szCs w:val="18"/>
              </w:rPr>
              <w:t>абзац № _____</w:t>
            </w:r>
          </w:p>
          <w:p w:rsidR="00FC0F20" w:rsidRPr="00BA1AF6" w:rsidRDefault="00FC0F20" w:rsidP="00EB5DA9">
            <w:pPr>
              <w:shd w:val="clear" w:color="auto" w:fill="FFFFFF"/>
              <w:tabs>
                <w:tab w:val="left" w:leader="dot" w:pos="2002"/>
              </w:tabs>
              <w:rPr>
                <w:color w:val="000000"/>
                <w:sz w:val="18"/>
                <w:szCs w:val="18"/>
              </w:rPr>
            </w:pPr>
            <w:r w:rsidRPr="00BA1AF6">
              <w:rPr>
                <w:color w:val="000000"/>
                <w:sz w:val="18"/>
                <w:szCs w:val="18"/>
              </w:rPr>
              <w:t>(изложение</w:t>
            </w:r>
            <w:r w:rsidRPr="00BA1AF6">
              <w:rPr>
                <w:color w:val="000000"/>
                <w:sz w:val="18"/>
                <w:szCs w:val="18"/>
              </w:rPr>
              <w:br/>
            </w:r>
            <w:r w:rsidRPr="00BA1AF6">
              <w:rPr>
                <w:color w:val="000000"/>
                <w:spacing w:val="-2"/>
                <w:sz w:val="18"/>
                <w:szCs w:val="18"/>
              </w:rPr>
              <w:t>текста)</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FC0F20" w:rsidRPr="00BA1AF6" w:rsidRDefault="00FC0F20" w:rsidP="00EB5DA9">
            <w:pPr>
              <w:shd w:val="clear" w:color="auto" w:fill="FFFFFF"/>
              <w:snapToGrid w:val="0"/>
              <w:rPr>
                <w:color w:val="000000"/>
                <w:spacing w:val="-3"/>
                <w:sz w:val="18"/>
                <w:szCs w:val="18"/>
              </w:rPr>
            </w:pPr>
            <w:r w:rsidRPr="00BA1AF6">
              <w:rPr>
                <w:color w:val="000000"/>
                <w:sz w:val="18"/>
                <w:szCs w:val="18"/>
              </w:rPr>
              <w:t xml:space="preserve">номер, дата и полное </w:t>
            </w:r>
            <w:r w:rsidRPr="00BA1AF6">
              <w:rPr>
                <w:color w:val="000000"/>
                <w:spacing w:val="-1"/>
                <w:sz w:val="18"/>
                <w:szCs w:val="18"/>
              </w:rPr>
              <w:t xml:space="preserve">наименование Закона, номера статей, частей, пунктов, </w:t>
            </w:r>
            <w:r w:rsidRPr="00BA1AF6">
              <w:rPr>
                <w:color w:val="000000"/>
                <w:spacing w:val="-3"/>
                <w:sz w:val="18"/>
                <w:szCs w:val="18"/>
              </w:rPr>
              <w:t>подпунктов,</w:t>
            </w:r>
          </w:p>
          <w:p w:rsidR="00FC0F20" w:rsidRPr="00BA1AF6" w:rsidRDefault="00FC0F20" w:rsidP="00EB5DA9">
            <w:pPr>
              <w:shd w:val="clear" w:color="auto" w:fill="FFFFFF"/>
              <w:rPr>
                <w:color w:val="000000"/>
                <w:spacing w:val="-3"/>
                <w:sz w:val="18"/>
                <w:szCs w:val="18"/>
              </w:rPr>
            </w:pPr>
            <w:r w:rsidRPr="00BA1AF6">
              <w:rPr>
                <w:color w:val="000000"/>
                <w:spacing w:val="-3"/>
                <w:sz w:val="18"/>
                <w:szCs w:val="18"/>
              </w:rPr>
              <w:t>абзацев и т. д.</w:t>
            </w:r>
          </w:p>
          <w:p w:rsidR="00FC0F20" w:rsidRPr="00BA1AF6" w:rsidRDefault="00FC0F20" w:rsidP="00EB5DA9">
            <w:pPr>
              <w:shd w:val="clear" w:color="auto" w:fill="FFFFFF"/>
              <w:tabs>
                <w:tab w:val="left" w:leader="dot" w:pos="1987"/>
              </w:tabs>
              <w:jc w:val="both"/>
              <w:rPr>
                <w:color w:val="000000"/>
                <w:sz w:val="18"/>
                <w:szCs w:val="18"/>
              </w:rPr>
            </w:pPr>
          </w:p>
        </w:tc>
      </w:tr>
    </w:tbl>
    <w:p w:rsidR="00FC0F20" w:rsidRPr="00BA1AF6" w:rsidRDefault="00FC0F20" w:rsidP="00FC0F20">
      <w:pPr>
        <w:shd w:val="clear" w:color="auto" w:fill="FFFFFF"/>
        <w:ind w:firstLine="709"/>
        <w:rPr>
          <w:color w:val="000000"/>
          <w:spacing w:val="-4"/>
          <w:sz w:val="18"/>
          <w:szCs w:val="18"/>
        </w:rPr>
      </w:pPr>
    </w:p>
    <w:p w:rsidR="00FC0F20" w:rsidRPr="00BA1AF6" w:rsidRDefault="00FC0F20" w:rsidP="00FC0F20">
      <w:pPr>
        <w:shd w:val="clear" w:color="auto" w:fill="FFFFFF"/>
        <w:ind w:firstLine="709"/>
        <w:rPr>
          <w:color w:val="000000"/>
          <w:spacing w:val="-4"/>
          <w:sz w:val="18"/>
          <w:szCs w:val="18"/>
        </w:rPr>
      </w:pPr>
      <w:r w:rsidRPr="00BA1AF6">
        <w:rPr>
          <w:color w:val="000000"/>
          <w:spacing w:val="-4"/>
          <w:sz w:val="18"/>
          <w:szCs w:val="18"/>
        </w:rPr>
        <w:t xml:space="preserve">Подпись лица, </w:t>
      </w:r>
    </w:p>
    <w:p w:rsidR="00FC0F20" w:rsidRPr="00BA1AF6" w:rsidRDefault="00FC0F20" w:rsidP="00FC0F20">
      <w:pPr>
        <w:shd w:val="clear" w:color="auto" w:fill="FFFFFF"/>
        <w:ind w:firstLine="709"/>
        <w:rPr>
          <w:color w:val="000000"/>
          <w:sz w:val="18"/>
          <w:szCs w:val="18"/>
        </w:rPr>
      </w:pPr>
      <w:r w:rsidRPr="00BA1AF6">
        <w:rPr>
          <w:color w:val="000000"/>
          <w:spacing w:val="-4"/>
          <w:sz w:val="18"/>
          <w:szCs w:val="18"/>
        </w:rPr>
        <w:t>направившего предложение</w:t>
      </w:r>
      <w:r w:rsidRPr="00BA1AF6">
        <w:rPr>
          <w:color w:val="000000"/>
          <w:spacing w:val="-4"/>
          <w:sz w:val="18"/>
          <w:szCs w:val="18"/>
        </w:rPr>
        <w:tab/>
        <w:t>____________________ (Ф.И.О.)</w:t>
      </w:r>
    </w:p>
    <w:tbl>
      <w:tblPr>
        <w:tblW w:w="0" w:type="auto"/>
        <w:tblLook w:val="04A0"/>
      </w:tblPr>
      <w:tblGrid>
        <w:gridCol w:w="5210"/>
        <w:gridCol w:w="1169"/>
        <w:gridCol w:w="3191"/>
      </w:tblGrid>
      <w:tr w:rsidR="00FC0F20" w:rsidRPr="00BA1AF6" w:rsidTr="00EB5DA9">
        <w:tc>
          <w:tcPr>
            <w:tcW w:w="5210" w:type="dxa"/>
          </w:tcPr>
          <w:p w:rsidR="00FC0F20" w:rsidRPr="00BA1AF6" w:rsidRDefault="00FC0F20" w:rsidP="00EB5DA9">
            <w:pPr>
              <w:spacing w:after="200" w:line="276" w:lineRule="auto"/>
              <w:rPr>
                <w:bCs/>
                <w:sz w:val="18"/>
                <w:szCs w:val="18"/>
              </w:rPr>
            </w:pPr>
            <w:r w:rsidRPr="00BA1AF6">
              <w:rPr>
                <w:sz w:val="18"/>
                <w:szCs w:val="18"/>
              </w:rPr>
              <w:br w:type="page"/>
            </w:r>
          </w:p>
        </w:tc>
        <w:tc>
          <w:tcPr>
            <w:tcW w:w="1169" w:type="dxa"/>
          </w:tcPr>
          <w:p w:rsidR="00FC0F20" w:rsidRPr="00BA1AF6" w:rsidRDefault="00FC0F20" w:rsidP="00EB5DA9">
            <w:pPr>
              <w:spacing w:after="200" w:line="276" w:lineRule="auto"/>
              <w:rPr>
                <w:bCs/>
                <w:sz w:val="18"/>
                <w:szCs w:val="18"/>
              </w:rPr>
            </w:pPr>
          </w:p>
        </w:tc>
        <w:tc>
          <w:tcPr>
            <w:tcW w:w="3191" w:type="dxa"/>
          </w:tcPr>
          <w:p w:rsidR="00FC0F20" w:rsidRPr="00BA1AF6" w:rsidRDefault="00FC0F20" w:rsidP="00EB5DA9">
            <w:pPr>
              <w:spacing w:after="200" w:line="276" w:lineRule="auto"/>
              <w:jc w:val="right"/>
              <w:rPr>
                <w:bCs/>
                <w:sz w:val="18"/>
                <w:szCs w:val="18"/>
              </w:rPr>
            </w:pPr>
          </w:p>
        </w:tc>
      </w:tr>
    </w:tbl>
    <w:p w:rsidR="00FC0F20" w:rsidRPr="00BA1AF6" w:rsidRDefault="00FC0F20" w:rsidP="00FC0F20">
      <w:pPr>
        <w:tabs>
          <w:tab w:val="left" w:pos="5103"/>
        </w:tabs>
        <w:ind w:left="5245"/>
        <w:rPr>
          <w:color w:val="000000"/>
          <w:sz w:val="18"/>
          <w:szCs w:val="18"/>
        </w:rPr>
      </w:pPr>
      <w:r w:rsidRPr="00BA1AF6">
        <w:rPr>
          <w:color w:val="000000"/>
          <w:sz w:val="18"/>
          <w:szCs w:val="18"/>
        </w:rPr>
        <w:t>Приложение № 3</w:t>
      </w:r>
    </w:p>
    <w:p w:rsidR="00FC0F20" w:rsidRPr="00BA1AF6" w:rsidRDefault="00FC0F20" w:rsidP="00FC0F20">
      <w:pPr>
        <w:tabs>
          <w:tab w:val="left" w:pos="5103"/>
        </w:tabs>
        <w:ind w:left="5245"/>
        <w:rPr>
          <w:color w:val="000000"/>
          <w:sz w:val="18"/>
          <w:szCs w:val="18"/>
        </w:rPr>
      </w:pPr>
      <w:r w:rsidRPr="00BA1AF6">
        <w:rPr>
          <w:color w:val="000000"/>
          <w:sz w:val="18"/>
          <w:szCs w:val="18"/>
        </w:rPr>
        <w:t>к решению Совета народных депутатов</w:t>
      </w:r>
    </w:p>
    <w:p w:rsidR="00FC0F20" w:rsidRPr="00BA1AF6" w:rsidRDefault="00FC0F20" w:rsidP="00FC0F20">
      <w:pPr>
        <w:tabs>
          <w:tab w:val="left" w:pos="5103"/>
        </w:tabs>
        <w:ind w:left="5245"/>
        <w:rPr>
          <w:color w:val="000000"/>
          <w:sz w:val="18"/>
          <w:szCs w:val="18"/>
        </w:rPr>
      </w:pPr>
      <w:r w:rsidRPr="00BA1AF6">
        <w:rPr>
          <w:color w:val="000000"/>
          <w:sz w:val="18"/>
          <w:szCs w:val="18"/>
        </w:rPr>
        <w:lastRenderedPageBreak/>
        <w:t>Панинского муниципального района</w:t>
      </w:r>
    </w:p>
    <w:p w:rsidR="00FC0F20" w:rsidRPr="00BA1AF6" w:rsidRDefault="00FC0F20" w:rsidP="00FC0F20">
      <w:pPr>
        <w:tabs>
          <w:tab w:val="left" w:pos="5103"/>
        </w:tabs>
        <w:ind w:left="5245"/>
        <w:rPr>
          <w:color w:val="000000"/>
          <w:sz w:val="18"/>
          <w:szCs w:val="18"/>
        </w:rPr>
      </w:pPr>
      <w:r w:rsidRPr="00BA1AF6">
        <w:rPr>
          <w:color w:val="000000"/>
          <w:sz w:val="18"/>
          <w:szCs w:val="18"/>
        </w:rPr>
        <w:t xml:space="preserve">Воронежской области </w:t>
      </w:r>
    </w:p>
    <w:p w:rsidR="00FC0F20" w:rsidRPr="00BA1AF6" w:rsidRDefault="00FC0F20" w:rsidP="00FC0F20">
      <w:pPr>
        <w:tabs>
          <w:tab w:val="left" w:pos="5103"/>
        </w:tabs>
        <w:ind w:left="5245"/>
        <w:rPr>
          <w:color w:val="000000"/>
          <w:sz w:val="18"/>
          <w:szCs w:val="18"/>
        </w:rPr>
      </w:pPr>
      <w:r w:rsidRPr="00BA1AF6">
        <w:rPr>
          <w:color w:val="000000"/>
          <w:sz w:val="18"/>
          <w:szCs w:val="18"/>
        </w:rPr>
        <w:t xml:space="preserve">от </w:t>
      </w:r>
      <w:r w:rsidRPr="00BA1AF6">
        <w:rPr>
          <w:color w:val="000000"/>
          <w:sz w:val="18"/>
          <w:szCs w:val="18"/>
          <w:u w:val="single"/>
        </w:rPr>
        <w:t>26 ноября 2018 г.</w:t>
      </w:r>
      <w:r w:rsidRPr="00BA1AF6">
        <w:rPr>
          <w:color w:val="000000"/>
          <w:sz w:val="18"/>
          <w:szCs w:val="18"/>
        </w:rPr>
        <w:t xml:space="preserve"> № </w:t>
      </w:r>
      <w:r w:rsidRPr="00BA1AF6">
        <w:rPr>
          <w:color w:val="000000"/>
          <w:sz w:val="18"/>
          <w:szCs w:val="18"/>
          <w:u w:val="single"/>
        </w:rPr>
        <w:t>152</w:t>
      </w:r>
    </w:p>
    <w:p w:rsidR="00FC0F20" w:rsidRPr="00BA1AF6" w:rsidRDefault="00FC0F20" w:rsidP="00FC0F20">
      <w:pPr>
        <w:ind w:firstLine="720"/>
        <w:rPr>
          <w:sz w:val="18"/>
          <w:szCs w:val="18"/>
        </w:rPr>
      </w:pPr>
    </w:p>
    <w:p w:rsidR="00FC0F20" w:rsidRPr="00BA1AF6" w:rsidRDefault="00FC0F20" w:rsidP="00FC0F20">
      <w:pPr>
        <w:ind w:firstLine="720"/>
        <w:rPr>
          <w:sz w:val="18"/>
          <w:szCs w:val="18"/>
        </w:rPr>
      </w:pPr>
    </w:p>
    <w:p w:rsidR="00FC0F20" w:rsidRPr="00BA1AF6" w:rsidRDefault="00FC0F20" w:rsidP="00FC0F20">
      <w:pPr>
        <w:ind w:firstLine="720"/>
        <w:jc w:val="center"/>
        <w:rPr>
          <w:sz w:val="18"/>
          <w:szCs w:val="18"/>
        </w:rPr>
      </w:pPr>
      <w:r w:rsidRPr="00BA1AF6">
        <w:rPr>
          <w:sz w:val="18"/>
          <w:szCs w:val="18"/>
        </w:rPr>
        <w:t>Рабочая группа</w:t>
      </w:r>
    </w:p>
    <w:p w:rsidR="00FC0F20" w:rsidRPr="00BA1AF6" w:rsidRDefault="00FC0F20" w:rsidP="00FC0F20">
      <w:pPr>
        <w:ind w:firstLine="720"/>
        <w:jc w:val="center"/>
        <w:rPr>
          <w:color w:val="000000"/>
          <w:sz w:val="18"/>
          <w:szCs w:val="18"/>
          <w:shd w:val="clear" w:color="auto" w:fill="FFFFFF"/>
        </w:rPr>
      </w:pPr>
      <w:r w:rsidRPr="00BA1AF6">
        <w:rPr>
          <w:color w:val="000000"/>
          <w:sz w:val="18"/>
          <w:szCs w:val="18"/>
          <w:shd w:val="clear" w:color="auto" w:fill="FFFFFF"/>
        </w:rPr>
        <w:t>по организации и проведению публичных слушаний</w:t>
      </w:r>
    </w:p>
    <w:p w:rsidR="00FC0F20" w:rsidRPr="00BA1AF6" w:rsidRDefault="00FC0F20" w:rsidP="00FC0F20">
      <w:pPr>
        <w:ind w:firstLine="720"/>
        <w:jc w:val="center"/>
        <w:rPr>
          <w:color w:val="000000"/>
          <w:sz w:val="18"/>
          <w:szCs w:val="18"/>
        </w:rPr>
      </w:pPr>
      <w:r w:rsidRPr="00BA1AF6">
        <w:rPr>
          <w:color w:val="000000"/>
          <w:sz w:val="18"/>
          <w:szCs w:val="18"/>
          <w:shd w:val="clear" w:color="auto" w:fill="FFFFFF"/>
        </w:rPr>
        <w:t xml:space="preserve">по проекту </w:t>
      </w:r>
      <w:r w:rsidRPr="00BA1AF6">
        <w:rPr>
          <w:color w:val="000000"/>
          <w:sz w:val="18"/>
          <w:szCs w:val="18"/>
        </w:rPr>
        <w:t>решения Совета народных депутатов</w:t>
      </w:r>
    </w:p>
    <w:p w:rsidR="00FC0F20" w:rsidRPr="00BA1AF6" w:rsidRDefault="00FC0F20" w:rsidP="00FC0F20">
      <w:pPr>
        <w:ind w:firstLine="720"/>
        <w:jc w:val="center"/>
        <w:rPr>
          <w:color w:val="000000"/>
          <w:sz w:val="18"/>
          <w:szCs w:val="18"/>
        </w:rPr>
      </w:pPr>
      <w:r w:rsidRPr="00BA1AF6">
        <w:rPr>
          <w:color w:val="000000"/>
          <w:sz w:val="18"/>
          <w:szCs w:val="18"/>
        </w:rPr>
        <w:t>Панинского муниципального района Воронежской области</w:t>
      </w:r>
    </w:p>
    <w:p w:rsidR="00FC0F20" w:rsidRPr="00BA1AF6" w:rsidRDefault="00FC0F20" w:rsidP="00FC0F20">
      <w:pPr>
        <w:ind w:firstLine="720"/>
        <w:jc w:val="center"/>
        <w:rPr>
          <w:color w:val="000000"/>
          <w:sz w:val="18"/>
          <w:szCs w:val="18"/>
        </w:rPr>
      </w:pPr>
      <w:r w:rsidRPr="00BA1AF6">
        <w:rPr>
          <w:color w:val="000000"/>
          <w:sz w:val="18"/>
          <w:szCs w:val="18"/>
        </w:rPr>
        <w:t>«О внесении изменений и дополнений в Устав</w:t>
      </w:r>
    </w:p>
    <w:p w:rsidR="00FC0F20" w:rsidRPr="00BA1AF6" w:rsidRDefault="00FC0F20" w:rsidP="00FC0F20">
      <w:pPr>
        <w:ind w:firstLine="720"/>
        <w:jc w:val="center"/>
        <w:rPr>
          <w:sz w:val="18"/>
          <w:szCs w:val="18"/>
        </w:rPr>
      </w:pPr>
      <w:r w:rsidRPr="00BA1AF6">
        <w:rPr>
          <w:color w:val="000000"/>
          <w:sz w:val="18"/>
          <w:szCs w:val="18"/>
        </w:rPr>
        <w:t>Панинского муниципального района Воронежской области»</w:t>
      </w:r>
    </w:p>
    <w:p w:rsidR="00FC0F20" w:rsidRPr="00BA1AF6" w:rsidRDefault="00FC0F20" w:rsidP="00FC0F20">
      <w:pPr>
        <w:widowControl w:val="0"/>
        <w:numPr>
          <w:ilvl w:val="0"/>
          <w:numId w:val="1"/>
        </w:numPr>
        <w:tabs>
          <w:tab w:val="clear" w:pos="432"/>
          <w:tab w:val="num" w:pos="720"/>
          <w:tab w:val="left" w:pos="4120"/>
          <w:tab w:val="left" w:pos="8273"/>
        </w:tabs>
        <w:autoSpaceDE w:val="0"/>
        <w:spacing w:line="360" w:lineRule="auto"/>
        <w:ind w:left="-33" w:firstLine="742"/>
        <w:jc w:val="both"/>
        <w:rPr>
          <w:rFonts w:eastAsia="Times New Roman CYR"/>
          <w:sz w:val="18"/>
          <w:szCs w:val="18"/>
        </w:rPr>
      </w:pPr>
    </w:p>
    <w:p w:rsidR="00FC0F20" w:rsidRPr="00BA1AF6" w:rsidRDefault="00FC0F20" w:rsidP="00FC0F20">
      <w:pPr>
        <w:widowControl w:val="0"/>
        <w:numPr>
          <w:ilvl w:val="0"/>
          <w:numId w:val="1"/>
        </w:numPr>
        <w:tabs>
          <w:tab w:val="clear" w:pos="432"/>
          <w:tab w:val="num" w:pos="720"/>
          <w:tab w:val="left" w:pos="4120"/>
          <w:tab w:val="left" w:pos="8273"/>
        </w:tabs>
        <w:autoSpaceDE w:val="0"/>
        <w:spacing w:line="360" w:lineRule="auto"/>
        <w:ind w:left="-33" w:firstLine="742"/>
        <w:jc w:val="both"/>
        <w:rPr>
          <w:rFonts w:eastAsia="Times New Roman CYR"/>
          <w:sz w:val="18"/>
          <w:szCs w:val="18"/>
        </w:rPr>
      </w:pPr>
      <w:r w:rsidRPr="00BA1AF6">
        <w:rPr>
          <w:rFonts w:eastAsia="Times New Roman CYR"/>
          <w:sz w:val="18"/>
          <w:szCs w:val="18"/>
        </w:rPr>
        <w:t xml:space="preserve">1. </w:t>
      </w:r>
      <w:proofErr w:type="spellStart"/>
      <w:r w:rsidRPr="00BA1AF6">
        <w:rPr>
          <w:rFonts w:eastAsia="Times New Roman CYR"/>
          <w:sz w:val="18"/>
          <w:szCs w:val="18"/>
        </w:rPr>
        <w:t>Жукавин</w:t>
      </w:r>
      <w:proofErr w:type="spellEnd"/>
      <w:r w:rsidRPr="00BA1AF6">
        <w:rPr>
          <w:rFonts w:eastAsia="Times New Roman CYR"/>
          <w:sz w:val="18"/>
          <w:szCs w:val="18"/>
        </w:rPr>
        <w:t xml:space="preserve"> Виктор Дмитриевич - руководитель рабочей группы, председатель Совета народных депутатов Панинского муниципального района Воронежской области;</w:t>
      </w:r>
    </w:p>
    <w:p w:rsidR="00FC0F20" w:rsidRPr="00BA1AF6" w:rsidRDefault="00FC0F20" w:rsidP="00FC0F20">
      <w:pPr>
        <w:widowControl w:val="0"/>
        <w:numPr>
          <w:ilvl w:val="0"/>
          <w:numId w:val="1"/>
        </w:numPr>
        <w:tabs>
          <w:tab w:val="clear" w:pos="432"/>
          <w:tab w:val="num" w:pos="720"/>
          <w:tab w:val="left" w:pos="4120"/>
          <w:tab w:val="left" w:pos="8273"/>
        </w:tabs>
        <w:autoSpaceDE w:val="0"/>
        <w:spacing w:line="360" w:lineRule="auto"/>
        <w:ind w:left="-33" w:firstLine="742"/>
        <w:jc w:val="both"/>
        <w:rPr>
          <w:rFonts w:eastAsia="Times New Roman CYR"/>
          <w:sz w:val="18"/>
          <w:szCs w:val="18"/>
        </w:rPr>
      </w:pPr>
      <w:r w:rsidRPr="00BA1AF6">
        <w:rPr>
          <w:rFonts w:eastAsia="Times New Roman CYR"/>
          <w:sz w:val="18"/>
          <w:szCs w:val="18"/>
        </w:rPr>
        <w:t>2. Антипова Вера Петровна - заместитель руководителя рабочей группы, депутат Совета народных депутатов Панинского муниципального района Воронежской области;</w:t>
      </w:r>
    </w:p>
    <w:p w:rsidR="00FC0F20" w:rsidRPr="00BA1AF6" w:rsidRDefault="00FC0F20" w:rsidP="00FC0F20">
      <w:pPr>
        <w:widowControl w:val="0"/>
        <w:numPr>
          <w:ilvl w:val="0"/>
          <w:numId w:val="1"/>
        </w:numPr>
        <w:tabs>
          <w:tab w:val="clear" w:pos="432"/>
          <w:tab w:val="num" w:pos="720"/>
          <w:tab w:val="left" w:pos="4120"/>
          <w:tab w:val="left" w:pos="8273"/>
        </w:tabs>
        <w:autoSpaceDE w:val="0"/>
        <w:spacing w:line="360" w:lineRule="auto"/>
        <w:ind w:left="-33" w:firstLine="742"/>
        <w:jc w:val="both"/>
        <w:rPr>
          <w:rFonts w:eastAsia="Times New Roman CYR"/>
          <w:sz w:val="18"/>
          <w:szCs w:val="18"/>
        </w:rPr>
      </w:pPr>
      <w:r w:rsidRPr="00BA1AF6">
        <w:rPr>
          <w:rFonts w:eastAsia="Times New Roman CYR"/>
          <w:sz w:val="18"/>
          <w:szCs w:val="18"/>
        </w:rPr>
        <w:t>3. Махинова Людмила Александровна - секретарь рабочей группы, начальник отдела организационной работы и делопроизводства администрации Панинского муниципального района Воронежской области.</w:t>
      </w:r>
    </w:p>
    <w:p w:rsidR="00FC0F20" w:rsidRPr="00BA1AF6" w:rsidRDefault="00FC0F20" w:rsidP="00FC0F20">
      <w:pPr>
        <w:widowControl w:val="0"/>
        <w:numPr>
          <w:ilvl w:val="0"/>
          <w:numId w:val="1"/>
        </w:numPr>
        <w:tabs>
          <w:tab w:val="clear" w:pos="432"/>
          <w:tab w:val="num" w:pos="720"/>
          <w:tab w:val="left" w:pos="4120"/>
          <w:tab w:val="left" w:pos="8273"/>
        </w:tabs>
        <w:autoSpaceDE w:val="0"/>
        <w:spacing w:line="360" w:lineRule="auto"/>
        <w:ind w:left="-33" w:firstLine="742"/>
        <w:jc w:val="both"/>
        <w:rPr>
          <w:rFonts w:eastAsia="Times New Roman CYR"/>
          <w:sz w:val="18"/>
          <w:szCs w:val="18"/>
        </w:rPr>
      </w:pPr>
      <w:r w:rsidRPr="00BA1AF6">
        <w:rPr>
          <w:rFonts w:eastAsia="Times New Roman CYR"/>
          <w:sz w:val="18"/>
          <w:szCs w:val="18"/>
        </w:rPr>
        <w:t>Члены рабочей группы:</w:t>
      </w:r>
    </w:p>
    <w:p w:rsidR="00FC0F20" w:rsidRPr="00BA1AF6" w:rsidRDefault="00FC0F20" w:rsidP="00FC0F20">
      <w:pPr>
        <w:widowControl w:val="0"/>
        <w:numPr>
          <w:ilvl w:val="0"/>
          <w:numId w:val="1"/>
        </w:numPr>
        <w:tabs>
          <w:tab w:val="clear" w:pos="432"/>
          <w:tab w:val="num" w:pos="720"/>
          <w:tab w:val="left" w:pos="4120"/>
          <w:tab w:val="left" w:pos="8273"/>
        </w:tabs>
        <w:autoSpaceDE w:val="0"/>
        <w:spacing w:line="360" w:lineRule="auto"/>
        <w:ind w:left="-33" w:firstLine="742"/>
        <w:jc w:val="both"/>
        <w:rPr>
          <w:rFonts w:eastAsia="Times New Roman CYR"/>
          <w:sz w:val="18"/>
          <w:szCs w:val="18"/>
        </w:rPr>
      </w:pPr>
      <w:r w:rsidRPr="00BA1AF6">
        <w:rPr>
          <w:rFonts w:eastAsia="Times New Roman CYR"/>
          <w:sz w:val="18"/>
          <w:szCs w:val="18"/>
        </w:rPr>
        <w:t xml:space="preserve">1. </w:t>
      </w:r>
      <w:proofErr w:type="spellStart"/>
      <w:r w:rsidRPr="00BA1AF6">
        <w:rPr>
          <w:rFonts w:eastAsia="Times New Roman CYR"/>
          <w:sz w:val="18"/>
          <w:szCs w:val="18"/>
        </w:rPr>
        <w:t>Лепков</w:t>
      </w:r>
      <w:proofErr w:type="spellEnd"/>
      <w:r w:rsidRPr="00BA1AF6">
        <w:rPr>
          <w:rFonts w:eastAsia="Times New Roman CYR"/>
          <w:sz w:val="18"/>
          <w:szCs w:val="18"/>
        </w:rPr>
        <w:t xml:space="preserve"> Юрий Леонидович - руководитель аппарата администрации Панинского муниципального района Воронежской области;</w:t>
      </w:r>
    </w:p>
    <w:p w:rsidR="00FC0F20" w:rsidRPr="00BA1AF6" w:rsidRDefault="00FC0F20" w:rsidP="00FC0F20">
      <w:pPr>
        <w:widowControl w:val="0"/>
        <w:numPr>
          <w:ilvl w:val="0"/>
          <w:numId w:val="1"/>
        </w:numPr>
        <w:tabs>
          <w:tab w:val="clear" w:pos="432"/>
          <w:tab w:val="num" w:pos="720"/>
          <w:tab w:val="left" w:pos="4120"/>
          <w:tab w:val="left" w:pos="8273"/>
        </w:tabs>
        <w:autoSpaceDE w:val="0"/>
        <w:spacing w:line="360" w:lineRule="auto"/>
        <w:ind w:left="-33" w:firstLine="742"/>
        <w:jc w:val="both"/>
        <w:rPr>
          <w:rFonts w:eastAsia="Times New Roman CYR"/>
          <w:sz w:val="18"/>
          <w:szCs w:val="18"/>
        </w:rPr>
      </w:pPr>
      <w:r w:rsidRPr="00BA1AF6">
        <w:rPr>
          <w:rFonts w:eastAsia="Times New Roman CYR"/>
          <w:sz w:val="18"/>
          <w:szCs w:val="18"/>
        </w:rPr>
        <w:t>2. Санин Максим Сергеевич - начальник отдела правовой работы администрации Панинского муниципального района Воронежской области;</w:t>
      </w:r>
    </w:p>
    <w:p w:rsidR="00FC0F20" w:rsidRPr="00BA1AF6" w:rsidRDefault="00FC0F20" w:rsidP="00FC0F20">
      <w:pPr>
        <w:widowControl w:val="0"/>
        <w:numPr>
          <w:ilvl w:val="0"/>
          <w:numId w:val="1"/>
        </w:numPr>
        <w:tabs>
          <w:tab w:val="clear" w:pos="432"/>
          <w:tab w:val="num" w:pos="720"/>
          <w:tab w:val="left" w:pos="4120"/>
          <w:tab w:val="left" w:pos="8273"/>
        </w:tabs>
        <w:autoSpaceDE w:val="0"/>
        <w:spacing w:line="360" w:lineRule="auto"/>
        <w:ind w:left="-33" w:firstLine="742"/>
        <w:jc w:val="both"/>
        <w:rPr>
          <w:rFonts w:eastAsia="Times New Roman CYR"/>
          <w:sz w:val="18"/>
          <w:szCs w:val="18"/>
        </w:rPr>
      </w:pPr>
      <w:r w:rsidRPr="00BA1AF6">
        <w:rPr>
          <w:rFonts w:eastAsia="Times New Roman CYR"/>
          <w:sz w:val="18"/>
          <w:szCs w:val="18"/>
        </w:rPr>
        <w:t>3. Красников Николай Тихонович - житель р.п. Панино Панинского района Воронежской области (по согласованию);</w:t>
      </w:r>
    </w:p>
    <w:p w:rsidR="00FC0F20" w:rsidRPr="00BA1AF6" w:rsidRDefault="00FC0F20" w:rsidP="00FC0F20">
      <w:pPr>
        <w:widowControl w:val="0"/>
        <w:numPr>
          <w:ilvl w:val="0"/>
          <w:numId w:val="1"/>
        </w:numPr>
        <w:tabs>
          <w:tab w:val="clear" w:pos="432"/>
          <w:tab w:val="num" w:pos="720"/>
          <w:tab w:val="left" w:pos="4120"/>
          <w:tab w:val="left" w:pos="8273"/>
        </w:tabs>
        <w:autoSpaceDE w:val="0"/>
        <w:spacing w:line="360" w:lineRule="auto"/>
        <w:ind w:left="-33" w:firstLine="742"/>
        <w:jc w:val="both"/>
        <w:rPr>
          <w:rFonts w:eastAsia="Times New Roman CYR"/>
          <w:sz w:val="18"/>
          <w:szCs w:val="18"/>
        </w:rPr>
      </w:pPr>
      <w:r w:rsidRPr="00BA1AF6">
        <w:rPr>
          <w:rFonts w:eastAsia="Times New Roman CYR"/>
          <w:sz w:val="18"/>
          <w:szCs w:val="18"/>
        </w:rPr>
        <w:t>4. Губкин Владимир Николаевич - житель р.п. Панино Панинского района Воронежской области (по согласованию).</w:t>
      </w:r>
    </w:p>
    <w:p w:rsidR="000405AF" w:rsidRDefault="00FC0F20"/>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C0F20"/>
    <w:rsid w:val="00036C6A"/>
    <w:rsid w:val="000B26AF"/>
    <w:rsid w:val="000E396B"/>
    <w:rsid w:val="001632D3"/>
    <w:rsid w:val="002119A5"/>
    <w:rsid w:val="002C29E8"/>
    <w:rsid w:val="004523A8"/>
    <w:rsid w:val="007D6492"/>
    <w:rsid w:val="00AB2D76"/>
    <w:rsid w:val="00F509CA"/>
    <w:rsid w:val="00F965FE"/>
    <w:rsid w:val="00FC0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F20"/>
    <w:pPr>
      <w:suppressAutoHyphens/>
      <w:spacing w:before="0" w:after="0"/>
      <w:ind w:firstLine="0"/>
      <w:jc w:val="left"/>
    </w:pPr>
    <w:rPr>
      <w:rFonts w:ascii="Times New Roman" w:eastAsia="Times New Roman" w:hAnsi="Times New Roman" w:cs="Times New Roman"/>
      <w:sz w:val="24"/>
      <w:szCs w:val="24"/>
      <w:lang w:eastAsia="ar-SA"/>
    </w:rPr>
  </w:style>
  <w:style w:type="paragraph" w:styleId="4">
    <w:name w:val="heading 4"/>
    <w:basedOn w:val="a"/>
    <w:next w:val="a"/>
    <w:link w:val="40"/>
    <w:unhideWhenUsed/>
    <w:qFormat/>
    <w:rsid w:val="00FC0F2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C0F20"/>
    <w:rPr>
      <w:rFonts w:asciiTheme="majorHAnsi" w:eastAsiaTheme="majorEastAsia" w:hAnsiTheme="majorHAnsi" w:cstheme="majorBidi"/>
      <w:b/>
      <w:bCs/>
      <w:i/>
      <w:iCs/>
      <w:color w:val="4F81BD" w:themeColor="accent1"/>
      <w:sz w:val="24"/>
      <w:szCs w:val="24"/>
      <w:lang w:eastAsia="ar-SA"/>
    </w:rPr>
  </w:style>
  <w:style w:type="paragraph" w:styleId="a3">
    <w:name w:val="List Paragraph"/>
    <w:basedOn w:val="a"/>
    <w:uiPriority w:val="34"/>
    <w:qFormat/>
    <w:rsid w:val="00FC0F20"/>
    <w:pPr>
      <w:suppressAutoHyphens w:val="0"/>
      <w:spacing w:after="200" w:line="276" w:lineRule="auto"/>
      <w:ind w:left="720"/>
      <w:contextualSpacing/>
    </w:pPr>
    <w:rPr>
      <w:rFonts w:eastAsia="Calibri"/>
      <w:sz w:val="28"/>
      <w:szCs w:val="28"/>
      <w:lang w:eastAsia="en-US"/>
    </w:rPr>
  </w:style>
  <w:style w:type="character" w:styleId="a4">
    <w:name w:val="Hyperlink"/>
    <w:uiPriority w:val="99"/>
    <w:rsid w:val="00FC0F20"/>
    <w:rPr>
      <w:color w:val="0000FF"/>
      <w:u w:val="single"/>
    </w:rPr>
  </w:style>
  <w:style w:type="character" w:customStyle="1" w:styleId="2">
    <w:name w:val="Основной текст (2)_"/>
    <w:link w:val="20"/>
    <w:rsid w:val="00FC0F20"/>
    <w:rPr>
      <w:sz w:val="16"/>
      <w:szCs w:val="16"/>
      <w:shd w:val="clear" w:color="auto" w:fill="FFFFFF"/>
    </w:rPr>
  </w:style>
  <w:style w:type="paragraph" w:customStyle="1" w:styleId="20">
    <w:name w:val="Основной текст (2)"/>
    <w:basedOn w:val="a"/>
    <w:link w:val="2"/>
    <w:rsid w:val="00FC0F20"/>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s1">
    <w:name w:val="s_1"/>
    <w:basedOn w:val="a"/>
    <w:rsid w:val="00FC0F20"/>
    <w:pPr>
      <w:suppressAutoHyphens w:val="0"/>
      <w:spacing w:before="100" w:beforeAutospacing="1" w:after="100" w:afterAutospacing="1"/>
    </w:pPr>
    <w:rPr>
      <w:lang w:eastAsia="ru-RU"/>
    </w:rPr>
  </w:style>
  <w:style w:type="character" w:customStyle="1" w:styleId="41">
    <w:name w:val="Основной текст (4)_"/>
    <w:basedOn w:val="a0"/>
    <w:link w:val="42"/>
    <w:rsid w:val="00FC0F20"/>
    <w:rPr>
      <w:b/>
      <w:bCs/>
      <w:sz w:val="21"/>
      <w:szCs w:val="21"/>
      <w:shd w:val="clear" w:color="auto" w:fill="FFFFFF"/>
    </w:rPr>
  </w:style>
  <w:style w:type="paragraph" w:customStyle="1" w:styleId="42">
    <w:name w:val="Основной текст (4)"/>
    <w:basedOn w:val="a"/>
    <w:link w:val="41"/>
    <w:rsid w:val="00FC0F20"/>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s14">
    <w:name w:val="s_14"/>
    <w:basedOn w:val="a"/>
    <w:rsid w:val="00FC0F20"/>
    <w:pPr>
      <w:suppressAutoHyphens w:val="0"/>
      <w:spacing w:before="100" w:beforeAutospacing="1" w:after="100" w:afterAutospacing="1"/>
    </w:pPr>
    <w:rPr>
      <w:lang w:eastAsia="ru-RU"/>
    </w:rPr>
  </w:style>
  <w:style w:type="paragraph" w:styleId="a5">
    <w:name w:val="Balloon Text"/>
    <w:basedOn w:val="a"/>
    <w:link w:val="a6"/>
    <w:uiPriority w:val="99"/>
    <w:semiHidden/>
    <w:unhideWhenUsed/>
    <w:rsid w:val="00FC0F20"/>
    <w:rPr>
      <w:rFonts w:ascii="Tahoma" w:hAnsi="Tahoma" w:cs="Tahoma"/>
      <w:sz w:val="16"/>
      <w:szCs w:val="16"/>
    </w:rPr>
  </w:style>
  <w:style w:type="character" w:customStyle="1" w:styleId="a6">
    <w:name w:val="Текст выноски Знак"/>
    <w:basedOn w:val="a0"/>
    <w:link w:val="a5"/>
    <w:uiPriority w:val="99"/>
    <w:semiHidden/>
    <w:rsid w:val="00FC0F20"/>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2074</Words>
  <Characters>11827</Characters>
  <Application>Microsoft Office Word</Application>
  <DocSecurity>0</DocSecurity>
  <Lines>98</Lines>
  <Paragraphs>27</Paragraphs>
  <ScaleCrop>false</ScaleCrop>
  <Company>RePack by SPecialiST</Company>
  <LinksUpToDate>false</LinksUpToDate>
  <CharactersWithSpaces>13874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2018-11-29T13:40:00Z</dcterms:created>
  <dcterms:modified xsi:type="dcterms:W3CDTF">2018-11-29T13:40:00Z</dcterms:modified>
</cp:coreProperties>
</file>