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CF" w:rsidRPr="003962C6" w:rsidRDefault="00DE4BCF" w:rsidP="00DE4BCF">
      <w:pPr>
        <w:ind w:firstLine="709"/>
        <w:jc w:val="center"/>
      </w:pPr>
      <w:r w:rsidRPr="003962C6">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DE4BCF" w:rsidRPr="003962C6" w:rsidRDefault="00DE4BCF" w:rsidP="00DE4BCF">
      <w:pPr>
        <w:pStyle w:val="2"/>
        <w:spacing w:before="0"/>
        <w:ind w:firstLine="709"/>
        <w:jc w:val="center"/>
        <w:rPr>
          <w:rFonts w:ascii="Times New Roman" w:hAnsi="Times New Roman" w:cs="Times New Roman"/>
          <w:b w:val="0"/>
          <w:color w:val="auto"/>
          <w:sz w:val="24"/>
          <w:szCs w:val="24"/>
        </w:rPr>
      </w:pPr>
      <w:r w:rsidRPr="003962C6">
        <w:rPr>
          <w:rFonts w:ascii="Times New Roman" w:hAnsi="Times New Roman" w:cs="Times New Roman"/>
          <w:b w:val="0"/>
          <w:color w:val="auto"/>
          <w:sz w:val="24"/>
          <w:szCs w:val="24"/>
        </w:rPr>
        <w:t>АДМИНИСТРАЦИЯ</w:t>
      </w:r>
    </w:p>
    <w:p w:rsidR="00DE4BCF" w:rsidRPr="003962C6" w:rsidRDefault="00DE4BCF" w:rsidP="00DE4BCF">
      <w:pPr>
        <w:pStyle w:val="2"/>
        <w:spacing w:before="0"/>
        <w:ind w:firstLine="709"/>
        <w:jc w:val="center"/>
        <w:rPr>
          <w:rFonts w:ascii="Times New Roman" w:hAnsi="Times New Roman" w:cs="Times New Roman"/>
          <w:b w:val="0"/>
          <w:color w:val="auto"/>
          <w:sz w:val="24"/>
          <w:szCs w:val="24"/>
        </w:rPr>
      </w:pPr>
      <w:r w:rsidRPr="003962C6">
        <w:rPr>
          <w:rFonts w:ascii="Times New Roman" w:hAnsi="Times New Roman" w:cs="Times New Roman"/>
          <w:b w:val="0"/>
          <w:color w:val="auto"/>
          <w:sz w:val="24"/>
          <w:szCs w:val="24"/>
        </w:rPr>
        <w:t>ПАНИНСКОГО МУНИЦИПАЛЬНОГО РАЙОНА</w:t>
      </w:r>
    </w:p>
    <w:p w:rsidR="00DE4BCF" w:rsidRPr="003962C6" w:rsidRDefault="00DE4BCF" w:rsidP="00DE4BCF">
      <w:pPr>
        <w:ind w:firstLine="709"/>
        <w:jc w:val="center"/>
        <w:rPr>
          <w:bCs/>
        </w:rPr>
      </w:pPr>
      <w:r w:rsidRPr="003962C6">
        <w:rPr>
          <w:bCs/>
        </w:rPr>
        <w:t>ВОРОНЕЖСКОЙ ОБЛАСТИ</w:t>
      </w:r>
    </w:p>
    <w:p w:rsidR="00DE4BCF" w:rsidRPr="003962C6" w:rsidRDefault="00DE4BCF" w:rsidP="00DE4BCF">
      <w:pPr>
        <w:pStyle w:val="1"/>
        <w:spacing w:line="240" w:lineRule="auto"/>
        <w:ind w:firstLine="709"/>
        <w:jc w:val="center"/>
        <w:rPr>
          <w:rFonts w:ascii="Times New Roman" w:hAnsi="Times New Roman"/>
          <w:b w:val="0"/>
          <w:sz w:val="24"/>
          <w:szCs w:val="24"/>
        </w:rPr>
      </w:pPr>
    </w:p>
    <w:p w:rsidR="00DE4BCF" w:rsidRPr="003962C6" w:rsidRDefault="00DE4BCF" w:rsidP="00DE4BCF">
      <w:pPr>
        <w:pStyle w:val="1"/>
        <w:spacing w:line="240" w:lineRule="auto"/>
        <w:ind w:firstLine="709"/>
        <w:jc w:val="center"/>
        <w:rPr>
          <w:rFonts w:ascii="Times New Roman" w:hAnsi="Times New Roman"/>
          <w:sz w:val="24"/>
          <w:szCs w:val="24"/>
        </w:rPr>
      </w:pPr>
      <w:proofErr w:type="gramStart"/>
      <w:r w:rsidRPr="003962C6">
        <w:rPr>
          <w:rFonts w:ascii="Times New Roman" w:hAnsi="Times New Roman"/>
          <w:sz w:val="24"/>
          <w:szCs w:val="24"/>
        </w:rPr>
        <w:t>П</w:t>
      </w:r>
      <w:proofErr w:type="gramEnd"/>
      <w:r w:rsidRPr="003962C6">
        <w:rPr>
          <w:rFonts w:ascii="Times New Roman" w:hAnsi="Times New Roman"/>
          <w:sz w:val="24"/>
          <w:szCs w:val="24"/>
        </w:rPr>
        <w:t xml:space="preserve"> О С Т А Н О В Л Е Н И Е</w:t>
      </w:r>
    </w:p>
    <w:p w:rsidR="00DE4BCF" w:rsidRPr="003962C6" w:rsidRDefault="00DE4BCF" w:rsidP="00DE4BCF">
      <w:pPr>
        <w:ind w:firstLine="709"/>
        <w:jc w:val="both"/>
        <w:rPr>
          <w:bCs/>
        </w:rPr>
      </w:pPr>
    </w:p>
    <w:p w:rsidR="00DE4BCF" w:rsidRPr="003962C6" w:rsidRDefault="00DE4BCF" w:rsidP="00DE4BCF">
      <w:pPr>
        <w:jc w:val="both"/>
        <w:rPr>
          <w:bCs/>
        </w:rPr>
      </w:pPr>
    </w:p>
    <w:p w:rsidR="00DE4BCF" w:rsidRPr="003962C6" w:rsidRDefault="00DE4BCF" w:rsidP="00DE4BCF">
      <w:pPr>
        <w:jc w:val="both"/>
      </w:pPr>
      <w:r w:rsidRPr="003962C6">
        <w:t>от 04.12.2020 г. № 517</w:t>
      </w:r>
    </w:p>
    <w:p w:rsidR="00DE4BCF" w:rsidRPr="003962C6" w:rsidRDefault="00DE4BCF" w:rsidP="00DE4BCF">
      <w:pPr>
        <w:jc w:val="both"/>
      </w:pPr>
      <w:r w:rsidRPr="003962C6">
        <w:t>р.п. Панино</w:t>
      </w:r>
    </w:p>
    <w:tbl>
      <w:tblPr>
        <w:tblW w:w="0" w:type="auto"/>
        <w:tblLook w:val="04A0"/>
      </w:tblPr>
      <w:tblGrid>
        <w:gridCol w:w="5495"/>
      </w:tblGrid>
      <w:tr w:rsidR="00DE4BCF" w:rsidRPr="003962C6" w:rsidTr="00BB35F0">
        <w:tc>
          <w:tcPr>
            <w:tcW w:w="5495" w:type="dxa"/>
          </w:tcPr>
          <w:p w:rsidR="00DE4BCF" w:rsidRPr="003962C6" w:rsidRDefault="00DE4BCF" w:rsidP="00BB35F0">
            <w:pPr>
              <w:widowControl w:val="0"/>
              <w:tabs>
                <w:tab w:val="left" w:pos="595"/>
                <w:tab w:val="left" w:pos="700"/>
                <w:tab w:val="left" w:pos="888"/>
              </w:tabs>
              <w:autoSpaceDE w:val="0"/>
              <w:autoSpaceDN w:val="0"/>
              <w:adjustRightInd w:val="0"/>
              <w:jc w:val="both"/>
              <w:rPr>
                <w:b/>
              </w:rPr>
            </w:pPr>
          </w:p>
          <w:p w:rsidR="00DE4BCF" w:rsidRPr="003962C6" w:rsidRDefault="00DE4BCF" w:rsidP="00BB35F0">
            <w:pPr>
              <w:widowControl w:val="0"/>
              <w:tabs>
                <w:tab w:val="left" w:pos="595"/>
                <w:tab w:val="left" w:pos="700"/>
                <w:tab w:val="left" w:pos="888"/>
              </w:tabs>
              <w:autoSpaceDE w:val="0"/>
              <w:autoSpaceDN w:val="0"/>
              <w:adjustRightInd w:val="0"/>
              <w:jc w:val="both"/>
              <w:rPr>
                <w:b/>
              </w:rPr>
            </w:pPr>
            <w:proofErr w:type="gramStart"/>
            <w:r w:rsidRPr="003962C6">
              <w:rPr>
                <w:b/>
              </w:rPr>
              <w:t xml:space="preserve">О внесении изменения в постановление администрации Панинского муниципального района Воронежской области от 13.05.2020 № 177-п                   «О продлении действия мер                            </w:t>
            </w:r>
            <w:r w:rsidRPr="003962C6">
              <w:rPr>
                <w:b/>
                <w:bCs/>
              </w:rPr>
              <w:t>по обеспечению санитарно-эпидемиологического благополучия населения</w:t>
            </w:r>
            <w:r w:rsidRPr="003962C6">
              <w:rPr>
                <w:b/>
              </w:rPr>
              <w:t xml:space="preserve"> в </w:t>
            </w:r>
            <w:proofErr w:type="spellStart"/>
            <w:r w:rsidRPr="003962C6">
              <w:rPr>
                <w:b/>
              </w:rPr>
              <w:t>Панинском</w:t>
            </w:r>
            <w:proofErr w:type="spellEnd"/>
            <w:r w:rsidRPr="003962C6">
              <w:rPr>
                <w:b/>
              </w:rPr>
              <w:t xml:space="preserve"> муниципальном районе Воронежской области</w:t>
            </w:r>
            <w:r w:rsidRPr="003962C6">
              <w:rPr>
                <w:b/>
                <w:bCs/>
              </w:rPr>
              <w:t xml:space="preserve"> в связи               с распространением новой </w:t>
            </w:r>
            <w:proofErr w:type="spellStart"/>
            <w:r w:rsidRPr="003962C6">
              <w:rPr>
                <w:b/>
                <w:bCs/>
              </w:rPr>
              <w:t>коронавирусной</w:t>
            </w:r>
            <w:proofErr w:type="spellEnd"/>
            <w:r w:rsidRPr="003962C6">
              <w:rPr>
                <w:b/>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3962C6">
              <w:rPr>
                <w:b/>
                <w:bCs/>
              </w:rPr>
              <w:t xml:space="preserve"> № </w:t>
            </w:r>
            <w:proofErr w:type="gramStart"/>
            <w:r w:rsidRPr="003962C6">
              <w:rPr>
                <w:b/>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w:t>
            </w:r>
            <w:proofErr w:type="gramEnd"/>
          </w:p>
        </w:tc>
      </w:tr>
    </w:tbl>
    <w:p w:rsidR="00DE4BCF" w:rsidRPr="003962C6" w:rsidRDefault="00DE4BCF" w:rsidP="00DE4BCF">
      <w:pPr>
        <w:jc w:val="both"/>
      </w:pPr>
    </w:p>
    <w:p w:rsidR="00DE4BCF" w:rsidRPr="003962C6" w:rsidRDefault="00DE4BCF" w:rsidP="00DE4BCF">
      <w:pPr>
        <w:jc w:val="both"/>
      </w:pPr>
    </w:p>
    <w:p w:rsidR="00DE4BCF" w:rsidRPr="003962C6" w:rsidRDefault="00DE4BCF" w:rsidP="00DE4BCF">
      <w:pPr>
        <w:pStyle w:val="ConsPlusNormal0"/>
        <w:jc w:val="both"/>
        <w:rPr>
          <w:rFonts w:ascii="Times New Roman" w:hAnsi="Times New Roman" w:cs="Times New Roman"/>
          <w:b/>
          <w:sz w:val="24"/>
          <w:szCs w:val="24"/>
        </w:rPr>
      </w:pPr>
      <w:r w:rsidRPr="003962C6">
        <w:rPr>
          <w:rFonts w:ascii="Times New Roman" w:hAnsi="Times New Roman" w:cs="Times New Roman"/>
          <w:sz w:val="24"/>
          <w:szCs w:val="24"/>
        </w:rPr>
        <w:t xml:space="preserve">                     </w:t>
      </w:r>
      <w:proofErr w:type="gramStart"/>
      <w:r w:rsidRPr="003962C6">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3962C6">
        <w:rPr>
          <w:rFonts w:ascii="Times New Roman" w:hAnsi="Times New Roman" w:cs="Times New Roman"/>
          <w:sz w:val="24"/>
          <w:szCs w:val="24"/>
        </w:rPr>
        <w:t>коронавирусной</w:t>
      </w:r>
      <w:proofErr w:type="spellEnd"/>
      <w:r w:rsidRPr="003962C6">
        <w:rPr>
          <w:rFonts w:ascii="Times New Roman" w:hAnsi="Times New Roman" w:cs="Times New Roman"/>
          <w:sz w:val="24"/>
          <w:szCs w:val="24"/>
        </w:rPr>
        <w:t xml:space="preserve"> инфекции (COVID-19)», указами губернатора Воронежской области от 20.03.2020 № 113-у «О введении в</w:t>
      </w:r>
      <w:proofErr w:type="gramEnd"/>
      <w:r w:rsidRPr="003962C6">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04.12.2020 № 475-у «О внесении изменения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3962C6">
        <w:rPr>
          <w:rFonts w:ascii="Times New Roman" w:hAnsi="Times New Roman" w:cs="Times New Roman"/>
          <w:b/>
          <w:sz w:val="24"/>
          <w:szCs w:val="24"/>
        </w:rPr>
        <w:t>п</w:t>
      </w:r>
      <w:proofErr w:type="spellEnd"/>
      <w:proofErr w:type="gramEnd"/>
      <w:r w:rsidRPr="003962C6">
        <w:rPr>
          <w:rFonts w:ascii="Times New Roman" w:hAnsi="Times New Roman" w:cs="Times New Roman"/>
          <w:b/>
          <w:sz w:val="24"/>
          <w:szCs w:val="24"/>
        </w:rPr>
        <w:t xml:space="preserve"> о с т а </w:t>
      </w:r>
      <w:proofErr w:type="spellStart"/>
      <w:r w:rsidRPr="003962C6">
        <w:rPr>
          <w:rFonts w:ascii="Times New Roman" w:hAnsi="Times New Roman" w:cs="Times New Roman"/>
          <w:b/>
          <w:sz w:val="24"/>
          <w:szCs w:val="24"/>
        </w:rPr>
        <w:t>н</w:t>
      </w:r>
      <w:proofErr w:type="spellEnd"/>
      <w:r w:rsidRPr="003962C6">
        <w:rPr>
          <w:rFonts w:ascii="Times New Roman" w:hAnsi="Times New Roman" w:cs="Times New Roman"/>
          <w:b/>
          <w:sz w:val="24"/>
          <w:szCs w:val="24"/>
        </w:rPr>
        <w:t xml:space="preserve"> о в л я е т:</w:t>
      </w:r>
    </w:p>
    <w:p w:rsidR="00DE4BCF" w:rsidRPr="003962C6" w:rsidRDefault="00DE4BCF" w:rsidP="00DE4BCF">
      <w:pPr>
        <w:pStyle w:val="a4"/>
        <w:jc w:val="both"/>
        <w:rPr>
          <w:rFonts w:ascii="Times New Roman" w:hAnsi="Times New Roman" w:cs="Times New Roman"/>
          <w:bCs/>
        </w:rPr>
      </w:pPr>
      <w:r w:rsidRPr="003962C6">
        <w:rPr>
          <w:rFonts w:ascii="Times New Roman" w:hAnsi="Times New Roman" w:cs="Times New Roman"/>
        </w:rPr>
        <w:lastRenderedPageBreak/>
        <w:t xml:space="preserve">             1. </w:t>
      </w:r>
      <w:proofErr w:type="gramStart"/>
      <w:r w:rsidRPr="003962C6">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3962C6">
        <w:rPr>
          <w:rFonts w:ascii="Times New Roman" w:hAnsi="Times New Roman" w:cs="Times New Roman"/>
          <w:bCs/>
        </w:rPr>
        <w:t>по обеспечению санитарно-эпидемиологического благополучия населения</w:t>
      </w:r>
      <w:r w:rsidRPr="003962C6">
        <w:rPr>
          <w:rFonts w:ascii="Times New Roman" w:hAnsi="Times New Roman" w:cs="Times New Roman"/>
        </w:rPr>
        <w:t xml:space="preserve"> в </w:t>
      </w:r>
      <w:proofErr w:type="spellStart"/>
      <w:r w:rsidRPr="003962C6">
        <w:rPr>
          <w:rFonts w:ascii="Times New Roman" w:hAnsi="Times New Roman" w:cs="Times New Roman"/>
        </w:rPr>
        <w:t>Панинском</w:t>
      </w:r>
      <w:proofErr w:type="spellEnd"/>
      <w:r w:rsidRPr="003962C6">
        <w:rPr>
          <w:rFonts w:ascii="Times New Roman" w:hAnsi="Times New Roman" w:cs="Times New Roman"/>
        </w:rPr>
        <w:t xml:space="preserve"> муниципальном районе Воронежской области</w:t>
      </w:r>
      <w:r w:rsidRPr="003962C6">
        <w:rPr>
          <w:rFonts w:ascii="Times New Roman" w:hAnsi="Times New Roman" w:cs="Times New Roman"/>
          <w:bCs/>
        </w:rPr>
        <w:t xml:space="preserve"> в связи с распространением новой </w:t>
      </w:r>
      <w:proofErr w:type="spellStart"/>
      <w:r w:rsidRPr="003962C6">
        <w:rPr>
          <w:rFonts w:ascii="Times New Roman" w:hAnsi="Times New Roman" w:cs="Times New Roman"/>
          <w:bCs/>
        </w:rPr>
        <w:t>коронавирусной</w:t>
      </w:r>
      <w:proofErr w:type="spellEnd"/>
      <w:r w:rsidRPr="003962C6">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3962C6">
        <w:rPr>
          <w:rFonts w:ascii="Times New Roman" w:hAnsi="Times New Roman" w:cs="Times New Roman"/>
          <w:bCs/>
        </w:rPr>
        <w:t xml:space="preserve"> </w:t>
      </w:r>
      <w:proofErr w:type="gramStart"/>
      <w:r w:rsidRPr="003962C6">
        <w:rPr>
          <w:rFonts w:ascii="Times New Roman" w:hAnsi="Times New Roman" w:cs="Times New Roman"/>
          <w:bCs/>
        </w:rPr>
        <w:t>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изменение, дополнив подпункт «г» пункта 2 абзацем</w:t>
      </w:r>
      <w:proofErr w:type="gramEnd"/>
      <w:r w:rsidRPr="003962C6">
        <w:rPr>
          <w:rFonts w:ascii="Times New Roman" w:hAnsi="Times New Roman" w:cs="Times New Roman"/>
          <w:bCs/>
        </w:rPr>
        <w:t xml:space="preserve"> следующего содержания:</w:t>
      </w:r>
    </w:p>
    <w:p w:rsidR="00DE4BCF" w:rsidRPr="003962C6" w:rsidRDefault="00DE4BCF" w:rsidP="00DE4BCF">
      <w:pPr>
        <w:pStyle w:val="s1"/>
        <w:shd w:val="clear" w:color="auto" w:fill="FFFFFF"/>
        <w:spacing w:before="0" w:beforeAutospacing="0" w:after="0" w:afterAutospacing="0"/>
        <w:jc w:val="both"/>
        <w:rPr>
          <w:color w:val="22272F"/>
        </w:rPr>
      </w:pPr>
      <w:r w:rsidRPr="003962C6">
        <w:rPr>
          <w:color w:val="22272F"/>
        </w:rPr>
        <w:t>«- проведения общих собраний собственников помещений                                           в многоквартирном доме, общих собраний членов товарищества собственников жилья, жилищного, жилищно-строительного или иного специализированного потребительского кооператива в соответствии                            с Жилищным кодексом Российской Федерации</w:t>
      </w:r>
      <w:proofErr w:type="gramStart"/>
      <w:r w:rsidRPr="003962C6">
        <w:rPr>
          <w:color w:val="22272F"/>
        </w:rPr>
        <w:t>;»</w:t>
      </w:r>
      <w:proofErr w:type="gramEnd"/>
      <w:r w:rsidRPr="003962C6">
        <w:rPr>
          <w:color w:val="22272F"/>
        </w:rPr>
        <w:t>.</w:t>
      </w:r>
    </w:p>
    <w:p w:rsidR="00DE4BCF" w:rsidRPr="003962C6" w:rsidRDefault="00DE4BCF" w:rsidP="00DE4BCF">
      <w:pPr>
        <w:jc w:val="both"/>
      </w:pPr>
      <w:r w:rsidRPr="003962C6">
        <w:t xml:space="preserve">              2. Опубликовать настоящее постановление в официальном периодическом печатном издании Панинского муниципального района Воронежской области «</w:t>
      </w:r>
      <w:proofErr w:type="spellStart"/>
      <w:r w:rsidRPr="003962C6">
        <w:t>Панинский</w:t>
      </w:r>
      <w:proofErr w:type="spellEnd"/>
      <w:r w:rsidRPr="003962C6">
        <w:t xml:space="preserve">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DE4BCF" w:rsidRPr="003962C6" w:rsidRDefault="00DE4BCF" w:rsidP="00DE4BCF">
      <w:pPr>
        <w:jc w:val="both"/>
      </w:pPr>
      <w:r w:rsidRPr="003962C6">
        <w:rPr>
          <w:bCs/>
        </w:rPr>
        <w:t xml:space="preserve">              3. Настоящее постановление вступает</w:t>
      </w:r>
      <w:r w:rsidRPr="003962C6">
        <w:t xml:space="preserve"> в силу со дня его официального опубликования.</w:t>
      </w:r>
    </w:p>
    <w:p w:rsidR="00DE4BCF" w:rsidRPr="003962C6" w:rsidRDefault="00DE4BCF" w:rsidP="00DE4BCF">
      <w:pPr>
        <w:jc w:val="both"/>
      </w:pPr>
      <w:r w:rsidRPr="003962C6">
        <w:t xml:space="preserve">             4. </w:t>
      </w:r>
      <w:proofErr w:type="gramStart"/>
      <w:r w:rsidRPr="003962C6">
        <w:t>Контроль за</w:t>
      </w:r>
      <w:proofErr w:type="gramEnd"/>
      <w:r w:rsidRPr="003962C6">
        <w:t xml:space="preserve"> исполнением настоящего постановления оставляю                             за собой.</w:t>
      </w:r>
    </w:p>
    <w:p w:rsidR="00DE4BCF" w:rsidRPr="003962C6" w:rsidRDefault="00DE4BCF" w:rsidP="00DE4BCF">
      <w:pPr>
        <w:jc w:val="both"/>
      </w:pPr>
    </w:p>
    <w:p w:rsidR="00DE4BCF" w:rsidRPr="003962C6" w:rsidRDefault="00DE4BCF" w:rsidP="00DE4BCF">
      <w:pPr>
        <w:jc w:val="both"/>
      </w:pPr>
    </w:p>
    <w:p w:rsidR="00DE4BCF" w:rsidRPr="003962C6" w:rsidRDefault="00DE4BCF" w:rsidP="00DE4BCF">
      <w:pPr>
        <w:jc w:val="both"/>
        <w:textAlignment w:val="top"/>
        <w:rPr>
          <w:bCs/>
          <w:spacing w:val="3"/>
        </w:rPr>
      </w:pPr>
      <w:r w:rsidRPr="003962C6">
        <w:rPr>
          <w:bCs/>
          <w:spacing w:val="3"/>
        </w:rPr>
        <w:t>Глава</w:t>
      </w:r>
    </w:p>
    <w:p w:rsidR="00DE4BCF" w:rsidRPr="003962C6" w:rsidRDefault="00DE4BCF" w:rsidP="00DE4BCF">
      <w:pPr>
        <w:jc w:val="both"/>
        <w:textAlignment w:val="top"/>
        <w:rPr>
          <w:bCs/>
          <w:spacing w:val="3"/>
        </w:rPr>
      </w:pPr>
      <w:r w:rsidRPr="003962C6">
        <w:rPr>
          <w:bCs/>
          <w:spacing w:val="3"/>
        </w:rPr>
        <w:t xml:space="preserve">Панинского </w:t>
      </w:r>
      <w:proofErr w:type="gramStart"/>
      <w:r w:rsidRPr="003962C6">
        <w:rPr>
          <w:bCs/>
          <w:spacing w:val="3"/>
        </w:rPr>
        <w:t>муниципального</w:t>
      </w:r>
      <w:proofErr w:type="gramEnd"/>
      <w:r w:rsidRPr="003962C6">
        <w:rPr>
          <w:bCs/>
          <w:spacing w:val="3"/>
        </w:rPr>
        <w:t xml:space="preserve"> района                                             Н.В. Щеглов</w:t>
      </w:r>
    </w:p>
    <w:p w:rsidR="00DE4BCF" w:rsidRPr="003962C6" w:rsidRDefault="00DE4BCF" w:rsidP="00DE4BCF">
      <w:pPr>
        <w:jc w:val="both"/>
        <w:textAlignment w:val="top"/>
        <w:rPr>
          <w:bCs/>
          <w:spacing w:val="3"/>
        </w:rPr>
      </w:pPr>
    </w:p>
    <w:p w:rsidR="00DE4BCF" w:rsidRDefault="00DE4BCF"/>
    <w:sectPr w:rsidR="00DE4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E4BCF"/>
    <w:rsid w:val="00DE4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B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DE4BCF"/>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DE4BCF"/>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DE4BCF"/>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DE4BCF"/>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DE4BCF"/>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DE4BCF"/>
    <w:rPr>
      <w:rFonts w:eastAsia="Times New Roman"/>
      <w:sz w:val="24"/>
      <w:szCs w:val="24"/>
    </w:rPr>
  </w:style>
  <w:style w:type="character" w:customStyle="1" w:styleId="ConsPlusNormal">
    <w:name w:val="ConsPlusNormal Знак"/>
    <w:link w:val="ConsPlusNormal0"/>
    <w:locked/>
    <w:rsid w:val="00DE4BCF"/>
    <w:rPr>
      <w:rFonts w:ascii="Arial" w:eastAsia="Times New Roman" w:hAnsi="Arial" w:cs="Arial"/>
      <w:sz w:val="20"/>
      <w:szCs w:val="20"/>
      <w:lang w:eastAsia="ru-RU"/>
    </w:rPr>
  </w:style>
  <w:style w:type="paragraph" w:customStyle="1" w:styleId="ConsPlusNormal0">
    <w:name w:val="ConsPlusNormal"/>
    <w:link w:val="ConsPlusNormal"/>
    <w:qFormat/>
    <w:rsid w:val="00DE4B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DE4BCF"/>
    <w:pPr>
      <w:suppressAutoHyphens w:val="0"/>
      <w:spacing w:before="100" w:beforeAutospacing="1" w:after="100" w:afterAutospacing="1"/>
    </w:pPr>
    <w:rPr>
      <w:lang w:eastAsia="ru-RU"/>
    </w:rPr>
  </w:style>
  <w:style w:type="paragraph" w:styleId="a0">
    <w:name w:val="Body Text"/>
    <w:basedOn w:val="a"/>
    <w:link w:val="a6"/>
    <w:uiPriority w:val="99"/>
    <w:semiHidden/>
    <w:unhideWhenUsed/>
    <w:rsid w:val="00DE4BCF"/>
    <w:pPr>
      <w:spacing w:after="120"/>
    </w:pPr>
  </w:style>
  <w:style w:type="character" w:customStyle="1" w:styleId="a6">
    <w:name w:val="Основной текст Знак"/>
    <w:basedOn w:val="a1"/>
    <w:link w:val="a0"/>
    <w:uiPriority w:val="99"/>
    <w:semiHidden/>
    <w:rsid w:val="00DE4BCF"/>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DE4BCF"/>
    <w:rPr>
      <w:rFonts w:ascii="Tahoma" w:hAnsi="Tahoma" w:cs="Tahoma"/>
      <w:sz w:val="16"/>
      <w:szCs w:val="16"/>
    </w:rPr>
  </w:style>
  <w:style w:type="character" w:customStyle="1" w:styleId="a8">
    <w:name w:val="Текст выноски Знак"/>
    <w:basedOn w:val="a1"/>
    <w:link w:val="a7"/>
    <w:uiPriority w:val="99"/>
    <w:semiHidden/>
    <w:rsid w:val="00DE4BC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2020-12-21T05:46:00Z</dcterms:created>
  <dcterms:modified xsi:type="dcterms:W3CDTF">2020-12-21T05:46:00Z</dcterms:modified>
</cp:coreProperties>
</file>