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E6" w:rsidRPr="00844E4B" w:rsidRDefault="00541CE6" w:rsidP="00541CE6">
      <w:pPr>
        <w:jc w:val="center"/>
        <w:rPr>
          <w:b/>
          <w:sz w:val="18"/>
          <w:szCs w:val="18"/>
        </w:rPr>
      </w:pPr>
      <w:r w:rsidRPr="00844E4B">
        <w:rPr>
          <w:b/>
          <w:sz w:val="18"/>
          <w:szCs w:val="18"/>
        </w:rPr>
        <w:t>СОВЕТ НАРОДНЫХ ДЕПУТАТОВ</w:t>
      </w:r>
    </w:p>
    <w:p w:rsidR="00541CE6" w:rsidRPr="00844E4B" w:rsidRDefault="00541CE6" w:rsidP="00541CE6">
      <w:pPr>
        <w:jc w:val="center"/>
        <w:rPr>
          <w:b/>
          <w:sz w:val="18"/>
          <w:szCs w:val="18"/>
        </w:rPr>
      </w:pPr>
      <w:r w:rsidRPr="00844E4B">
        <w:rPr>
          <w:b/>
          <w:sz w:val="18"/>
          <w:szCs w:val="18"/>
        </w:rPr>
        <w:t>ПАНИНСКОГО МУНИЦИПАЛЬНОГО РАЙОНА</w:t>
      </w:r>
    </w:p>
    <w:p w:rsidR="00541CE6" w:rsidRPr="00844E4B" w:rsidRDefault="00541CE6" w:rsidP="00541CE6">
      <w:pPr>
        <w:jc w:val="center"/>
        <w:rPr>
          <w:b/>
          <w:sz w:val="18"/>
          <w:szCs w:val="18"/>
        </w:rPr>
      </w:pPr>
      <w:r w:rsidRPr="00844E4B">
        <w:rPr>
          <w:b/>
          <w:sz w:val="18"/>
          <w:szCs w:val="18"/>
        </w:rPr>
        <w:t>ВОРОНЕЖСКОЙ ОБЛАСТИ</w:t>
      </w:r>
    </w:p>
    <w:p w:rsidR="00541CE6" w:rsidRPr="00844E4B" w:rsidRDefault="00541CE6" w:rsidP="00541CE6">
      <w:pPr>
        <w:jc w:val="center"/>
        <w:rPr>
          <w:b/>
          <w:sz w:val="18"/>
          <w:szCs w:val="18"/>
        </w:rPr>
      </w:pPr>
    </w:p>
    <w:p w:rsidR="00541CE6" w:rsidRPr="00844E4B" w:rsidRDefault="00541CE6" w:rsidP="00541CE6">
      <w:pPr>
        <w:jc w:val="center"/>
        <w:rPr>
          <w:b/>
          <w:sz w:val="18"/>
          <w:szCs w:val="18"/>
        </w:rPr>
      </w:pPr>
      <w:r w:rsidRPr="00844E4B">
        <w:rPr>
          <w:b/>
          <w:sz w:val="18"/>
          <w:szCs w:val="18"/>
        </w:rPr>
        <w:t>РЕШЕНИЕ</w:t>
      </w:r>
    </w:p>
    <w:p w:rsidR="00541CE6" w:rsidRPr="00844E4B" w:rsidRDefault="00541CE6" w:rsidP="00541CE6">
      <w:pPr>
        <w:jc w:val="center"/>
        <w:rPr>
          <w:b/>
          <w:sz w:val="18"/>
          <w:szCs w:val="18"/>
        </w:rPr>
      </w:pP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b/>
          <w:sz w:val="18"/>
          <w:szCs w:val="18"/>
        </w:rPr>
        <w:t xml:space="preserve"> </w:t>
      </w:r>
      <w:r w:rsidRPr="00844E4B">
        <w:rPr>
          <w:sz w:val="18"/>
          <w:szCs w:val="18"/>
        </w:rPr>
        <w:t>От    12.04. 2016 г.        №</w:t>
      </w:r>
      <w:r>
        <w:rPr>
          <w:sz w:val="18"/>
          <w:szCs w:val="18"/>
        </w:rPr>
        <w:t xml:space="preserve"> </w:t>
      </w:r>
      <w:r w:rsidRPr="00844E4B">
        <w:rPr>
          <w:sz w:val="18"/>
          <w:szCs w:val="18"/>
        </w:rPr>
        <w:t>36</w:t>
      </w:r>
    </w:p>
    <w:p w:rsidR="00541CE6" w:rsidRPr="00844E4B" w:rsidRDefault="00541CE6" w:rsidP="00541CE6">
      <w:pPr>
        <w:rPr>
          <w:sz w:val="18"/>
          <w:szCs w:val="18"/>
        </w:rPr>
      </w:pP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   «Об утверждении соглашений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о передаче осуществления части 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полномочий городских и сельских 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>поселений администрации Панинского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>муниципального района»</w:t>
      </w:r>
    </w:p>
    <w:p w:rsidR="00541CE6" w:rsidRPr="00844E4B" w:rsidRDefault="00541CE6" w:rsidP="00541CE6">
      <w:pPr>
        <w:rPr>
          <w:sz w:val="18"/>
          <w:szCs w:val="18"/>
        </w:rPr>
      </w:pPr>
    </w:p>
    <w:p w:rsidR="00541CE6" w:rsidRPr="00844E4B" w:rsidRDefault="00541CE6" w:rsidP="00541CE6">
      <w:pPr>
        <w:jc w:val="both"/>
        <w:rPr>
          <w:sz w:val="18"/>
          <w:szCs w:val="18"/>
        </w:rPr>
      </w:pPr>
      <w:r w:rsidRPr="00844E4B">
        <w:rPr>
          <w:sz w:val="18"/>
          <w:szCs w:val="18"/>
        </w:rPr>
        <w:t xml:space="preserve">      В соответствии с частью 4 статьи 15 Федерального закона от 06.10.2003 года № 131 – ФЗ «Об общих принципах организации местного самоуправления в Российской Федерации» Совет народных депутатов Панинского муниципального района</w:t>
      </w:r>
    </w:p>
    <w:p w:rsidR="00541CE6" w:rsidRPr="00844E4B" w:rsidRDefault="00541CE6" w:rsidP="00541CE6">
      <w:pPr>
        <w:jc w:val="both"/>
        <w:rPr>
          <w:sz w:val="18"/>
          <w:szCs w:val="18"/>
        </w:rPr>
      </w:pPr>
      <w:r w:rsidRPr="00844E4B">
        <w:rPr>
          <w:sz w:val="18"/>
          <w:szCs w:val="18"/>
        </w:rPr>
        <w:t>РЕШИЛ:</w:t>
      </w:r>
    </w:p>
    <w:p w:rsidR="00541CE6" w:rsidRPr="00844E4B" w:rsidRDefault="00541CE6" w:rsidP="00541CE6">
      <w:pPr>
        <w:numPr>
          <w:ilvl w:val="0"/>
          <w:numId w:val="1"/>
        </w:numPr>
        <w:jc w:val="both"/>
        <w:rPr>
          <w:sz w:val="18"/>
          <w:szCs w:val="18"/>
        </w:rPr>
      </w:pPr>
      <w:r w:rsidRPr="00844E4B">
        <w:rPr>
          <w:sz w:val="18"/>
          <w:szCs w:val="18"/>
        </w:rPr>
        <w:t xml:space="preserve">Утвердить прилагаемые Соглашения о передаче полномочий, </w:t>
      </w:r>
    </w:p>
    <w:p w:rsidR="00541CE6" w:rsidRPr="00844E4B" w:rsidRDefault="00541CE6" w:rsidP="00541CE6">
      <w:pPr>
        <w:jc w:val="both"/>
        <w:rPr>
          <w:sz w:val="18"/>
          <w:szCs w:val="18"/>
        </w:rPr>
      </w:pPr>
      <w:r w:rsidRPr="00844E4B">
        <w:rPr>
          <w:sz w:val="18"/>
          <w:szCs w:val="18"/>
        </w:rPr>
        <w:t xml:space="preserve">заключенные администрацией Панинского </w:t>
      </w:r>
      <w:proofErr w:type="gramStart"/>
      <w:r w:rsidRPr="00844E4B">
        <w:rPr>
          <w:sz w:val="18"/>
          <w:szCs w:val="18"/>
        </w:rPr>
        <w:t>муниципального</w:t>
      </w:r>
      <w:proofErr w:type="gramEnd"/>
      <w:r w:rsidRPr="00844E4B">
        <w:rPr>
          <w:sz w:val="18"/>
          <w:szCs w:val="18"/>
        </w:rPr>
        <w:t xml:space="preserve"> района с администрациями:</w:t>
      </w:r>
    </w:p>
    <w:p w:rsidR="00541CE6" w:rsidRPr="00844E4B" w:rsidRDefault="00541CE6" w:rsidP="00541CE6">
      <w:pPr>
        <w:jc w:val="both"/>
        <w:rPr>
          <w:sz w:val="18"/>
          <w:szCs w:val="18"/>
        </w:rPr>
      </w:pPr>
      <w:r w:rsidRPr="00844E4B">
        <w:rPr>
          <w:sz w:val="18"/>
          <w:szCs w:val="18"/>
        </w:rPr>
        <w:t xml:space="preserve">  Панинского городского поселения </w:t>
      </w:r>
    </w:p>
    <w:p w:rsidR="00541CE6" w:rsidRPr="00844E4B" w:rsidRDefault="00541CE6" w:rsidP="00541CE6">
      <w:pPr>
        <w:jc w:val="both"/>
        <w:rPr>
          <w:sz w:val="18"/>
          <w:szCs w:val="18"/>
        </w:rPr>
      </w:pPr>
      <w:r w:rsidRPr="00844E4B">
        <w:rPr>
          <w:sz w:val="18"/>
          <w:szCs w:val="18"/>
        </w:rPr>
        <w:t xml:space="preserve">  </w:t>
      </w:r>
      <w:proofErr w:type="spellStart"/>
      <w:r w:rsidRPr="00844E4B">
        <w:rPr>
          <w:sz w:val="18"/>
          <w:szCs w:val="18"/>
        </w:rPr>
        <w:t>Перелешинского</w:t>
      </w:r>
      <w:proofErr w:type="spellEnd"/>
      <w:r w:rsidRPr="00844E4B">
        <w:rPr>
          <w:sz w:val="18"/>
          <w:szCs w:val="18"/>
        </w:rPr>
        <w:t xml:space="preserve"> городского поселения</w:t>
      </w:r>
    </w:p>
    <w:p w:rsidR="00541CE6" w:rsidRPr="00844E4B" w:rsidRDefault="00541CE6" w:rsidP="00541CE6">
      <w:pPr>
        <w:jc w:val="both"/>
        <w:rPr>
          <w:sz w:val="18"/>
          <w:szCs w:val="18"/>
        </w:rPr>
      </w:pPr>
      <w:r w:rsidRPr="00844E4B">
        <w:rPr>
          <w:sz w:val="18"/>
          <w:szCs w:val="18"/>
        </w:rPr>
        <w:t xml:space="preserve">  Дмитриевского сельского поселения</w:t>
      </w:r>
    </w:p>
    <w:p w:rsidR="00541CE6" w:rsidRPr="00844E4B" w:rsidRDefault="00541CE6" w:rsidP="00541CE6">
      <w:pPr>
        <w:jc w:val="both"/>
        <w:rPr>
          <w:sz w:val="18"/>
          <w:szCs w:val="18"/>
        </w:rPr>
      </w:pPr>
      <w:r w:rsidRPr="00844E4B">
        <w:rPr>
          <w:sz w:val="18"/>
          <w:szCs w:val="18"/>
        </w:rPr>
        <w:t xml:space="preserve">  Ивановского сельского поселения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  </w:t>
      </w:r>
      <w:proofErr w:type="spellStart"/>
      <w:r w:rsidRPr="00844E4B">
        <w:rPr>
          <w:sz w:val="18"/>
          <w:szCs w:val="18"/>
        </w:rPr>
        <w:t>Красненского</w:t>
      </w:r>
      <w:proofErr w:type="spellEnd"/>
      <w:r w:rsidRPr="00844E4B">
        <w:rPr>
          <w:sz w:val="18"/>
          <w:szCs w:val="18"/>
        </w:rPr>
        <w:t xml:space="preserve"> сельского поселения 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  </w:t>
      </w:r>
      <w:proofErr w:type="spellStart"/>
      <w:r w:rsidRPr="00844E4B">
        <w:rPr>
          <w:sz w:val="18"/>
          <w:szCs w:val="18"/>
        </w:rPr>
        <w:t>Краснолиманского</w:t>
      </w:r>
      <w:proofErr w:type="spellEnd"/>
      <w:r w:rsidRPr="00844E4B">
        <w:rPr>
          <w:sz w:val="18"/>
          <w:szCs w:val="18"/>
        </w:rPr>
        <w:t xml:space="preserve"> сельского поселения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  </w:t>
      </w:r>
      <w:proofErr w:type="spellStart"/>
      <w:r w:rsidRPr="00844E4B">
        <w:rPr>
          <w:sz w:val="18"/>
          <w:szCs w:val="18"/>
        </w:rPr>
        <w:t>Криушанского</w:t>
      </w:r>
      <w:proofErr w:type="spellEnd"/>
      <w:r w:rsidRPr="00844E4B">
        <w:rPr>
          <w:sz w:val="18"/>
          <w:szCs w:val="18"/>
        </w:rPr>
        <w:t xml:space="preserve"> сельского поселения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  Михайловского сельского поселения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  Октябрьского сельского поселения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  </w:t>
      </w:r>
      <w:proofErr w:type="spellStart"/>
      <w:r w:rsidRPr="00844E4B">
        <w:rPr>
          <w:sz w:val="18"/>
          <w:szCs w:val="18"/>
        </w:rPr>
        <w:t>Прогрессовского</w:t>
      </w:r>
      <w:proofErr w:type="spellEnd"/>
      <w:r w:rsidRPr="00844E4B">
        <w:rPr>
          <w:sz w:val="18"/>
          <w:szCs w:val="18"/>
        </w:rPr>
        <w:t xml:space="preserve"> сельского поселения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  </w:t>
      </w:r>
      <w:proofErr w:type="spellStart"/>
      <w:r w:rsidRPr="00844E4B">
        <w:rPr>
          <w:sz w:val="18"/>
          <w:szCs w:val="18"/>
        </w:rPr>
        <w:t>Росташевского</w:t>
      </w:r>
      <w:proofErr w:type="spellEnd"/>
      <w:r w:rsidRPr="00844E4B">
        <w:rPr>
          <w:sz w:val="18"/>
          <w:szCs w:val="18"/>
        </w:rPr>
        <w:t xml:space="preserve"> сельского поселения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  </w:t>
      </w:r>
      <w:proofErr w:type="spellStart"/>
      <w:r w:rsidRPr="00844E4B">
        <w:rPr>
          <w:sz w:val="18"/>
          <w:szCs w:val="18"/>
        </w:rPr>
        <w:t>Чернавского</w:t>
      </w:r>
      <w:proofErr w:type="spellEnd"/>
      <w:r w:rsidRPr="00844E4B">
        <w:rPr>
          <w:sz w:val="18"/>
          <w:szCs w:val="18"/>
        </w:rPr>
        <w:t xml:space="preserve"> сельского поселения</w:t>
      </w:r>
    </w:p>
    <w:p w:rsidR="00541CE6" w:rsidRPr="00844E4B" w:rsidRDefault="00541CE6" w:rsidP="00541CE6">
      <w:pPr>
        <w:numPr>
          <w:ilvl w:val="0"/>
          <w:numId w:val="1"/>
        </w:numPr>
        <w:jc w:val="both"/>
        <w:rPr>
          <w:sz w:val="18"/>
          <w:szCs w:val="18"/>
        </w:rPr>
      </w:pPr>
      <w:r w:rsidRPr="00844E4B">
        <w:rPr>
          <w:sz w:val="18"/>
          <w:szCs w:val="18"/>
        </w:rPr>
        <w:t xml:space="preserve">Администрации Панинского  </w:t>
      </w:r>
      <w:proofErr w:type="gramStart"/>
      <w:r w:rsidRPr="00844E4B">
        <w:rPr>
          <w:sz w:val="18"/>
          <w:szCs w:val="18"/>
        </w:rPr>
        <w:t>муниципального</w:t>
      </w:r>
      <w:proofErr w:type="gramEnd"/>
      <w:r w:rsidRPr="00844E4B">
        <w:rPr>
          <w:sz w:val="18"/>
          <w:szCs w:val="18"/>
        </w:rPr>
        <w:t xml:space="preserve"> района обеспечить выполнение принятых полномочий согласно действующему законодательству.</w:t>
      </w:r>
    </w:p>
    <w:p w:rsidR="00541CE6" w:rsidRPr="00844E4B" w:rsidRDefault="00541CE6" w:rsidP="00541CE6">
      <w:pPr>
        <w:numPr>
          <w:ilvl w:val="0"/>
          <w:numId w:val="1"/>
        </w:numPr>
        <w:jc w:val="both"/>
        <w:rPr>
          <w:sz w:val="18"/>
          <w:szCs w:val="18"/>
        </w:rPr>
      </w:pPr>
      <w:r w:rsidRPr="00844E4B">
        <w:rPr>
          <w:sz w:val="18"/>
          <w:szCs w:val="18"/>
        </w:rPr>
        <w:t>Опубликовать настоящее решение  в официальном  печатном издании «Панинский муниципальный вестник»</w:t>
      </w:r>
    </w:p>
    <w:p w:rsidR="00541CE6" w:rsidRPr="00844E4B" w:rsidRDefault="00541CE6" w:rsidP="00541CE6">
      <w:pPr>
        <w:numPr>
          <w:ilvl w:val="0"/>
          <w:numId w:val="1"/>
        </w:numPr>
        <w:jc w:val="both"/>
        <w:rPr>
          <w:sz w:val="18"/>
          <w:szCs w:val="18"/>
        </w:rPr>
      </w:pPr>
      <w:r w:rsidRPr="00844E4B">
        <w:rPr>
          <w:sz w:val="18"/>
          <w:szCs w:val="18"/>
        </w:rPr>
        <w:t>Настоящее решение вступает в силу  со дня официального опубликования.</w:t>
      </w:r>
    </w:p>
    <w:p w:rsidR="00541CE6" w:rsidRPr="00844E4B" w:rsidRDefault="00541CE6" w:rsidP="00541CE6">
      <w:pPr>
        <w:rPr>
          <w:sz w:val="18"/>
          <w:szCs w:val="18"/>
        </w:rPr>
      </w:pP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 Глава   Панинского </w:t>
      </w:r>
    </w:p>
    <w:p w:rsidR="00541CE6" w:rsidRPr="00844E4B" w:rsidRDefault="00541CE6" w:rsidP="00541CE6">
      <w:pPr>
        <w:rPr>
          <w:sz w:val="18"/>
          <w:szCs w:val="18"/>
        </w:rPr>
      </w:pPr>
      <w:r w:rsidRPr="00844E4B">
        <w:rPr>
          <w:sz w:val="18"/>
          <w:szCs w:val="18"/>
        </w:rPr>
        <w:t xml:space="preserve">муниципального района                                                                   В.Д </w:t>
      </w:r>
      <w:proofErr w:type="spellStart"/>
      <w:r w:rsidRPr="00844E4B">
        <w:rPr>
          <w:sz w:val="18"/>
          <w:szCs w:val="18"/>
        </w:rPr>
        <w:t>Жукавин</w:t>
      </w:r>
      <w:proofErr w:type="spellEnd"/>
    </w:p>
    <w:p w:rsidR="00541CE6" w:rsidRPr="00171C1A" w:rsidRDefault="00541CE6" w:rsidP="00541CE6">
      <w:pPr>
        <w:jc w:val="center"/>
        <w:rPr>
          <w:b/>
          <w:sz w:val="18"/>
          <w:szCs w:val="18"/>
        </w:rPr>
      </w:pPr>
    </w:p>
    <w:p w:rsidR="000405AF" w:rsidRDefault="00541CE6"/>
    <w:sectPr w:rsidR="000405AF" w:rsidSect="004106F3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8B" w:rsidRDefault="00541CE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D708B" w:rsidRDefault="00541C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D45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1CE6"/>
    <w:rsid w:val="00036C6A"/>
    <w:rsid w:val="000E396B"/>
    <w:rsid w:val="001632D3"/>
    <w:rsid w:val="002119A5"/>
    <w:rsid w:val="002C29E8"/>
    <w:rsid w:val="004523A8"/>
    <w:rsid w:val="00541CE6"/>
    <w:rsid w:val="007D6492"/>
    <w:rsid w:val="00AB2D76"/>
    <w:rsid w:val="00AE222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E6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2016-04-21T13:16:00Z</dcterms:created>
  <dcterms:modified xsi:type="dcterms:W3CDTF">2016-04-21T13:17:00Z</dcterms:modified>
</cp:coreProperties>
</file>